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B1" w:rsidRDefault="008B45B1">
      <w:pPr>
        <w:pStyle w:val="ConsPlusNormal"/>
        <w:jc w:val="both"/>
      </w:pPr>
      <w:bookmarkStart w:id="0" w:name="_GoBack"/>
      <w:bookmarkEnd w:id="0"/>
    </w:p>
    <w:p w:rsidR="008B45B1" w:rsidRDefault="008B45B1">
      <w:pPr>
        <w:pStyle w:val="ConsPlusNormal"/>
        <w:jc w:val="right"/>
        <w:outlineLvl w:val="0"/>
      </w:pPr>
      <w:r>
        <w:t>Утверждена</w:t>
      </w:r>
    </w:p>
    <w:p w:rsidR="008B45B1" w:rsidRDefault="008B45B1">
      <w:pPr>
        <w:pStyle w:val="ConsPlusNormal"/>
        <w:jc w:val="right"/>
      </w:pPr>
      <w:r>
        <w:t>Постановлением</w:t>
      </w:r>
    </w:p>
    <w:p w:rsidR="008B45B1" w:rsidRDefault="008B45B1">
      <w:pPr>
        <w:pStyle w:val="ConsPlusNormal"/>
        <w:jc w:val="right"/>
      </w:pPr>
      <w:r>
        <w:t>Кабинета Министров</w:t>
      </w:r>
    </w:p>
    <w:p w:rsidR="008B45B1" w:rsidRDefault="008B45B1">
      <w:pPr>
        <w:pStyle w:val="ConsPlusNormal"/>
        <w:jc w:val="right"/>
      </w:pPr>
      <w:r>
        <w:t>Республики Татарстан</w:t>
      </w:r>
    </w:p>
    <w:p w:rsidR="008B45B1" w:rsidRDefault="008B45B1">
      <w:pPr>
        <w:pStyle w:val="ConsPlusNormal"/>
        <w:jc w:val="right"/>
      </w:pPr>
      <w:r>
        <w:t>от 18 декабря 2013 г. N 1006</w:t>
      </w:r>
    </w:p>
    <w:p w:rsidR="008B45B1" w:rsidRDefault="008B45B1">
      <w:pPr>
        <w:pStyle w:val="ConsPlusNormal"/>
        <w:jc w:val="both"/>
      </w:pPr>
    </w:p>
    <w:p w:rsidR="008B45B1" w:rsidRDefault="008B45B1">
      <w:pPr>
        <w:pStyle w:val="ConsPlusTitle"/>
        <w:jc w:val="center"/>
      </w:pPr>
      <w:bookmarkStart w:id="1" w:name="P40"/>
      <w:bookmarkEnd w:id="1"/>
      <w:r>
        <w:t>ГОСУДАРСТВЕННАЯ ПРОГРАММА</w:t>
      </w:r>
    </w:p>
    <w:p w:rsidR="008B45B1" w:rsidRDefault="008B45B1">
      <w:pPr>
        <w:pStyle w:val="ConsPlusTitle"/>
        <w:jc w:val="center"/>
      </w:pPr>
      <w:r>
        <w:t>"РЕАЛИЗАЦИЯ ГОСУДАРСТВЕННОЙ НАЦИОНАЛЬНОЙ ПОЛИТИКИ</w:t>
      </w:r>
    </w:p>
    <w:p w:rsidR="008B45B1" w:rsidRDefault="008B45B1">
      <w:pPr>
        <w:pStyle w:val="ConsPlusTitle"/>
        <w:jc w:val="center"/>
      </w:pPr>
      <w:r>
        <w:t>В РЕСПУБЛИКЕ ТАТАРСТАН НА 2014 - 2020 ГОДЫ"</w:t>
      </w:r>
    </w:p>
    <w:p w:rsidR="008B45B1" w:rsidRDefault="008B4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5B1">
        <w:trPr>
          <w:jc w:val="center"/>
        </w:trPr>
        <w:tc>
          <w:tcPr>
            <w:tcW w:w="9294" w:type="dxa"/>
            <w:tcBorders>
              <w:top w:val="nil"/>
              <w:left w:val="single" w:sz="24" w:space="0" w:color="CED3F1"/>
              <w:bottom w:val="nil"/>
              <w:right w:val="single" w:sz="24" w:space="0" w:color="F4F3F8"/>
            </w:tcBorders>
            <w:shd w:val="clear" w:color="auto" w:fill="F4F3F8"/>
          </w:tcPr>
          <w:p w:rsidR="008B45B1" w:rsidRDefault="008B45B1">
            <w:pPr>
              <w:pStyle w:val="ConsPlusNormal"/>
              <w:jc w:val="center"/>
            </w:pPr>
            <w:r>
              <w:rPr>
                <w:color w:val="392C69"/>
              </w:rPr>
              <w:t>Список изменяющих документов</w:t>
            </w:r>
          </w:p>
          <w:p w:rsidR="008B45B1" w:rsidRDefault="008B45B1">
            <w:pPr>
              <w:pStyle w:val="ConsPlusNormal"/>
              <w:jc w:val="center"/>
            </w:pPr>
            <w:proofErr w:type="gramStart"/>
            <w:r>
              <w:rPr>
                <w:color w:val="392C69"/>
              </w:rPr>
              <w:t xml:space="preserve">(в ред. Постановлений КМ РТ от 07.10.2014 </w:t>
            </w:r>
            <w:hyperlink r:id="rId5" w:history="1">
              <w:r>
                <w:rPr>
                  <w:color w:val="0000FF"/>
                </w:rPr>
                <w:t>N 731</w:t>
              </w:r>
            </w:hyperlink>
            <w:r>
              <w:rPr>
                <w:color w:val="392C69"/>
              </w:rPr>
              <w:t>,</w:t>
            </w:r>
            <w:proofErr w:type="gramEnd"/>
          </w:p>
          <w:p w:rsidR="008B45B1" w:rsidRDefault="008B45B1">
            <w:pPr>
              <w:pStyle w:val="ConsPlusNormal"/>
              <w:jc w:val="center"/>
            </w:pPr>
            <w:r>
              <w:rPr>
                <w:color w:val="392C69"/>
              </w:rPr>
              <w:t xml:space="preserve">от 29.11.2014 </w:t>
            </w:r>
            <w:hyperlink r:id="rId6" w:history="1">
              <w:r>
                <w:rPr>
                  <w:color w:val="0000FF"/>
                </w:rPr>
                <w:t>N 930</w:t>
              </w:r>
            </w:hyperlink>
            <w:r>
              <w:rPr>
                <w:color w:val="392C69"/>
              </w:rPr>
              <w:t xml:space="preserve">, от 12.12.2014 </w:t>
            </w:r>
            <w:hyperlink r:id="rId7" w:history="1">
              <w:r>
                <w:rPr>
                  <w:color w:val="0000FF"/>
                </w:rPr>
                <w:t>N 982</w:t>
              </w:r>
            </w:hyperlink>
            <w:r>
              <w:rPr>
                <w:color w:val="392C69"/>
              </w:rPr>
              <w:t>,</w:t>
            </w:r>
          </w:p>
          <w:p w:rsidR="008B45B1" w:rsidRDefault="008B45B1">
            <w:pPr>
              <w:pStyle w:val="ConsPlusNormal"/>
              <w:jc w:val="center"/>
            </w:pPr>
            <w:r>
              <w:rPr>
                <w:color w:val="392C69"/>
              </w:rPr>
              <w:t xml:space="preserve">от 04.08.2015 </w:t>
            </w:r>
            <w:hyperlink r:id="rId8" w:history="1">
              <w:r>
                <w:rPr>
                  <w:color w:val="0000FF"/>
                </w:rPr>
                <w:t>N 566</w:t>
              </w:r>
            </w:hyperlink>
            <w:r>
              <w:rPr>
                <w:color w:val="392C69"/>
              </w:rPr>
              <w:t xml:space="preserve">, от 05.09.2015 </w:t>
            </w:r>
            <w:hyperlink r:id="rId9" w:history="1">
              <w:r>
                <w:rPr>
                  <w:color w:val="0000FF"/>
                </w:rPr>
                <w:t>N 640</w:t>
              </w:r>
            </w:hyperlink>
            <w:r>
              <w:rPr>
                <w:color w:val="392C69"/>
              </w:rPr>
              <w:t>,</w:t>
            </w:r>
          </w:p>
          <w:p w:rsidR="008B45B1" w:rsidRDefault="008B45B1">
            <w:pPr>
              <w:pStyle w:val="ConsPlusNormal"/>
              <w:jc w:val="center"/>
            </w:pPr>
            <w:r>
              <w:rPr>
                <w:color w:val="392C69"/>
              </w:rPr>
              <w:t xml:space="preserve">от 27.09.2016 </w:t>
            </w:r>
            <w:hyperlink r:id="rId10" w:history="1">
              <w:r>
                <w:rPr>
                  <w:color w:val="0000FF"/>
                </w:rPr>
                <w:t>N 689</w:t>
              </w:r>
            </w:hyperlink>
            <w:r>
              <w:rPr>
                <w:color w:val="392C69"/>
              </w:rPr>
              <w:t xml:space="preserve">, от 24.04.2017 </w:t>
            </w:r>
            <w:hyperlink r:id="rId11" w:history="1">
              <w:r>
                <w:rPr>
                  <w:color w:val="0000FF"/>
                </w:rPr>
                <w:t>N 241</w:t>
              </w:r>
            </w:hyperlink>
            <w:r>
              <w:rPr>
                <w:color w:val="392C69"/>
              </w:rPr>
              <w:t>,</w:t>
            </w:r>
          </w:p>
          <w:p w:rsidR="008B45B1" w:rsidRDefault="008B45B1">
            <w:pPr>
              <w:pStyle w:val="ConsPlusNormal"/>
              <w:jc w:val="center"/>
            </w:pPr>
            <w:r>
              <w:rPr>
                <w:color w:val="392C69"/>
              </w:rPr>
              <w:t xml:space="preserve">от 28.06.2017 </w:t>
            </w:r>
            <w:hyperlink r:id="rId12" w:history="1">
              <w:r>
                <w:rPr>
                  <w:color w:val="0000FF"/>
                </w:rPr>
                <w:t>N 450</w:t>
              </w:r>
            </w:hyperlink>
            <w:r>
              <w:rPr>
                <w:color w:val="392C69"/>
              </w:rPr>
              <w:t xml:space="preserve">, от 26.06.2018 </w:t>
            </w:r>
            <w:hyperlink r:id="rId13" w:history="1">
              <w:r>
                <w:rPr>
                  <w:color w:val="0000FF"/>
                </w:rPr>
                <w:t>N 520</w:t>
              </w:r>
            </w:hyperlink>
            <w:r>
              <w:rPr>
                <w:color w:val="392C69"/>
              </w:rPr>
              <w:t>)</w:t>
            </w:r>
          </w:p>
        </w:tc>
      </w:tr>
    </w:tbl>
    <w:p w:rsidR="008B45B1" w:rsidRDefault="008B45B1">
      <w:pPr>
        <w:pStyle w:val="ConsPlusNormal"/>
        <w:jc w:val="both"/>
      </w:pPr>
    </w:p>
    <w:p w:rsidR="008B45B1" w:rsidRDefault="008B45B1">
      <w:pPr>
        <w:pStyle w:val="ConsPlusTitle"/>
        <w:jc w:val="center"/>
        <w:outlineLvl w:val="1"/>
      </w:pPr>
      <w:r>
        <w:t>Паспорт Программы</w:t>
      </w:r>
    </w:p>
    <w:p w:rsidR="008B45B1" w:rsidRDefault="008B45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2"/>
        <w:gridCol w:w="6576"/>
      </w:tblGrid>
      <w:tr w:rsidR="008B45B1">
        <w:tc>
          <w:tcPr>
            <w:tcW w:w="3072" w:type="dxa"/>
          </w:tcPr>
          <w:p w:rsidR="008B45B1" w:rsidRDefault="008B45B1">
            <w:pPr>
              <w:pStyle w:val="ConsPlusNormal"/>
              <w:jc w:val="both"/>
            </w:pPr>
            <w:r>
              <w:t>Наименование Программы</w:t>
            </w:r>
          </w:p>
        </w:tc>
        <w:tc>
          <w:tcPr>
            <w:tcW w:w="6576" w:type="dxa"/>
          </w:tcPr>
          <w:p w:rsidR="008B45B1" w:rsidRDefault="008B45B1">
            <w:pPr>
              <w:pStyle w:val="ConsPlusNormal"/>
              <w:jc w:val="both"/>
            </w:pPr>
            <w:r>
              <w:t>Государственная программа "Реализация государственной национальной политики в Республике Татарстан на 2014 - 2020 годы" (далее - Программа)</w:t>
            </w:r>
          </w:p>
        </w:tc>
      </w:tr>
      <w:tr w:rsidR="008B45B1">
        <w:tc>
          <w:tcPr>
            <w:tcW w:w="3072" w:type="dxa"/>
          </w:tcPr>
          <w:p w:rsidR="008B45B1" w:rsidRDefault="008B45B1">
            <w:pPr>
              <w:pStyle w:val="ConsPlusNormal"/>
              <w:jc w:val="both"/>
            </w:pPr>
            <w:r>
              <w:t>Дата принятия решения о разработке региональной программы, дата ее утверждения (наименование и номер соответствующего нормативного акта)</w:t>
            </w:r>
          </w:p>
        </w:tc>
        <w:tc>
          <w:tcPr>
            <w:tcW w:w="6576" w:type="dxa"/>
          </w:tcPr>
          <w:p w:rsidR="008B45B1" w:rsidRDefault="005D3041">
            <w:pPr>
              <w:pStyle w:val="ConsPlusNormal"/>
              <w:jc w:val="both"/>
            </w:pPr>
            <w:hyperlink r:id="rId14" w:history="1">
              <w:r w:rsidR="008B45B1">
                <w:rPr>
                  <w:color w:val="0000FF"/>
                </w:rPr>
                <w:t>Указ</w:t>
              </w:r>
            </w:hyperlink>
            <w:r w:rsidR="008B45B1">
              <w:t xml:space="preserve"> Президента Республики Татарстан от 26 июля 2013 года N УП-695 "О Концепции государственной национальной политики в Республике Татарстан"</w:t>
            </w:r>
          </w:p>
        </w:tc>
      </w:tr>
      <w:tr w:rsidR="008B45B1">
        <w:tblPrEx>
          <w:tblBorders>
            <w:insideH w:val="nil"/>
          </w:tblBorders>
        </w:tblPrEx>
        <w:tc>
          <w:tcPr>
            <w:tcW w:w="3072" w:type="dxa"/>
            <w:tcBorders>
              <w:bottom w:val="nil"/>
            </w:tcBorders>
          </w:tcPr>
          <w:p w:rsidR="008B45B1" w:rsidRDefault="008B45B1">
            <w:pPr>
              <w:pStyle w:val="ConsPlusNormal"/>
              <w:jc w:val="both"/>
            </w:pPr>
            <w:r>
              <w:t>Государственный заказчик Программы</w:t>
            </w:r>
          </w:p>
        </w:tc>
        <w:tc>
          <w:tcPr>
            <w:tcW w:w="6576" w:type="dxa"/>
            <w:tcBorders>
              <w:bottom w:val="nil"/>
            </w:tcBorders>
          </w:tcPr>
          <w:p w:rsidR="008B45B1" w:rsidRDefault="008B45B1">
            <w:pPr>
              <w:pStyle w:val="ConsPlusNormal"/>
              <w:jc w:val="both"/>
            </w:pPr>
            <w:r>
              <w:t>Министерство культуры Республики Татарстан;</w:t>
            </w:r>
          </w:p>
          <w:p w:rsidR="008B45B1" w:rsidRDefault="008B45B1">
            <w:pPr>
              <w:pStyle w:val="ConsPlusNormal"/>
              <w:jc w:val="both"/>
            </w:pPr>
            <w:r>
              <w:t xml:space="preserve">Министерство по делам гражданской обороны и чрезвычайным </w:t>
            </w:r>
            <w:r>
              <w:lastRenderedPageBreak/>
              <w:t>ситуациям Республики Татарстан;</w:t>
            </w:r>
          </w:p>
          <w:p w:rsidR="008B45B1" w:rsidRDefault="008B45B1">
            <w:pPr>
              <w:pStyle w:val="ConsPlusNormal"/>
              <w:jc w:val="both"/>
            </w:pPr>
            <w:r>
              <w:t>Министерство по делам молодежи и спорту Республики Татарстан;</w:t>
            </w:r>
          </w:p>
          <w:p w:rsidR="008B45B1" w:rsidRDefault="008B45B1">
            <w:pPr>
              <w:pStyle w:val="ConsPlusNormal"/>
              <w:jc w:val="both"/>
            </w:pPr>
            <w:r>
              <w:t>Министерство образования и науки Республики Татарстан;</w:t>
            </w:r>
          </w:p>
          <w:p w:rsidR="008B45B1" w:rsidRDefault="008B45B1">
            <w:pPr>
              <w:pStyle w:val="ConsPlusNormal"/>
              <w:jc w:val="both"/>
            </w:pPr>
            <w:r>
              <w:t>Министерство экономики Республики Татарстан;</w:t>
            </w:r>
          </w:p>
          <w:p w:rsidR="008B45B1" w:rsidRDefault="008B45B1">
            <w:pPr>
              <w:pStyle w:val="ConsPlusNormal"/>
              <w:jc w:val="both"/>
            </w:pPr>
            <w:r>
              <w:t>Министерство информатизации и связи Республики Татарстан;</w:t>
            </w:r>
          </w:p>
          <w:p w:rsidR="008B45B1" w:rsidRDefault="008B45B1">
            <w:pPr>
              <w:pStyle w:val="ConsPlusNormal"/>
              <w:jc w:val="both"/>
            </w:pPr>
            <w:r>
              <w:t>Министерство внутренних дел по Республике Татарстан;</w:t>
            </w:r>
          </w:p>
          <w:p w:rsidR="008B45B1" w:rsidRDefault="008B45B1">
            <w:pPr>
              <w:pStyle w:val="ConsPlusNormal"/>
              <w:jc w:val="both"/>
            </w:pPr>
            <w:r>
              <w:t>Республиканское агентство по печати и массовым коммуникациям "</w:t>
            </w:r>
            <w:proofErr w:type="spellStart"/>
            <w:r>
              <w:t>Татмедиа</w:t>
            </w:r>
            <w:proofErr w:type="spellEnd"/>
            <w:r>
              <w:t>";</w:t>
            </w:r>
          </w:p>
          <w:p w:rsidR="008B45B1" w:rsidRDefault="008B45B1">
            <w:pPr>
              <w:pStyle w:val="ConsPlusNormal"/>
              <w:jc w:val="both"/>
            </w:pPr>
            <w:r>
              <w:t>Академия наук Республики Татарстан;</w:t>
            </w:r>
          </w:p>
          <w:p w:rsidR="008B45B1" w:rsidRDefault="008B45B1">
            <w:pPr>
              <w:pStyle w:val="ConsPlusNormal"/>
              <w:jc w:val="both"/>
            </w:pPr>
            <w:r>
              <w:t>Государственный комитет Республики Татарстан по туризму</w:t>
            </w:r>
          </w:p>
        </w:tc>
      </w:tr>
      <w:tr w:rsidR="008B45B1">
        <w:tblPrEx>
          <w:tblBorders>
            <w:insideH w:val="nil"/>
          </w:tblBorders>
        </w:tblPrEx>
        <w:tc>
          <w:tcPr>
            <w:tcW w:w="9648" w:type="dxa"/>
            <w:gridSpan w:val="2"/>
            <w:tcBorders>
              <w:top w:val="nil"/>
            </w:tcBorders>
          </w:tcPr>
          <w:p w:rsidR="008B45B1" w:rsidRDefault="008B45B1">
            <w:pPr>
              <w:pStyle w:val="ConsPlusNormal"/>
              <w:jc w:val="both"/>
            </w:pPr>
            <w:r>
              <w:lastRenderedPageBreak/>
              <w:t xml:space="preserve">(в ред. </w:t>
            </w:r>
            <w:hyperlink r:id="rId15" w:history="1">
              <w:r>
                <w:rPr>
                  <w:color w:val="0000FF"/>
                </w:rPr>
                <w:t>Постановления</w:t>
              </w:r>
            </w:hyperlink>
            <w:r>
              <w:t xml:space="preserve"> </w:t>
            </w:r>
            <w:proofErr w:type="gramStart"/>
            <w:r>
              <w:t>КМ</w:t>
            </w:r>
            <w:proofErr w:type="gramEnd"/>
            <w:r>
              <w:t xml:space="preserve"> РТ от 07.10.2014 N 731)</w:t>
            </w:r>
          </w:p>
        </w:tc>
      </w:tr>
      <w:tr w:rsidR="008B45B1">
        <w:tc>
          <w:tcPr>
            <w:tcW w:w="3072" w:type="dxa"/>
          </w:tcPr>
          <w:p w:rsidR="008B45B1" w:rsidRDefault="008B45B1">
            <w:pPr>
              <w:pStyle w:val="ConsPlusNormal"/>
              <w:jc w:val="both"/>
            </w:pPr>
            <w:r>
              <w:t>Государственный заказчик - координатор Программы</w:t>
            </w:r>
          </w:p>
        </w:tc>
        <w:tc>
          <w:tcPr>
            <w:tcW w:w="6576" w:type="dxa"/>
          </w:tcPr>
          <w:p w:rsidR="008B45B1" w:rsidRDefault="008B45B1">
            <w:pPr>
              <w:pStyle w:val="ConsPlusNormal"/>
              <w:jc w:val="both"/>
            </w:pPr>
            <w:r>
              <w:t>Министерство культуры Республики Татарстан</w:t>
            </w:r>
          </w:p>
        </w:tc>
      </w:tr>
      <w:tr w:rsidR="008B45B1">
        <w:tc>
          <w:tcPr>
            <w:tcW w:w="3072" w:type="dxa"/>
          </w:tcPr>
          <w:p w:rsidR="008B45B1" w:rsidRDefault="008B45B1">
            <w:pPr>
              <w:pStyle w:val="ConsPlusNormal"/>
              <w:jc w:val="both"/>
            </w:pPr>
            <w:r>
              <w:t>Основные разработчики Программы</w:t>
            </w:r>
          </w:p>
        </w:tc>
        <w:tc>
          <w:tcPr>
            <w:tcW w:w="6576" w:type="dxa"/>
          </w:tcPr>
          <w:p w:rsidR="008B45B1" w:rsidRDefault="008B45B1">
            <w:pPr>
              <w:pStyle w:val="ConsPlusNormal"/>
              <w:jc w:val="both"/>
            </w:pPr>
            <w:r>
              <w:t>Министерство культуры Республики Татарстан; рабочая группа ученых Казанского (Приволжского) федерального университета и Академии наук Республики Татарстан</w:t>
            </w:r>
          </w:p>
        </w:tc>
      </w:tr>
      <w:tr w:rsidR="008B45B1">
        <w:tc>
          <w:tcPr>
            <w:tcW w:w="3072" w:type="dxa"/>
          </w:tcPr>
          <w:p w:rsidR="008B45B1" w:rsidRDefault="008B45B1">
            <w:pPr>
              <w:pStyle w:val="ConsPlusNormal"/>
              <w:jc w:val="both"/>
            </w:pPr>
            <w:r>
              <w:t>Цели и задачи Программы</w:t>
            </w:r>
          </w:p>
        </w:tc>
        <w:tc>
          <w:tcPr>
            <w:tcW w:w="6576" w:type="dxa"/>
          </w:tcPr>
          <w:p w:rsidR="008B45B1" w:rsidRDefault="008B45B1">
            <w:pPr>
              <w:pStyle w:val="ConsPlusNormal"/>
              <w:jc w:val="both"/>
            </w:pPr>
            <w:r>
              <w:t>Цели Программы -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p w:rsidR="008B45B1" w:rsidRDefault="008B45B1">
            <w:pPr>
              <w:pStyle w:val="ConsPlusNormal"/>
              <w:jc w:val="both"/>
            </w:pPr>
            <w:r>
              <w:t>Задачи Программы:</w:t>
            </w:r>
          </w:p>
          <w:p w:rsidR="008B45B1" w:rsidRDefault="008B45B1">
            <w:pPr>
              <w:pStyle w:val="ConsPlusNormal"/>
              <w:jc w:val="both"/>
            </w:pPr>
            <w:r>
              <w:t>1.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w:t>
            </w:r>
          </w:p>
          <w:p w:rsidR="008B45B1" w:rsidRDefault="008B45B1">
            <w:pPr>
              <w:pStyle w:val="ConsPlusNormal"/>
              <w:jc w:val="both"/>
            </w:pPr>
            <w:r>
              <w:t xml:space="preserve">2. Содействие укреплению общероссийской гражданской идентичности, поддержка межэтнического и </w:t>
            </w:r>
            <w:r>
              <w:lastRenderedPageBreak/>
              <w:t>межконфессионального мира и согласия, создание условий для социокультурной адаптации и интеграции мигрантов;</w:t>
            </w:r>
          </w:p>
          <w:p w:rsidR="008B45B1" w:rsidRDefault="008B45B1">
            <w:pPr>
              <w:pStyle w:val="ConsPlusNormal"/>
              <w:jc w:val="both"/>
            </w:pPr>
            <w:r>
              <w:t>3. Создание условий для этнокультурного развития народов, проживающих в Республике Татарстан;</w:t>
            </w:r>
          </w:p>
          <w:p w:rsidR="008B45B1" w:rsidRDefault="008B45B1">
            <w:pPr>
              <w:pStyle w:val="ConsPlusNormal"/>
              <w:jc w:val="both"/>
            </w:pPr>
            <w:r>
              <w:t>4. Научно-образовательное и информационное обеспечение реализации государственной национальной политики в Республике Татарстан</w:t>
            </w:r>
          </w:p>
        </w:tc>
      </w:tr>
      <w:tr w:rsidR="008B45B1">
        <w:tblPrEx>
          <w:tblBorders>
            <w:insideH w:val="nil"/>
          </w:tblBorders>
        </w:tblPrEx>
        <w:tc>
          <w:tcPr>
            <w:tcW w:w="3072" w:type="dxa"/>
            <w:tcBorders>
              <w:bottom w:val="nil"/>
            </w:tcBorders>
          </w:tcPr>
          <w:p w:rsidR="008B45B1" w:rsidRDefault="008B45B1">
            <w:pPr>
              <w:pStyle w:val="ConsPlusNormal"/>
              <w:jc w:val="both"/>
            </w:pPr>
            <w:r>
              <w:lastRenderedPageBreak/>
              <w:t>Важнейшие целевые индикаторы и показатели Программы</w:t>
            </w:r>
          </w:p>
        </w:tc>
        <w:tc>
          <w:tcPr>
            <w:tcW w:w="6576" w:type="dxa"/>
            <w:tcBorders>
              <w:bottom w:val="nil"/>
            </w:tcBorders>
          </w:tcPr>
          <w:p w:rsidR="008B45B1" w:rsidRDefault="008B45B1">
            <w:pPr>
              <w:pStyle w:val="ConsPlusNormal"/>
              <w:jc w:val="both"/>
            </w:pPr>
            <w:r>
              <w:t>Доля жителей республики, положительно оценивающих состояние межнациональных отношений в Республике Татарстан;</w:t>
            </w:r>
          </w:p>
          <w:p w:rsidR="008B45B1" w:rsidRDefault="008B45B1">
            <w:pPr>
              <w:pStyle w:val="ConsPlusNormal"/>
              <w:jc w:val="both"/>
            </w:pPr>
            <w:r>
              <w:t>уровень толерантного отношения к представителям другой национальности;</w:t>
            </w:r>
          </w:p>
          <w:p w:rsidR="008B45B1" w:rsidRDefault="008B45B1">
            <w:pPr>
              <w:pStyle w:val="ConsPlusNormal"/>
              <w:jc w:val="both"/>
            </w:pPr>
            <w:r>
              <w:t>численность участников мероприятий, направленных на этнокультурное развитие народов России и поддержку языкового многообразия;</w:t>
            </w:r>
          </w:p>
          <w:p w:rsidR="008B45B1" w:rsidRDefault="008B45B1">
            <w:pPr>
              <w:pStyle w:val="ConsPlusNormal"/>
              <w:jc w:val="both"/>
            </w:pPr>
            <w:r>
              <w:t>доля жителей республики, положительно оценивающих состояние межконфессиональных отношений в Республике Татарстан;</w:t>
            </w:r>
          </w:p>
          <w:p w:rsidR="008B45B1" w:rsidRDefault="008B45B1">
            <w:pPr>
              <w:pStyle w:val="ConsPlusNormal"/>
              <w:jc w:val="both"/>
            </w:pPr>
            <w:r>
              <w:t>доля жителей республики, удовлетворенных реализацией своих этнокультурных потребностей;</w:t>
            </w:r>
          </w:p>
          <w:p w:rsidR="008B45B1" w:rsidRDefault="008B45B1">
            <w:pPr>
              <w:pStyle w:val="ConsPlusNormal"/>
              <w:jc w:val="both"/>
            </w:pPr>
            <w:r>
              <w:t xml:space="preserve">количество муниципальных образований Республики Татарстан, реализующих программы, направленные на сохранение гражданского единства и гармонизацию межэтнических отношений в муниципальных </w:t>
            </w:r>
            <w:proofErr w:type="gramStart"/>
            <w:r>
              <w:t>образованиях</w:t>
            </w:r>
            <w:proofErr w:type="gramEnd"/>
            <w:r>
              <w:t xml:space="preserve"> Республики Татарстан</w:t>
            </w:r>
          </w:p>
        </w:tc>
      </w:tr>
      <w:tr w:rsidR="008B45B1">
        <w:tblPrEx>
          <w:tblBorders>
            <w:insideH w:val="nil"/>
          </w:tblBorders>
        </w:tblPrEx>
        <w:tc>
          <w:tcPr>
            <w:tcW w:w="9648" w:type="dxa"/>
            <w:gridSpan w:val="2"/>
            <w:tcBorders>
              <w:top w:val="nil"/>
            </w:tcBorders>
          </w:tcPr>
          <w:p w:rsidR="008B45B1" w:rsidRDefault="008B45B1">
            <w:pPr>
              <w:pStyle w:val="ConsPlusNormal"/>
              <w:jc w:val="both"/>
            </w:pPr>
            <w:r>
              <w:t xml:space="preserve">(в ред. </w:t>
            </w:r>
            <w:hyperlink r:id="rId16" w:history="1">
              <w:r>
                <w:rPr>
                  <w:color w:val="0000FF"/>
                </w:rPr>
                <w:t>Постановления</w:t>
              </w:r>
            </w:hyperlink>
            <w:r>
              <w:t xml:space="preserve"> </w:t>
            </w:r>
            <w:proofErr w:type="gramStart"/>
            <w:r>
              <w:t>КМ</w:t>
            </w:r>
            <w:proofErr w:type="gramEnd"/>
            <w:r>
              <w:t xml:space="preserve"> РТ от 07.10.2014 N 731)</w:t>
            </w:r>
          </w:p>
        </w:tc>
      </w:tr>
      <w:tr w:rsidR="008B45B1">
        <w:tc>
          <w:tcPr>
            <w:tcW w:w="3072" w:type="dxa"/>
          </w:tcPr>
          <w:p w:rsidR="008B45B1" w:rsidRDefault="008B45B1">
            <w:pPr>
              <w:pStyle w:val="ConsPlusNormal"/>
              <w:jc w:val="both"/>
            </w:pPr>
            <w:r>
              <w:t>Сроки и этапы реализации Программы</w:t>
            </w:r>
          </w:p>
        </w:tc>
        <w:tc>
          <w:tcPr>
            <w:tcW w:w="6576" w:type="dxa"/>
          </w:tcPr>
          <w:p w:rsidR="008B45B1" w:rsidRDefault="008B45B1">
            <w:pPr>
              <w:pStyle w:val="ConsPlusNormal"/>
              <w:jc w:val="both"/>
            </w:pPr>
            <w:r>
              <w:t>2014 - 2020 годы, в том числе:</w:t>
            </w:r>
          </w:p>
          <w:p w:rsidR="008B45B1" w:rsidRDefault="008B45B1">
            <w:pPr>
              <w:pStyle w:val="ConsPlusNormal"/>
              <w:jc w:val="both"/>
            </w:pPr>
            <w:r>
              <w:t>I этап: 2014 - 2016 годы;</w:t>
            </w:r>
          </w:p>
          <w:p w:rsidR="008B45B1" w:rsidRDefault="008B45B1">
            <w:pPr>
              <w:pStyle w:val="ConsPlusNormal"/>
              <w:jc w:val="both"/>
            </w:pPr>
            <w:r>
              <w:t>II этап: 2017 - 2020 годы</w:t>
            </w:r>
          </w:p>
        </w:tc>
      </w:tr>
      <w:tr w:rsidR="008B45B1">
        <w:tblPrEx>
          <w:tblBorders>
            <w:insideH w:val="nil"/>
          </w:tblBorders>
        </w:tblPrEx>
        <w:tc>
          <w:tcPr>
            <w:tcW w:w="3072" w:type="dxa"/>
            <w:tcBorders>
              <w:bottom w:val="nil"/>
            </w:tcBorders>
          </w:tcPr>
          <w:p w:rsidR="008B45B1" w:rsidRDefault="008B45B1">
            <w:pPr>
              <w:pStyle w:val="ConsPlusNormal"/>
              <w:jc w:val="both"/>
            </w:pPr>
            <w:r>
              <w:t>Объемы и источники финансирования Программы</w:t>
            </w:r>
          </w:p>
        </w:tc>
        <w:tc>
          <w:tcPr>
            <w:tcW w:w="6576" w:type="dxa"/>
            <w:tcBorders>
              <w:bottom w:val="nil"/>
            </w:tcBorders>
          </w:tcPr>
          <w:p w:rsidR="008B45B1" w:rsidRDefault="008B45B1">
            <w:pPr>
              <w:pStyle w:val="ConsPlusNormal"/>
              <w:jc w:val="both"/>
            </w:pPr>
            <w:r>
              <w:t xml:space="preserve">Объем финансирования Программы за счет средств бюджета Республики Татарстан составляет 311,1804 </w:t>
            </w:r>
            <w:proofErr w:type="gramStart"/>
            <w:r>
              <w:t>млн</w:t>
            </w:r>
            <w:proofErr w:type="gramEnd"/>
            <w:r>
              <w:t xml:space="preserve"> рублей, в том числе:</w:t>
            </w:r>
          </w:p>
          <w:p w:rsidR="008B45B1" w:rsidRDefault="008B45B1">
            <w:pPr>
              <w:pStyle w:val="ConsPlusNormal"/>
              <w:jc w:val="both"/>
            </w:pPr>
            <w:r>
              <w:t xml:space="preserve">в 2014 г. - 39,324 </w:t>
            </w:r>
            <w:proofErr w:type="gramStart"/>
            <w:r>
              <w:t>млн</w:t>
            </w:r>
            <w:proofErr w:type="gramEnd"/>
            <w:r>
              <w:t xml:space="preserve"> рублей;</w:t>
            </w:r>
          </w:p>
          <w:p w:rsidR="008B45B1" w:rsidRDefault="008B45B1">
            <w:pPr>
              <w:pStyle w:val="ConsPlusNormal"/>
              <w:jc w:val="both"/>
            </w:pPr>
            <w:r>
              <w:t xml:space="preserve">в 2015 г. - 32,724 </w:t>
            </w:r>
            <w:proofErr w:type="gramStart"/>
            <w:r>
              <w:t>млн</w:t>
            </w:r>
            <w:proofErr w:type="gramEnd"/>
            <w:r>
              <w:t xml:space="preserve"> рублей;</w:t>
            </w:r>
          </w:p>
          <w:p w:rsidR="008B45B1" w:rsidRDefault="008B45B1">
            <w:pPr>
              <w:pStyle w:val="ConsPlusNormal"/>
              <w:jc w:val="both"/>
            </w:pPr>
            <w:r>
              <w:lastRenderedPageBreak/>
              <w:t xml:space="preserve">в 2016 г. - 42,624 </w:t>
            </w:r>
            <w:proofErr w:type="gramStart"/>
            <w:r>
              <w:t>млн</w:t>
            </w:r>
            <w:proofErr w:type="gramEnd"/>
            <w:r>
              <w:t xml:space="preserve"> рублей;</w:t>
            </w:r>
          </w:p>
          <w:p w:rsidR="008B45B1" w:rsidRDefault="008B45B1">
            <w:pPr>
              <w:pStyle w:val="ConsPlusNormal"/>
              <w:jc w:val="both"/>
            </w:pPr>
            <w:r>
              <w:t xml:space="preserve">в 2017 г. - 40,371 </w:t>
            </w:r>
            <w:proofErr w:type="gramStart"/>
            <w:r>
              <w:t>млн</w:t>
            </w:r>
            <w:proofErr w:type="gramEnd"/>
            <w:r>
              <w:t xml:space="preserve"> рублей;</w:t>
            </w:r>
          </w:p>
          <w:p w:rsidR="008B45B1" w:rsidRDefault="008B45B1">
            <w:pPr>
              <w:pStyle w:val="ConsPlusNormal"/>
              <w:jc w:val="both"/>
            </w:pPr>
            <w:r>
              <w:t xml:space="preserve">в 2018 г. - 56,8034 </w:t>
            </w:r>
            <w:proofErr w:type="gramStart"/>
            <w:r>
              <w:t>млн</w:t>
            </w:r>
            <w:proofErr w:type="gramEnd"/>
            <w:r>
              <w:t xml:space="preserve"> рублей;</w:t>
            </w:r>
          </w:p>
          <w:p w:rsidR="008B45B1" w:rsidRDefault="008B45B1">
            <w:pPr>
              <w:pStyle w:val="ConsPlusNormal"/>
              <w:jc w:val="both"/>
            </w:pPr>
            <w:r>
              <w:t xml:space="preserve">в 2019 г. - 44,368 </w:t>
            </w:r>
            <w:proofErr w:type="gramStart"/>
            <w:r>
              <w:t>млн</w:t>
            </w:r>
            <w:proofErr w:type="gramEnd"/>
            <w:r>
              <w:t xml:space="preserve"> рублей;</w:t>
            </w:r>
          </w:p>
          <w:p w:rsidR="008B45B1" w:rsidRDefault="008B45B1">
            <w:pPr>
              <w:pStyle w:val="ConsPlusNormal"/>
              <w:jc w:val="both"/>
            </w:pPr>
            <w:r>
              <w:t xml:space="preserve">в 2020 г. - 54,966 </w:t>
            </w:r>
            <w:proofErr w:type="gramStart"/>
            <w:r>
              <w:t>млн</w:t>
            </w:r>
            <w:proofErr w:type="gramEnd"/>
            <w:r>
              <w:t xml:space="preserve"> рублей.</w:t>
            </w:r>
          </w:p>
          <w:p w:rsidR="008B45B1" w:rsidRDefault="008B45B1">
            <w:pPr>
              <w:pStyle w:val="ConsPlusNormal"/>
              <w:jc w:val="both"/>
            </w:pPr>
            <w:r>
              <w:t xml:space="preserve">Объем финансирования Программы за счет средств бюджета Российской Федерации в 2014 г. составляет 21,6008 </w:t>
            </w:r>
            <w:proofErr w:type="gramStart"/>
            <w:r>
              <w:t>млн</w:t>
            </w:r>
            <w:proofErr w:type="gramEnd"/>
            <w:r>
              <w:t xml:space="preserve"> рублей.</w:t>
            </w:r>
          </w:p>
          <w:p w:rsidR="008B45B1" w:rsidRDefault="008B45B1">
            <w:pPr>
              <w:pStyle w:val="ConsPlusNormal"/>
              <w:jc w:val="both"/>
            </w:pPr>
            <w:r>
              <w:t xml:space="preserve">Объем финансирования Программы за счет средств бюджета Российской Федерации в 2015 г. составляет 17,96775 </w:t>
            </w:r>
            <w:proofErr w:type="gramStart"/>
            <w:r>
              <w:t>млн</w:t>
            </w:r>
            <w:proofErr w:type="gramEnd"/>
            <w:r>
              <w:t xml:space="preserve"> рублей.</w:t>
            </w:r>
          </w:p>
          <w:p w:rsidR="008B45B1" w:rsidRDefault="008B45B1">
            <w:pPr>
              <w:pStyle w:val="ConsPlusNormal"/>
              <w:jc w:val="both"/>
            </w:pPr>
            <w:r>
              <w:t xml:space="preserve">Объем финансирования Программы за счет средств бюджета Российской Федерации в 2016 г. составляет 18,2494 </w:t>
            </w:r>
            <w:proofErr w:type="gramStart"/>
            <w:r>
              <w:t>млн</w:t>
            </w:r>
            <w:proofErr w:type="gramEnd"/>
            <w:r>
              <w:t xml:space="preserve"> рублей.</w:t>
            </w:r>
          </w:p>
          <w:p w:rsidR="008B45B1" w:rsidRDefault="008B45B1">
            <w:pPr>
              <w:pStyle w:val="ConsPlusNormal"/>
              <w:jc w:val="both"/>
            </w:pPr>
            <w:r>
              <w:t xml:space="preserve">Объем финансирования Программы за счет средств бюджета Российской Федерации в 2017 г. составляет 9,1068 </w:t>
            </w:r>
            <w:proofErr w:type="gramStart"/>
            <w:r>
              <w:t>млн</w:t>
            </w:r>
            <w:proofErr w:type="gramEnd"/>
            <w:r>
              <w:t xml:space="preserve"> рублей.</w:t>
            </w:r>
          </w:p>
          <w:p w:rsidR="008B45B1" w:rsidRDefault="008B45B1">
            <w:pPr>
              <w:pStyle w:val="ConsPlusNormal"/>
              <w:jc w:val="both"/>
            </w:pPr>
            <w:r>
              <w:t xml:space="preserve">Объем финансирования Программы за счет средств бюджета Российской Федерации в 2018 г. составляет 10,3585 </w:t>
            </w:r>
            <w:proofErr w:type="gramStart"/>
            <w:r>
              <w:t>млн</w:t>
            </w:r>
            <w:proofErr w:type="gramEnd"/>
            <w:r>
              <w:t xml:space="preserve"> рублей.</w:t>
            </w:r>
          </w:p>
          <w:p w:rsidR="008B45B1" w:rsidRDefault="008B45B1">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8B45B1">
        <w:tblPrEx>
          <w:tblBorders>
            <w:insideH w:val="nil"/>
          </w:tblBorders>
        </w:tblPrEx>
        <w:tc>
          <w:tcPr>
            <w:tcW w:w="9648" w:type="dxa"/>
            <w:gridSpan w:val="2"/>
            <w:tcBorders>
              <w:top w:val="nil"/>
            </w:tcBorders>
          </w:tcPr>
          <w:p w:rsidR="008B45B1" w:rsidRDefault="008B45B1">
            <w:pPr>
              <w:pStyle w:val="ConsPlusNormal"/>
              <w:jc w:val="both"/>
            </w:pPr>
            <w:r>
              <w:lastRenderedPageBreak/>
              <w:t xml:space="preserve">(в ред. </w:t>
            </w:r>
            <w:hyperlink r:id="rId17"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3072" w:type="dxa"/>
            <w:tcBorders>
              <w:bottom w:val="nil"/>
            </w:tcBorders>
          </w:tcPr>
          <w:p w:rsidR="008B45B1" w:rsidRDefault="008B45B1">
            <w:pPr>
              <w:pStyle w:val="ConsPlusNormal"/>
              <w:jc w:val="both"/>
            </w:pPr>
            <w:r>
              <w:t>Ожидаемые конечные результаты реализации Программы и показатели социально-экономической эффективности</w:t>
            </w:r>
          </w:p>
        </w:tc>
        <w:tc>
          <w:tcPr>
            <w:tcW w:w="6576" w:type="dxa"/>
            <w:tcBorders>
              <w:bottom w:val="nil"/>
            </w:tcBorders>
          </w:tcPr>
          <w:p w:rsidR="008B45B1" w:rsidRDefault="008B45B1">
            <w:pPr>
              <w:pStyle w:val="ConsPlusNormal"/>
              <w:jc w:val="both"/>
            </w:pPr>
            <w:r>
              <w:t>Доля жителей республики, положительно оценивающих состояние межнациональных отношений в Республике Татарстан.</w:t>
            </w:r>
          </w:p>
          <w:p w:rsidR="008B45B1" w:rsidRDefault="008B45B1">
            <w:pPr>
              <w:pStyle w:val="ConsPlusNormal"/>
              <w:jc w:val="both"/>
            </w:pPr>
            <w:r>
              <w:t>Уровень толерантного отношения к представителям другой национальности составит в 2020 г. 62,5 процента. Численность участников мероприятий, направленных на этнокультурное развитие народов России и поддержку языкового многообразия, составит в 2020 г. 227 849 человек.</w:t>
            </w:r>
          </w:p>
          <w:p w:rsidR="008B45B1" w:rsidRDefault="008B45B1">
            <w:pPr>
              <w:pStyle w:val="ConsPlusNormal"/>
              <w:jc w:val="both"/>
            </w:pPr>
            <w:r>
              <w:t>Доля жителей республики, положительно оценивающих состояние межконфессиональных отношений в Республике Татарстан, составит в 2020 г. 68,0 процента.</w:t>
            </w:r>
          </w:p>
          <w:p w:rsidR="008B45B1" w:rsidRDefault="008B45B1">
            <w:pPr>
              <w:pStyle w:val="ConsPlusNormal"/>
              <w:jc w:val="both"/>
            </w:pPr>
            <w:r>
              <w:t>Доля жителей республики, удовлетворенных реализацией своих этнокультурных потребностей, составит в 2020 г. 68,5 процента.</w:t>
            </w:r>
          </w:p>
          <w:p w:rsidR="008B45B1" w:rsidRDefault="008B45B1">
            <w:pPr>
              <w:pStyle w:val="ConsPlusNormal"/>
              <w:jc w:val="both"/>
            </w:pPr>
            <w:r>
              <w:t xml:space="preserve">Все муниципальные образования Республики Татарстан к 2016 году </w:t>
            </w:r>
            <w:r>
              <w:lastRenderedPageBreak/>
              <w:t>будут осуществлять реализацию программ по сохранению гражданского единства и гармонизации межэтнических отношений.</w:t>
            </w:r>
          </w:p>
          <w:p w:rsidR="008B45B1" w:rsidRDefault="008B45B1">
            <w:pPr>
              <w:pStyle w:val="ConsPlusNormal"/>
              <w:jc w:val="both"/>
            </w:pPr>
            <w:r>
              <w:t xml:space="preserve">Социально-экономическая эффективность от реализации Программы заключается в </w:t>
            </w:r>
            <w:proofErr w:type="gramStart"/>
            <w:r>
              <w:t>сохранении</w:t>
            </w:r>
            <w:proofErr w:type="gramEnd"/>
            <w:r>
              <w:t xml:space="preserve"> социальной стабильности, межэтнического и межконфессионального мира и согласия, этнокультурной самобытности и удовлетворении социально-культурных потребностей представителей народов, проживающих в Республике Татарстан, и выражается:</w:t>
            </w:r>
          </w:p>
          <w:p w:rsidR="008B45B1" w:rsidRDefault="008B45B1">
            <w:pPr>
              <w:pStyle w:val="ConsPlusNormal"/>
              <w:jc w:val="both"/>
            </w:pPr>
            <w:r>
              <w:t xml:space="preserve">в </w:t>
            </w:r>
            <w:proofErr w:type="gramStart"/>
            <w:r>
              <w:t>улучшении</w:t>
            </w:r>
            <w:proofErr w:type="gramEnd"/>
            <w:r>
              <w:t xml:space="preserve"> этнокультурного и социального самочувствия;</w:t>
            </w:r>
          </w:p>
          <w:p w:rsidR="008B45B1" w:rsidRDefault="008B45B1">
            <w:pPr>
              <w:pStyle w:val="ConsPlusNormal"/>
              <w:jc w:val="both"/>
            </w:pPr>
            <w:r>
              <w:t xml:space="preserve">в </w:t>
            </w:r>
            <w:proofErr w:type="gramStart"/>
            <w:r>
              <w:t>укреплении</w:t>
            </w:r>
            <w:proofErr w:type="gramEnd"/>
            <w:r>
              <w:t xml:space="preserve"> региональной и общероссийской гражданской идентичности;</w:t>
            </w:r>
          </w:p>
          <w:p w:rsidR="008B45B1" w:rsidRDefault="008B45B1">
            <w:pPr>
              <w:pStyle w:val="ConsPlusNormal"/>
              <w:jc w:val="both"/>
            </w:pPr>
            <w:r>
              <w:t xml:space="preserve">в </w:t>
            </w:r>
            <w:proofErr w:type="gramStart"/>
            <w:r>
              <w:t>росте</w:t>
            </w:r>
            <w:proofErr w:type="gramEnd"/>
            <w:r>
              <w:t xml:space="preserve"> эффективности использования этнокультурного потенциала;</w:t>
            </w:r>
          </w:p>
          <w:p w:rsidR="008B45B1" w:rsidRDefault="008B45B1">
            <w:pPr>
              <w:pStyle w:val="ConsPlusNormal"/>
              <w:jc w:val="both"/>
            </w:pPr>
            <w:r>
              <w:t xml:space="preserve">в </w:t>
            </w:r>
            <w:proofErr w:type="gramStart"/>
            <w:r>
              <w:t>предотвращении</w:t>
            </w:r>
            <w:proofErr w:type="gramEnd"/>
            <w:r>
              <w:t xml:space="preserve"> межнациональных и межрелигиозных конфликтов;</w:t>
            </w:r>
          </w:p>
          <w:p w:rsidR="008B45B1" w:rsidRDefault="008B45B1">
            <w:pPr>
              <w:pStyle w:val="ConsPlusNormal"/>
              <w:jc w:val="both"/>
            </w:pPr>
            <w:r>
              <w:t xml:space="preserve">в </w:t>
            </w:r>
            <w:proofErr w:type="gramStart"/>
            <w:r>
              <w:t>росте</w:t>
            </w:r>
            <w:proofErr w:type="gramEnd"/>
            <w:r>
              <w:t xml:space="preserve"> инвестиционной и туристической привлекательности региона;</w:t>
            </w:r>
          </w:p>
          <w:p w:rsidR="008B45B1" w:rsidRDefault="008B45B1">
            <w:pPr>
              <w:pStyle w:val="ConsPlusNormal"/>
              <w:jc w:val="both"/>
            </w:pPr>
            <w:r>
              <w:t>в реализации системы мер, направленных на совершенствование социальной и культурной адаптации и интеграции мигрантов</w:t>
            </w:r>
          </w:p>
        </w:tc>
      </w:tr>
      <w:tr w:rsidR="008B45B1">
        <w:tblPrEx>
          <w:tblBorders>
            <w:insideH w:val="nil"/>
          </w:tblBorders>
        </w:tblPrEx>
        <w:tc>
          <w:tcPr>
            <w:tcW w:w="9648" w:type="dxa"/>
            <w:gridSpan w:val="2"/>
            <w:tcBorders>
              <w:top w:val="nil"/>
            </w:tcBorders>
          </w:tcPr>
          <w:p w:rsidR="008B45B1" w:rsidRDefault="008B45B1">
            <w:pPr>
              <w:pStyle w:val="ConsPlusNormal"/>
              <w:jc w:val="both"/>
            </w:pPr>
            <w:r>
              <w:lastRenderedPageBreak/>
              <w:t xml:space="preserve">(в ред. </w:t>
            </w:r>
            <w:hyperlink r:id="rId18" w:history="1">
              <w:r>
                <w:rPr>
                  <w:color w:val="0000FF"/>
                </w:rPr>
                <w:t>Постановления</w:t>
              </w:r>
            </w:hyperlink>
            <w:r>
              <w:t xml:space="preserve"> </w:t>
            </w:r>
            <w:proofErr w:type="gramStart"/>
            <w:r>
              <w:t>КМ</w:t>
            </w:r>
            <w:proofErr w:type="gramEnd"/>
            <w:r>
              <w:t xml:space="preserve"> РТ от 07.10.2014 N 731)</w:t>
            </w:r>
          </w:p>
        </w:tc>
      </w:tr>
    </w:tbl>
    <w:p w:rsidR="008B45B1" w:rsidRDefault="008B45B1">
      <w:pPr>
        <w:sectPr w:rsidR="008B45B1">
          <w:pgSz w:w="16838" w:h="11905" w:orient="landscape"/>
          <w:pgMar w:top="1701" w:right="1134" w:bottom="850" w:left="1134" w:header="0" w:footer="0" w:gutter="0"/>
          <w:cols w:space="720"/>
        </w:sectPr>
      </w:pPr>
    </w:p>
    <w:p w:rsidR="008B45B1" w:rsidRDefault="008B45B1">
      <w:pPr>
        <w:pStyle w:val="ConsPlusNormal"/>
        <w:jc w:val="both"/>
      </w:pPr>
    </w:p>
    <w:p w:rsidR="008B45B1" w:rsidRDefault="008B45B1">
      <w:pPr>
        <w:pStyle w:val="ConsPlusTitle"/>
        <w:jc w:val="center"/>
        <w:outlineLvl w:val="1"/>
      </w:pPr>
      <w:r>
        <w:t>I. Общая характеристика сферы реализации Программы,</w:t>
      </w:r>
    </w:p>
    <w:p w:rsidR="008B45B1" w:rsidRDefault="008B45B1">
      <w:pPr>
        <w:pStyle w:val="ConsPlusTitle"/>
        <w:jc w:val="center"/>
      </w:pPr>
      <w:r>
        <w:t>в том числе проблемы, на решение которых она направлена</w:t>
      </w:r>
    </w:p>
    <w:p w:rsidR="008B45B1" w:rsidRDefault="008B45B1">
      <w:pPr>
        <w:pStyle w:val="ConsPlusNormal"/>
        <w:jc w:val="both"/>
      </w:pPr>
    </w:p>
    <w:p w:rsidR="008B45B1" w:rsidRDefault="008B45B1">
      <w:pPr>
        <w:pStyle w:val="ConsPlusNormal"/>
        <w:ind w:firstLine="540"/>
        <w:jc w:val="both"/>
      </w:pPr>
      <w:r>
        <w:t>Состояние межнациональных отношений в Республике Татарстан характеризуется стабильностью, мирным взаимодействием и сотрудничеством представителей различных этнических групп и конфессий. Межнациональные и межконфессиональные отношения, основанные на взаимоуважении и доверии, закрепились в Республике Татарстан в виде прогрессивных тенденций и являются предметом особой заботы органов государственной и муниципальной власти во взаимодействии с общественными этнокультурными объединениями и иными институтами гражданского общества.</w:t>
      </w:r>
    </w:p>
    <w:p w:rsidR="008B45B1" w:rsidRDefault="008B45B1">
      <w:pPr>
        <w:pStyle w:val="ConsPlusNormal"/>
        <w:spacing w:before="220"/>
        <w:ind w:firstLine="540"/>
        <w:jc w:val="both"/>
      </w:pPr>
      <w:r>
        <w:t xml:space="preserve">Особенностью Республики Татарстан являются </w:t>
      </w:r>
      <w:proofErr w:type="spellStart"/>
      <w:r>
        <w:t>полиэтничность</w:t>
      </w:r>
      <w:proofErr w:type="spellEnd"/>
      <w:r>
        <w:t xml:space="preserve"> и </w:t>
      </w:r>
      <w:proofErr w:type="spellStart"/>
      <w:r>
        <w:t>поликонфессиональность</w:t>
      </w:r>
      <w:proofErr w:type="spellEnd"/>
      <w:r>
        <w:t xml:space="preserve"> населения, развитие которых характеризуется тесным этнокультурным взаимовлиянием и взаимопроникновением традиций представителей проживающих на территории современного Татарстана народов. Ведущую роль в данном </w:t>
      </w:r>
      <w:proofErr w:type="gramStart"/>
      <w:r>
        <w:t>процессе</w:t>
      </w:r>
      <w:proofErr w:type="gramEnd"/>
      <w:r>
        <w:t xml:space="preserve"> традиционно играют представители татарского и русского народов, составляющие большинство по отношению к представителям всех остальных народов, проживающих в Республике Татарстан. По итогам переписи 2010 года, в Республике Татарстан из 3,78 миллиона человек 53,2 процента составляют татары, 39,7 процента - русские. Из представителей народов Поволжья на территории Татарстана проживают чуваши, удмурты, мордва, марийцы и башкиры, которые в совокупности составляют 5,6 процента населения Татарстана.</w:t>
      </w:r>
    </w:p>
    <w:p w:rsidR="008B45B1" w:rsidRDefault="008B45B1">
      <w:pPr>
        <w:pStyle w:val="ConsPlusNormal"/>
        <w:spacing w:before="220"/>
        <w:ind w:firstLine="540"/>
        <w:jc w:val="both"/>
      </w:pPr>
      <w:r>
        <w:t>Традиции добрососедства, сложившиеся в Татарстане в течение длительного совместного проживания представителей различных культур и религий, сохраняются и в настоящее время. Это подтверждается результатами социологических исследований, проведенных в 2013 году. По данным исследований, 69,1 процента татарстанцев оценивают межэтнические отношения в республике как стабильные, 64,7 процента так же оценили межконфессиональные отношения.</w:t>
      </w:r>
    </w:p>
    <w:p w:rsidR="008B45B1" w:rsidRDefault="008B45B1">
      <w:pPr>
        <w:pStyle w:val="ConsPlusNormal"/>
        <w:spacing w:before="220"/>
        <w:ind w:firstLine="540"/>
        <w:jc w:val="both"/>
      </w:pPr>
      <w:r>
        <w:t xml:space="preserve">Многонациональный состав населения Татарстана динамично меняется, в </w:t>
      </w:r>
      <w:proofErr w:type="gramStart"/>
      <w:r>
        <w:t>городах</w:t>
      </w:r>
      <w:proofErr w:type="gramEnd"/>
      <w:r>
        <w:t xml:space="preserve"> и районах появляются новые этнические группы. </w:t>
      </w:r>
      <w:proofErr w:type="gramStart"/>
      <w:r>
        <w:t>В республике сформировались общины выходцев из бывших союзных республик (азербайджанцев, армян, узбеков, таджиков, казахов, киргизов, грузин, молдаван, туркмен), несколько меньшие по численности (по несколько сот человек) национальные группы из регионов Российской Федерации, а также из дальнего зарубежья (</w:t>
      </w:r>
      <w:proofErr w:type="spellStart"/>
      <w:r>
        <w:t>турков</w:t>
      </w:r>
      <w:proofErr w:type="spellEnd"/>
      <w:r>
        <w:t>, вьетнамцев, арабов и других).</w:t>
      </w:r>
      <w:proofErr w:type="gramEnd"/>
    </w:p>
    <w:p w:rsidR="008B45B1" w:rsidRDefault="008B45B1">
      <w:pPr>
        <w:pStyle w:val="ConsPlusNormal"/>
        <w:spacing w:before="220"/>
        <w:ind w:firstLine="540"/>
        <w:jc w:val="both"/>
      </w:pPr>
      <w:r>
        <w:t>Особую актуальность начинают приобретать процессы, вызванные привлекательностью Татарстана для трудовых мигрантов из стран СНГ. Ежегодно в республику приезжают более ста тысяч иностранцев.</w:t>
      </w:r>
    </w:p>
    <w:p w:rsidR="008B45B1" w:rsidRDefault="008B45B1">
      <w:pPr>
        <w:pStyle w:val="ConsPlusNormal"/>
        <w:spacing w:before="220"/>
        <w:ind w:firstLine="540"/>
        <w:jc w:val="both"/>
      </w:pPr>
      <w:r>
        <w:t xml:space="preserve">Значительную роль в </w:t>
      </w:r>
      <w:proofErr w:type="gramStart"/>
      <w:r>
        <w:t>обеспечении</w:t>
      </w:r>
      <w:proofErr w:type="gramEnd"/>
      <w:r>
        <w:t xml:space="preserve"> успешной социокультурной адаптации и интеграции мигрантов играют институты гражданского общества. Среди них важное место занимают Всемирный конгресс татар, Ассамблея народов Татарстана и Федеральная национально-культурная автономия татар.</w:t>
      </w:r>
    </w:p>
    <w:p w:rsidR="008B45B1" w:rsidRDefault="008B45B1">
      <w:pPr>
        <w:pStyle w:val="ConsPlusNormal"/>
        <w:spacing w:before="220"/>
        <w:ind w:firstLine="540"/>
        <w:jc w:val="both"/>
      </w:pPr>
      <w:proofErr w:type="gramStart"/>
      <w:r>
        <w:t>В республике проводится целенаправленная работа по развитию поликультурной модели образования и формированию общероссийской гражданской идентичности; воспитанию молодого поколения в духе уважения к культуре, языку, традициям и обычаям представителей народов, проживающих в Республике Татарстан; повышению роли гуманитарного направления в процессе образования, разработке учебных программ по изучению многовекового опыта взаимодействия народов Российской Федерации;</w:t>
      </w:r>
      <w:proofErr w:type="gramEnd"/>
      <w:r>
        <w:t xml:space="preserve"> созданию правовых и материальных условий для развития в республике системы образования и воспитания на национальных языках.</w:t>
      </w:r>
    </w:p>
    <w:p w:rsidR="008B45B1" w:rsidRDefault="008B45B1">
      <w:pPr>
        <w:pStyle w:val="ConsPlusNormal"/>
        <w:spacing w:before="220"/>
        <w:ind w:firstLine="540"/>
        <w:jc w:val="both"/>
      </w:pPr>
      <w:r>
        <w:t xml:space="preserve">В то же время недостаточно организовано правовое просвещение мигрантов, работа по их социально-культурной адаптации и интеграции в обществе, имеет место низкий уровень </w:t>
      </w:r>
      <w:r>
        <w:lastRenderedPageBreak/>
        <w:t>межкультурного общения и доверия между принимающим сообществом и мигрантами.</w:t>
      </w:r>
    </w:p>
    <w:p w:rsidR="008B45B1" w:rsidRDefault="008B45B1">
      <w:pPr>
        <w:pStyle w:val="ConsPlusNormal"/>
        <w:spacing w:before="220"/>
        <w:ind w:firstLine="540"/>
        <w:jc w:val="both"/>
      </w:pPr>
      <w:r>
        <w:t>Важной задачей является повышение квалификации и компетентности кадров системы управления, учреждений образования, культуры, молодежной политики и средств массовой информации в вопросах этнокультурного развития, межнациональных и межконфессиональных отношений.</w:t>
      </w:r>
    </w:p>
    <w:p w:rsidR="008B45B1" w:rsidRDefault="008B45B1">
      <w:pPr>
        <w:pStyle w:val="ConsPlusNormal"/>
        <w:spacing w:before="220"/>
        <w:ind w:firstLine="540"/>
        <w:jc w:val="both"/>
      </w:pPr>
      <w:r>
        <w:t>Не всегда гармонично формируется этническое и религиозное самосознание. В ряде случаев религиозная составляющая нивелирует исторически сложившуюся этнокультурную специфику народов. Наблюдается проникновение нетрадиционных для республики религиозных течений, порой приобретающих экстремистский характер.</w:t>
      </w:r>
    </w:p>
    <w:p w:rsidR="008B45B1" w:rsidRDefault="008B45B1">
      <w:pPr>
        <w:pStyle w:val="ConsPlusNormal"/>
        <w:spacing w:before="220"/>
        <w:ind w:firstLine="540"/>
        <w:jc w:val="both"/>
      </w:pPr>
      <w:r>
        <w:t xml:space="preserve">В настоящее время с учетом реального состояния и перспектив развития национальных отношений перед Республикой Татарстан, как и перед Российской Федерацией в </w:t>
      </w:r>
      <w:proofErr w:type="gramStart"/>
      <w:r>
        <w:t>целом</w:t>
      </w:r>
      <w:proofErr w:type="gramEnd"/>
      <w:r>
        <w:t xml:space="preserve"> стоят новые задачи, решение которых требует современных концептуальных подходов.</w:t>
      </w:r>
    </w:p>
    <w:p w:rsidR="008B45B1" w:rsidRDefault="008B45B1">
      <w:pPr>
        <w:pStyle w:val="ConsPlusNormal"/>
        <w:spacing w:before="220"/>
        <w:ind w:firstLine="540"/>
        <w:jc w:val="both"/>
      </w:pPr>
      <w:proofErr w:type="gramStart"/>
      <w:r>
        <w:t xml:space="preserve">Выработке этих подходов призвана способствовать реализация в Республике Татарстан </w:t>
      </w:r>
      <w:hyperlink r:id="rId19"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Государственной </w:t>
      </w:r>
      <w:hyperlink r:id="rId20"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w:t>
      </w:r>
      <w:proofErr w:type="gramEnd"/>
      <w:r>
        <w:t xml:space="preserve"> 2016 г. N 1532 "Об утверждении Государственной программы Российской Федерации "Реализация государственной национальной политики". На объединение усилий органов федеральной и региональной власти в данной области направлена реализация Соглашения между Министерством регионального развития Российской Федерации и Республикой Татарстан о сотрудничестве в сфере осуществления государственной национальной политики.</w:t>
      </w:r>
    </w:p>
    <w:p w:rsidR="008B45B1" w:rsidRDefault="008B45B1">
      <w:pPr>
        <w:pStyle w:val="ConsPlusNormal"/>
        <w:jc w:val="both"/>
      </w:pPr>
      <w:r>
        <w:t xml:space="preserve">(в ред. </w:t>
      </w:r>
      <w:hyperlink r:id="rId21" w:history="1">
        <w:r>
          <w:rPr>
            <w:color w:val="0000FF"/>
          </w:rPr>
          <w:t>Постановления</w:t>
        </w:r>
      </w:hyperlink>
      <w:r>
        <w:t xml:space="preserve"> </w:t>
      </w:r>
      <w:proofErr w:type="gramStart"/>
      <w:r>
        <w:t>КМ</w:t>
      </w:r>
      <w:proofErr w:type="gramEnd"/>
      <w:r>
        <w:t xml:space="preserve"> РТ от 28.06.2017 N 450)</w:t>
      </w:r>
    </w:p>
    <w:p w:rsidR="008B45B1" w:rsidRDefault="008B45B1">
      <w:pPr>
        <w:pStyle w:val="ConsPlusNormal"/>
        <w:spacing w:before="220"/>
        <w:ind w:firstLine="540"/>
        <w:jc w:val="both"/>
      </w:pPr>
      <w:proofErr w:type="gramStart"/>
      <w:r>
        <w:t>Важная роль в определении приоритетов и задач государственной национальной политики в Республике Татарстан отводится Совету при Президенте Республики Татарстан по межнациональным и межконфессиональным отношениям и Межведомственной рабочей группе по вопросам межнациональных и межконфессиональных отношений в Республике Татарстан.</w:t>
      </w:r>
      <w:proofErr w:type="gramEnd"/>
    </w:p>
    <w:p w:rsidR="008B45B1" w:rsidRDefault="008B45B1">
      <w:pPr>
        <w:pStyle w:val="ConsPlusNormal"/>
        <w:spacing w:before="220"/>
        <w:ind w:firstLine="540"/>
        <w:jc w:val="both"/>
      </w:pPr>
      <w:r>
        <w:t xml:space="preserve">Указом Президента Республики Татарстан от 26 июля 2013 года N УП-695 в </w:t>
      </w:r>
      <w:hyperlink r:id="rId22" w:history="1">
        <w:r>
          <w:rPr>
            <w:color w:val="0000FF"/>
          </w:rPr>
          <w:t>Концепции</w:t>
        </w:r>
      </w:hyperlink>
      <w:r>
        <w:t xml:space="preserve"> государственной национальной политики в Республике Татарстан, изложенной в новой редакции, определены приоритетные вопросы в данной области на современном этапе.</w:t>
      </w:r>
    </w:p>
    <w:p w:rsidR="008B45B1" w:rsidRDefault="008B45B1">
      <w:pPr>
        <w:pStyle w:val="ConsPlusNormal"/>
        <w:spacing w:before="220"/>
        <w:ind w:firstLine="540"/>
        <w:jc w:val="both"/>
      </w:pPr>
      <w:r>
        <w:t>Указанные вопросы решаются программно-целевым методом через реализацию государственных программ.</w:t>
      </w:r>
    </w:p>
    <w:p w:rsidR="008B45B1" w:rsidRDefault="008B45B1">
      <w:pPr>
        <w:pStyle w:val="ConsPlusNormal"/>
        <w:spacing w:before="220"/>
        <w:ind w:firstLine="540"/>
        <w:jc w:val="both"/>
      </w:pPr>
      <w:proofErr w:type="gramStart"/>
      <w:r>
        <w:t xml:space="preserve">В частности, вопросы сохранения в Республике Татарстан национальных языков находят свое отражение в Государственной </w:t>
      </w:r>
      <w:hyperlink r:id="rId23" w:history="1">
        <w:r>
          <w:rPr>
            <w:color w:val="0000FF"/>
          </w:rPr>
          <w:t>программе</w:t>
        </w:r>
      </w:hyperlink>
      <w:r>
        <w:t xml:space="preserve"> Республики Татарстан "Сохранение, изучение и развитие государственных языков Республики Татарстан и других языков в Республике Татарстан на 2014 - 2020 годы", утвержденной Постановлением Кабинета Министров Республики Татарстан от 25.10.2013 N 794 "Об утверждении Государственной программы "Сохранение, изучение и развитие государственных языков Республики Татарстан и других языков</w:t>
      </w:r>
      <w:proofErr w:type="gramEnd"/>
      <w:r>
        <w:t xml:space="preserve"> в Республике Татарстан на 2014 - 2020 годы". На реализацию мероприятий в указанной сфере предусмотрены средства в объеме 1084,20 </w:t>
      </w:r>
      <w:proofErr w:type="gramStart"/>
      <w:r>
        <w:t>млн</w:t>
      </w:r>
      <w:proofErr w:type="gramEnd"/>
      <w:r>
        <w:t xml:space="preserve"> рублей.</w:t>
      </w:r>
    </w:p>
    <w:p w:rsidR="008B45B1" w:rsidRDefault="008B45B1">
      <w:pPr>
        <w:pStyle w:val="ConsPlusNormal"/>
        <w:spacing w:before="220"/>
        <w:ind w:firstLine="540"/>
        <w:jc w:val="both"/>
      </w:pPr>
      <w:proofErr w:type="gramStart"/>
      <w:r>
        <w:t xml:space="preserve">Мероприятия, направленные на сохранение национальной идентичности татарского народа, реализуются в соответствии с Государственной </w:t>
      </w:r>
      <w:hyperlink r:id="rId24" w:history="1">
        <w:r>
          <w:rPr>
            <w:color w:val="0000FF"/>
          </w:rPr>
          <w:t>программой</w:t>
        </w:r>
      </w:hyperlink>
      <w:r>
        <w:t xml:space="preserve"> Республики Татарстан "Сохранение национальной идентичности татарского народа (2014 - 2016 годы)", утвержденной Постановлением Кабинета Министров Республики Татарстан от 21.10.2013 N 785 "Об утверждении </w:t>
      </w:r>
      <w:r>
        <w:lastRenderedPageBreak/>
        <w:t>Государственной программы Республики Татарстан "Сохранение национальной идентичности татарского народа (2014 - 2016 годы)".</w:t>
      </w:r>
      <w:proofErr w:type="gramEnd"/>
      <w:r>
        <w:t xml:space="preserve"> Объем финансирования программы составляет 89,9 </w:t>
      </w:r>
      <w:proofErr w:type="gramStart"/>
      <w:r>
        <w:t>млн</w:t>
      </w:r>
      <w:proofErr w:type="gramEnd"/>
      <w:r>
        <w:t xml:space="preserve"> рублей. </w:t>
      </w:r>
      <w:proofErr w:type="gramStart"/>
      <w:r>
        <w:t>Программа представляет собой комплекс мероприятий по совершенствованию научно-методического обеспечения сохранения и развития национальной идентичности татарского народа, обеспечению доступа к изучению родного языка, истории и культуры татарского народа за пределами Татарстана, созданию системы мер по сохранению татарами на территории их проживания этнокультурной самобытности, а также обеспечению равного доступа татарам, проживающим за пределами Татарстана, к культурному наследию республики.</w:t>
      </w:r>
      <w:proofErr w:type="gramEnd"/>
    </w:p>
    <w:p w:rsidR="008B45B1" w:rsidRDefault="008B45B1">
      <w:pPr>
        <w:pStyle w:val="ConsPlusNormal"/>
        <w:spacing w:before="220"/>
        <w:ind w:firstLine="540"/>
        <w:jc w:val="both"/>
      </w:pPr>
      <w:proofErr w:type="gramStart"/>
      <w:r>
        <w:t xml:space="preserve">Меры по противодействию экстремизму и терроризму осуществляются в рамках </w:t>
      </w:r>
      <w:hyperlink r:id="rId25" w:history="1">
        <w:r>
          <w:rPr>
            <w:color w:val="0000FF"/>
          </w:rPr>
          <w:t>Подпрограммы</w:t>
        </w:r>
      </w:hyperlink>
      <w:r>
        <w:t xml:space="preserve"> "Профилактика терроризма и экстремизма в Республике Татарстан на 2014 - 2016 годы" Государственной программы "Обеспечение общественного порядка и противодействие преступности в Республике Татарстан на 2014 - 2020 годы", утвержденной Постановлением Кабинета Министров Республики Татарстан от 16.10.2013 N 764 "Об утверждении Государственной программы "Обеспечение общественного порядка и противодействие преступности в Республике Татарстан на</w:t>
      </w:r>
      <w:proofErr w:type="gramEnd"/>
      <w:r>
        <w:t xml:space="preserve"> 2014 - 2020 годы". Общий объем финансирования указанной </w:t>
      </w:r>
      <w:hyperlink r:id="rId26" w:history="1">
        <w:r>
          <w:rPr>
            <w:color w:val="0000FF"/>
          </w:rPr>
          <w:t>Подпрограммы</w:t>
        </w:r>
      </w:hyperlink>
      <w:r>
        <w:t xml:space="preserve"> за счет средств бюджета Республики Татарстан составляет 48,964 </w:t>
      </w:r>
      <w:proofErr w:type="gramStart"/>
      <w:r>
        <w:t>млн</w:t>
      </w:r>
      <w:proofErr w:type="gramEnd"/>
      <w:r>
        <w:t xml:space="preserve"> рублей.</w:t>
      </w:r>
    </w:p>
    <w:p w:rsidR="008B45B1" w:rsidRDefault="008B45B1">
      <w:pPr>
        <w:pStyle w:val="ConsPlusNormal"/>
        <w:spacing w:before="220"/>
        <w:ind w:firstLine="540"/>
        <w:jc w:val="both"/>
      </w:pPr>
      <w:proofErr w:type="gramStart"/>
      <w:r>
        <w:t xml:space="preserve">Поддержка деятельности некоммерческих организаций, направленной на укрепление гражданского согласия, сохранение духовно-нравственных ценностей и национальной идентичности, осуществляется в рамках </w:t>
      </w:r>
      <w:hyperlink r:id="rId27" w:history="1">
        <w:r>
          <w:rPr>
            <w:color w:val="0000FF"/>
          </w:rPr>
          <w:t>Подпрограммы</w:t>
        </w:r>
      </w:hyperlink>
      <w:r>
        <w:t xml:space="preserve"> "Поддержка социально ориентированных некоммерческих организаций в Республике Татарстан на 2014 - 2016 годы" Государственной программы "Экономическое развитие и инновационная экономика Республики Татарстан на 2014 - 2020 гг.", утвержденной Постановлением Кабинета Министров Республики Татарстан от 28.12.2013 N 1078 "О внесении изменений в Государственную программу</w:t>
      </w:r>
      <w:proofErr w:type="gramEnd"/>
      <w:r>
        <w:t xml:space="preserve"> "Экономическое развитие и инновационная экономика Республики Татарстан на 2014 - 2020 годы", </w:t>
      </w:r>
      <w:proofErr w:type="gramStart"/>
      <w:r>
        <w:t>утвержденную</w:t>
      </w:r>
      <w:proofErr w:type="gramEnd"/>
      <w:r>
        <w:t xml:space="preserve">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Общий объем финансирования </w:t>
      </w:r>
      <w:hyperlink r:id="rId28" w:history="1">
        <w:r>
          <w:rPr>
            <w:color w:val="0000FF"/>
          </w:rPr>
          <w:t>Подпрограммы</w:t>
        </w:r>
      </w:hyperlink>
      <w:r>
        <w:t xml:space="preserve"> составляет 991,59 </w:t>
      </w:r>
      <w:proofErr w:type="gramStart"/>
      <w:r>
        <w:t>млн</w:t>
      </w:r>
      <w:proofErr w:type="gramEnd"/>
      <w:r>
        <w:t xml:space="preserve"> рублей, в том числе средства бюджета Республики Татарстан - 496,69 млн рублей; средства местных бюджетов - 0,3 млн рублей, внебюджетные источники - 494,6 млн рублей.</w:t>
      </w:r>
    </w:p>
    <w:p w:rsidR="008B45B1" w:rsidRDefault="008B45B1">
      <w:pPr>
        <w:pStyle w:val="ConsPlusNormal"/>
        <w:spacing w:before="220"/>
        <w:ind w:firstLine="540"/>
        <w:jc w:val="both"/>
      </w:pPr>
      <w:r>
        <w:t>Программа нацелена на сохранение позитивного характера межнациональных и межконфессиональных отношений в Республике Татарстан. В планируемых организационных, культурно-массовых, научных и образовательных мероприятиях Программы региональная идентичность рассматривается как часть общероссийской идентичности.</w:t>
      </w:r>
    </w:p>
    <w:p w:rsidR="008B45B1" w:rsidRDefault="008B45B1">
      <w:pPr>
        <w:pStyle w:val="ConsPlusNormal"/>
        <w:spacing w:before="220"/>
        <w:ind w:firstLine="540"/>
        <w:jc w:val="both"/>
      </w:pPr>
      <w:r>
        <w:t xml:space="preserve">Решение комплекса вопросов, направленных на гармонизацию межнациональных, межэтнических и межконфессиональных отношений народов, проживающих в Республике Татарстан, предусмотрено Государственной </w:t>
      </w:r>
      <w:hyperlink r:id="rId29" w:history="1">
        <w:r>
          <w:rPr>
            <w:color w:val="0000FF"/>
          </w:rPr>
          <w:t>программой</w:t>
        </w:r>
      </w:hyperlink>
      <w:r>
        <w:t xml:space="preserve"> "Развитие культуры Республики Татарстан на 2014 - 2020 годы", утвержденной Постановлением Кабинета Министров Республики Татарстан от 16.12.2013 N 997 "Об утверждении Государственной программы "Развитие культуры Республики Татарстан на 2014 - 2020 годы". </w:t>
      </w:r>
      <w:hyperlink r:id="rId30" w:history="1">
        <w:r>
          <w:rPr>
            <w:color w:val="0000FF"/>
          </w:rPr>
          <w:t>Подпрограммой</w:t>
        </w:r>
      </w:hyperlink>
      <w:r>
        <w:t xml:space="preserve"> "Развитие межрегионального и межнационального культурного сотрудничества на 2014 - 2020 годы" предусмотрено проведение мероприятий, направленных на удовлетворение духовных и культурных потребностей народов, проживающих в Республике Татарстан, а также татар, проживающих за пределами Татарстана. Объем финансирования указанной </w:t>
      </w:r>
      <w:hyperlink r:id="rId31" w:history="1">
        <w:r>
          <w:rPr>
            <w:color w:val="0000FF"/>
          </w:rPr>
          <w:t>Подпрограммы</w:t>
        </w:r>
      </w:hyperlink>
      <w:r>
        <w:t xml:space="preserve"> за счет средств бюджета Республики Татарстан составляет 266 010,0 тыс. рублей. </w:t>
      </w:r>
      <w:hyperlink r:id="rId32" w:history="1">
        <w:r>
          <w:rPr>
            <w:color w:val="0000FF"/>
          </w:rPr>
          <w:t>Подпрограммой</w:t>
        </w:r>
      </w:hyperlink>
      <w:r>
        <w:t xml:space="preserve"> "Поддержка народного творчества. Сохранение, возрождение и популяризация нематериального культурного наследия коренных народов Республики Татарстан на 2014 - 2020 годы" предусмотрено создание оптимальных условий для сохранения, возрождения и популяризации нематериального культурного наследия коренных народов Республики Татарстан как фактора их культурной идентификации и этнокультурного развития. Объем финансирования </w:t>
      </w:r>
      <w:hyperlink r:id="rId33" w:history="1">
        <w:r>
          <w:rPr>
            <w:color w:val="0000FF"/>
          </w:rPr>
          <w:t>Подпрограммы</w:t>
        </w:r>
      </w:hyperlink>
      <w:r>
        <w:t xml:space="preserve"> за счет средств бюджета Республики Татарстан составляет 237 950,8 тыс. рублей.</w:t>
      </w:r>
    </w:p>
    <w:p w:rsidR="008B45B1" w:rsidRDefault="008B45B1">
      <w:pPr>
        <w:pStyle w:val="ConsPlusNormal"/>
        <w:spacing w:before="220"/>
        <w:ind w:firstLine="540"/>
        <w:jc w:val="both"/>
      </w:pPr>
      <w:r>
        <w:lastRenderedPageBreak/>
        <w:t>Настоящая Программа призвана содействовать удовлетворению этнокультурных потребностей граждан на основе сложившихся многовековых традиций взаимоуважения и добрососедства. Программа позволит преодолеть новые проблемы в сфере межэтнических отношений, сохранить и улучшить этнокультурное развитие многонационального народа Республики Татарстан.</w:t>
      </w:r>
    </w:p>
    <w:p w:rsidR="008B45B1" w:rsidRDefault="008B45B1">
      <w:pPr>
        <w:pStyle w:val="ConsPlusNormal"/>
        <w:jc w:val="both"/>
      </w:pPr>
    </w:p>
    <w:p w:rsidR="008B45B1" w:rsidRDefault="008B45B1">
      <w:pPr>
        <w:pStyle w:val="ConsPlusTitle"/>
        <w:jc w:val="center"/>
        <w:outlineLvl w:val="1"/>
      </w:pPr>
      <w:r>
        <w:t>II. Цели, задачи, сроки (этапы) и показатели (индикаторы)</w:t>
      </w:r>
    </w:p>
    <w:p w:rsidR="008B45B1" w:rsidRDefault="008B45B1">
      <w:pPr>
        <w:pStyle w:val="ConsPlusTitle"/>
        <w:jc w:val="center"/>
      </w:pPr>
      <w:r>
        <w:t>достижения целей и решения задач Программы</w:t>
      </w:r>
    </w:p>
    <w:p w:rsidR="008B45B1" w:rsidRDefault="008B45B1">
      <w:pPr>
        <w:pStyle w:val="ConsPlusNormal"/>
        <w:jc w:val="both"/>
      </w:pPr>
    </w:p>
    <w:p w:rsidR="008B45B1" w:rsidRDefault="008B45B1">
      <w:pPr>
        <w:pStyle w:val="ConsPlusNormal"/>
        <w:ind w:firstLine="540"/>
        <w:jc w:val="both"/>
      </w:pPr>
      <w:proofErr w:type="gramStart"/>
      <w:r>
        <w:t xml:space="preserve">Цели и задачи Программы обусловлены приоритетными направлениями, которые определены </w:t>
      </w:r>
      <w:hyperlink r:id="rId34" w:history="1">
        <w:r>
          <w:rPr>
            <w:color w:val="0000FF"/>
          </w:rPr>
          <w:t>Стратегией</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и </w:t>
      </w:r>
      <w:hyperlink r:id="rId35" w:history="1">
        <w:r>
          <w:rPr>
            <w:color w:val="0000FF"/>
          </w:rPr>
          <w:t>Концепцией</w:t>
        </w:r>
      </w:hyperlink>
      <w:r>
        <w:t xml:space="preserve"> государственной национальной политики в Республике Татарстан, утвержденной Указом Президента Республики Татарстан от 26 июля</w:t>
      </w:r>
      <w:proofErr w:type="gramEnd"/>
      <w:r>
        <w:t xml:space="preserve"> 2013 года N УП-695 "О Концепции государственной национальной политики в Республике Татарстан", федеральными законами, законами Республики Татарстан и иными нормативными правовыми актами, затрагивающими сферу государственной национальной политики в Республике Татарстан.</w:t>
      </w:r>
    </w:p>
    <w:p w:rsidR="008B45B1" w:rsidRDefault="008B45B1">
      <w:pPr>
        <w:pStyle w:val="ConsPlusNormal"/>
        <w:spacing w:before="220"/>
        <w:ind w:firstLine="540"/>
        <w:jc w:val="both"/>
      </w:pPr>
      <w:r>
        <w:t>Цели Программы -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p w:rsidR="008B45B1" w:rsidRDefault="008B45B1">
      <w:pPr>
        <w:pStyle w:val="ConsPlusNormal"/>
        <w:spacing w:before="220"/>
        <w:ind w:firstLine="540"/>
        <w:jc w:val="both"/>
      </w:pPr>
      <w:r>
        <w:t>Достижение поставленных целей предполагает реализацию следующих задач:</w:t>
      </w:r>
    </w:p>
    <w:p w:rsidR="008B45B1" w:rsidRDefault="008B45B1">
      <w:pPr>
        <w:pStyle w:val="ConsPlusNormal"/>
        <w:spacing w:before="220"/>
        <w:ind w:firstLine="540"/>
        <w:jc w:val="both"/>
      </w:pPr>
      <w:r>
        <w:t>1.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w:t>
      </w:r>
    </w:p>
    <w:p w:rsidR="008B45B1" w:rsidRDefault="008B45B1">
      <w:pPr>
        <w:pStyle w:val="ConsPlusNormal"/>
        <w:spacing w:before="220"/>
        <w:ind w:firstLine="540"/>
        <w:jc w:val="both"/>
      </w:pPr>
      <w:r>
        <w:t>2. Содействие укреплению общероссийской гражданской идентичности, создание условий и поддержка межэтнического и межконфессионального мира и согласия, социокультурная адаптация и интеграция мигрантов;</w:t>
      </w:r>
    </w:p>
    <w:p w:rsidR="008B45B1" w:rsidRDefault="008B45B1">
      <w:pPr>
        <w:pStyle w:val="ConsPlusNormal"/>
        <w:spacing w:before="220"/>
        <w:ind w:firstLine="540"/>
        <w:jc w:val="both"/>
      </w:pPr>
      <w:r>
        <w:t>3. Создание условий для этнокультурного развития народов, проживающих в Республике Татарстан;</w:t>
      </w:r>
    </w:p>
    <w:p w:rsidR="008B45B1" w:rsidRDefault="008B45B1">
      <w:pPr>
        <w:pStyle w:val="ConsPlusNormal"/>
        <w:spacing w:before="220"/>
        <w:ind w:firstLine="540"/>
        <w:jc w:val="both"/>
      </w:pPr>
      <w:r>
        <w:t>4. Научно-образовательное и информационное обеспечение реализации государственной национальной политики в Республике Татарстан.</w:t>
      </w:r>
    </w:p>
    <w:p w:rsidR="008B45B1" w:rsidRDefault="008B45B1">
      <w:pPr>
        <w:pStyle w:val="ConsPlusNormal"/>
        <w:spacing w:before="220"/>
        <w:ind w:firstLine="540"/>
        <w:jc w:val="both"/>
      </w:pPr>
      <w:r>
        <w:t>Срок реализации Программы: 2014 - 2020 годы.</w:t>
      </w:r>
    </w:p>
    <w:p w:rsidR="008B45B1" w:rsidRDefault="008B45B1">
      <w:pPr>
        <w:pStyle w:val="ConsPlusNormal"/>
        <w:spacing w:before="220"/>
        <w:ind w:firstLine="540"/>
        <w:jc w:val="both"/>
      </w:pPr>
      <w:r>
        <w:t>Реализация Программы осуществляется в 2 этапа:</w:t>
      </w:r>
    </w:p>
    <w:p w:rsidR="008B45B1" w:rsidRDefault="008B45B1">
      <w:pPr>
        <w:pStyle w:val="ConsPlusNormal"/>
        <w:spacing w:before="220"/>
        <w:ind w:firstLine="540"/>
        <w:jc w:val="both"/>
      </w:pPr>
      <w:r>
        <w:t>I этап (2014 - 2016 годы). Целью I этапа является формирование положительных сдвигов в сфере государственной национальной политики, гармонизации межнациональных и межконфессиональных отношений в Республике Татарстан.</w:t>
      </w:r>
    </w:p>
    <w:p w:rsidR="008B45B1" w:rsidRDefault="008B45B1">
      <w:pPr>
        <w:pStyle w:val="ConsPlusNormal"/>
        <w:spacing w:before="220"/>
        <w:ind w:firstLine="540"/>
        <w:jc w:val="both"/>
      </w:pPr>
      <w:r>
        <w:t xml:space="preserve">На I этапе </w:t>
      </w:r>
      <w:proofErr w:type="gramStart"/>
      <w:r>
        <w:t>предусмотрены</w:t>
      </w:r>
      <w:proofErr w:type="gramEnd"/>
      <w:r>
        <w:t>:</w:t>
      </w:r>
    </w:p>
    <w:p w:rsidR="008B45B1" w:rsidRDefault="008B45B1">
      <w:pPr>
        <w:pStyle w:val="ConsPlusNormal"/>
        <w:spacing w:before="220"/>
        <w:ind w:firstLine="540"/>
        <w:jc w:val="both"/>
      </w:pPr>
      <w:r>
        <w:t>проведение комплексной информационной кампании и создание информационных ресурсов, направленных на формирование и укрепление патриотизма и общероссийской гражданской идентичности;</w:t>
      </w:r>
    </w:p>
    <w:p w:rsidR="008B45B1" w:rsidRDefault="008B45B1">
      <w:pPr>
        <w:pStyle w:val="ConsPlusNormal"/>
        <w:spacing w:before="220"/>
        <w:ind w:firstLine="540"/>
        <w:jc w:val="both"/>
      </w:pPr>
      <w:r>
        <w:t xml:space="preserve">поддержка общественных инициатив и мероприятий, направленных на формирование и </w:t>
      </w:r>
      <w:r>
        <w:lastRenderedPageBreak/>
        <w:t>укрепление патриотизма и общероссийской гражданской идентичности;</w:t>
      </w:r>
    </w:p>
    <w:p w:rsidR="008B45B1" w:rsidRDefault="008B45B1">
      <w:pPr>
        <w:pStyle w:val="ConsPlusNormal"/>
        <w:spacing w:before="220"/>
        <w:ind w:firstLine="540"/>
        <w:jc w:val="both"/>
      </w:pPr>
      <w:r>
        <w:t xml:space="preserve">создание в структуре органа исполнительной власти </w:t>
      </w:r>
      <w:proofErr w:type="spellStart"/>
      <w:r>
        <w:t>call</w:t>
      </w:r>
      <w:proofErr w:type="spellEnd"/>
      <w:r>
        <w:t>-центра по приему информации о конфликтных ситуациях и обеспечение его деятельности;</w:t>
      </w:r>
    </w:p>
    <w:p w:rsidR="008B45B1" w:rsidRDefault="008B45B1">
      <w:pPr>
        <w:pStyle w:val="ConsPlusNormal"/>
        <w:spacing w:before="220"/>
        <w:ind w:firstLine="540"/>
        <w:jc w:val="both"/>
      </w:pPr>
      <w:r>
        <w:t>проведение социологических исследований с целью определения состояния и тенденций в сфере межнациональных и межконфессиональных отношений;</w:t>
      </w:r>
    </w:p>
    <w:p w:rsidR="008B45B1" w:rsidRDefault="008B45B1">
      <w:pPr>
        <w:pStyle w:val="ConsPlusNormal"/>
        <w:spacing w:before="220"/>
        <w:ind w:firstLine="540"/>
        <w:jc w:val="both"/>
      </w:pPr>
      <w:r>
        <w:t>профилактика этнополитического и религиозно-политического экстремизма, ксенофобии и нетерпимости.</w:t>
      </w:r>
    </w:p>
    <w:p w:rsidR="008B45B1" w:rsidRDefault="008B45B1">
      <w:pPr>
        <w:pStyle w:val="ConsPlusNormal"/>
        <w:spacing w:before="220"/>
        <w:ind w:firstLine="540"/>
        <w:jc w:val="both"/>
      </w:pPr>
      <w:r>
        <w:t>II этап (2017 - 2020 годы). 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гармонизации межнациональных и межконфессиональных отношений в Республике Татарстан.</w:t>
      </w:r>
    </w:p>
    <w:p w:rsidR="008B45B1" w:rsidRDefault="008B45B1">
      <w:pPr>
        <w:pStyle w:val="ConsPlusNormal"/>
        <w:spacing w:before="220"/>
        <w:ind w:firstLine="540"/>
        <w:jc w:val="both"/>
      </w:pPr>
      <w:r>
        <w:t>На II этапе предусмотрено продолжение реализации мероприятий в сфере государственной национальной политики, посвященных:</w:t>
      </w:r>
    </w:p>
    <w:p w:rsidR="008B45B1" w:rsidRDefault="008B45B1">
      <w:pPr>
        <w:pStyle w:val="ConsPlusNormal"/>
        <w:spacing w:before="220"/>
        <w:ind w:firstLine="540"/>
        <w:jc w:val="both"/>
      </w:pPr>
      <w:r>
        <w:t>содействию адаптации и интеграции мигрантов;</w:t>
      </w:r>
    </w:p>
    <w:p w:rsidR="008B45B1" w:rsidRDefault="008B45B1">
      <w:pPr>
        <w:pStyle w:val="ConsPlusNormal"/>
        <w:spacing w:before="220"/>
        <w:ind w:firstLine="540"/>
        <w:jc w:val="both"/>
      </w:pPr>
      <w:r>
        <w:t>выполнению мероприятий и инициатив, направленных на этнокультурное развитие народов, проживающих на территории Республики Татарстан;</w:t>
      </w:r>
    </w:p>
    <w:p w:rsidR="008B45B1" w:rsidRDefault="008B45B1">
      <w:pPr>
        <w:pStyle w:val="ConsPlusNormal"/>
        <w:spacing w:before="220"/>
        <w:ind w:firstLine="540"/>
        <w:jc w:val="both"/>
      </w:pPr>
      <w:r>
        <w:t>созданию и сопровождению системы мониторинга состояния межнациональных отношений и раннего предупреждения межнациональных конфликтов;</w:t>
      </w:r>
    </w:p>
    <w:p w:rsidR="008B45B1" w:rsidRDefault="008B45B1">
      <w:pPr>
        <w:pStyle w:val="ConsPlusNormal"/>
        <w:spacing w:before="220"/>
        <w:ind w:firstLine="540"/>
        <w:jc w:val="both"/>
      </w:pPr>
      <w:r>
        <w:t>реализации образовательных мероприятий, направленных на распространение знаний о народах России;</w:t>
      </w:r>
    </w:p>
    <w:p w:rsidR="008B45B1" w:rsidRDefault="008B45B1">
      <w:pPr>
        <w:pStyle w:val="ConsPlusNormal"/>
        <w:spacing w:before="220"/>
        <w:ind w:firstLine="540"/>
        <w:jc w:val="both"/>
      </w:pPr>
      <w:r>
        <w:t>повышению квалификации государственных гражданских и муниципальных служащих, в компетенции которых находятся вопросы в сфере общегражданского единства и гармонизации межнациональных отношений.</w:t>
      </w:r>
    </w:p>
    <w:p w:rsidR="008B45B1" w:rsidRDefault="008B45B1">
      <w:pPr>
        <w:pStyle w:val="ConsPlusNormal"/>
        <w:spacing w:before="220"/>
        <w:ind w:firstLine="540"/>
        <w:jc w:val="both"/>
      </w:pPr>
      <w:r>
        <w:t>Для оценки эффективности Программы используются целевые индикаторы Программы и показатели результативности ее реализации.</w:t>
      </w:r>
    </w:p>
    <w:p w:rsidR="008B45B1" w:rsidRDefault="008B45B1">
      <w:pPr>
        <w:pStyle w:val="ConsPlusNormal"/>
        <w:spacing w:before="220"/>
        <w:ind w:firstLine="540"/>
        <w:jc w:val="both"/>
      </w:pPr>
      <w:r>
        <w:t xml:space="preserve">Целевые </w:t>
      </w:r>
      <w:hyperlink w:anchor="P251" w:history="1">
        <w:r>
          <w:rPr>
            <w:color w:val="0000FF"/>
          </w:rPr>
          <w:t>индикаторы</w:t>
        </w:r>
      </w:hyperlink>
      <w:r>
        <w:t xml:space="preserve"> Программы и показатели результативности реализации Программы представлены в приложении N 1 к Программе.</w:t>
      </w:r>
    </w:p>
    <w:p w:rsidR="008B45B1" w:rsidRDefault="005D3041">
      <w:pPr>
        <w:pStyle w:val="ConsPlusNormal"/>
        <w:spacing w:before="220"/>
        <w:ind w:firstLine="540"/>
        <w:jc w:val="both"/>
      </w:pPr>
      <w:hyperlink w:anchor="P352" w:history="1">
        <w:r w:rsidR="008B45B1">
          <w:rPr>
            <w:color w:val="0000FF"/>
          </w:rPr>
          <w:t>Методика</w:t>
        </w:r>
      </w:hyperlink>
      <w:r w:rsidR="008B45B1">
        <w:t xml:space="preserve"> расчета целевых индикаторов и показателей Программы представлена в </w:t>
      </w:r>
      <w:proofErr w:type="gramStart"/>
      <w:r w:rsidR="008B45B1">
        <w:t>приложении</w:t>
      </w:r>
      <w:proofErr w:type="gramEnd"/>
      <w:r w:rsidR="008B45B1">
        <w:t xml:space="preserve"> N 1.1 к Программе.</w:t>
      </w:r>
    </w:p>
    <w:p w:rsidR="008B45B1" w:rsidRDefault="008B45B1">
      <w:pPr>
        <w:pStyle w:val="ConsPlusNormal"/>
        <w:spacing w:before="220"/>
        <w:ind w:firstLine="540"/>
        <w:jc w:val="both"/>
      </w:pPr>
      <w:r>
        <w:t xml:space="preserve">Достижение к 2020 году значений целевых </w:t>
      </w:r>
      <w:hyperlink w:anchor="P251" w:history="1">
        <w:r>
          <w:rPr>
            <w:color w:val="0000FF"/>
          </w:rPr>
          <w:t>индикаторов</w:t>
        </w:r>
      </w:hyperlink>
      <w:r>
        <w:t xml:space="preserve"> и показателей, предусмотренных приложением N 1 к Программе, будет свидетельствовать об успешной реализации Программы.</w:t>
      </w:r>
    </w:p>
    <w:p w:rsidR="008B45B1" w:rsidRDefault="008B45B1">
      <w:pPr>
        <w:pStyle w:val="ConsPlusNormal"/>
        <w:jc w:val="both"/>
      </w:pPr>
    </w:p>
    <w:p w:rsidR="008B45B1" w:rsidRDefault="008B45B1">
      <w:pPr>
        <w:pStyle w:val="ConsPlusTitle"/>
        <w:jc w:val="center"/>
        <w:outlineLvl w:val="1"/>
      </w:pPr>
      <w:r>
        <w:t>III. Мероприятия Программы</w:t>
      </w:r>
    </w:p>
    <w:p w:rsidR="008B45B1" w:rsidRDefault="008B45B1">
      <w:pPr>
        <w:pStyle w:val="ConsPlusNormal"/>
        <w:jc w:val="both"/>
      </w:pPr>
    </w:p>
    <w:p w:rsidR="008B45B1" w:rsidRDefault="008B45B1">
      <w:pPr>
        <w:pStyle w:val="ConsPlusNormal"/>
        <w:ind w:firstLine="540"/>
        <w:jc w:val="both"/>
      </w:pPr>
      <w:r>
        <w:t>Для достижения целей и задач Программы мероприятия будут формироваться по всем направлениям реализации.</w:t>
      </w:r>
    </w:p>
    <w:p w:rsidR="008B45B1" w:rsidRDefault="008B45B1">
      <w:pPr>
        <w:pStyle w:val="ConsPlusNormal"/>
        <w:spacing w:before="220"/>
        <w:ind w:firstLine="540"/>
        <w:jc w:val="both"/>
      </w:pPr>
      <w:r>
        <w:t>Решение поставленной в Программе задачи по совершенствованию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 достигается посредством реализации следующих направлений:</w:t>
      </w:r>
    </w:p>
    <w:p w:rsidR="008B45B1" w:rsidRDefault="008B45B1">
      <w:pPr>
        <w:pStyle w:val="ConsPlusNormal"/>
        <w:spacing w:before="220"/>
        <w:ind w:firstLine="540"/>
        <w:jc w:val="both"/>
      </w:pPr>
      <w:r>
        <w:t xml:space="preserve">организация и проведение курсов повышения квалификации государственных и </w:t>
      </w:r>
      <w:r>
        <w:lastRenderedPageBreak/>
        <w:t>муниципальных служащих;</w:t>
      </w:r>
    </w:p>
    <w:p w:rsidR="008B45B1" w:rsidRDefault="008B45B1">
      <w:pPr>
        <w:pStyle w:val="ConsPlusNormal"/>
        <w:spacing w:before="220"/>
        <w:ind w:firstLine="540"/>
        <w:jc w:val="both"/>
      </w:pPr>
      <w:r>
        <w:t>проведение совещаний работников органов и учреждений культуры (клубов, библиотек, музеев, национальных культурных центров) по профилактике и предупреждению межнациональных конфликтов;</w:t>
      </w:r>
    </w:p>
    <w:p w:rsidR="008B45B1" w:rsidRDefault="008B45B1">
      <w:pPr>
        <w:pStyle w:val="ConsPlusNormal"/>
        <w:spacing w:before="220"/>
        <w:ind w:firstLine="540"/>
        <w:jc w:val="both"/>
      </w:pPr>
      <w:proofErr w:type="gramStart"/>
      <w:r>
        <w:t>привлечение к работе в общественных советах, иных экспертно-консультативных советах при органах исполнительной власти Республики Татарстан представителей национальных общественных объединений.</w:t>
      </w:r>
      <w:proofErr w:type="gramEnd"/>
    </w:p>
    <w:p w:rsidR="008B45B1" w:rsidRDefault="008B45B1">
      <w:pPr>
        <w:pStyle w:val="ConsPlusNormal"/>
        <w:spacing w:before="220"/>
        <w:ind w:firstLine="540"/>
        <w:jc w:val="both"/>
      </w:pPr>
      <w:r>
        <w:t>Решение поставленной в Программе задачи по содействию укреплению общероссийской гражданской идентичности, созданию условий и поддержке межэтнического и межконфессионального мира и согласия, социокультурной адаптации и интеграции мигрантов достигается посредством реализации следующих направлений:</w:t>
      </w:r>
    </w:p>
    <w:p w:rsidR="008B45B1" w:rsidRDefault="008B45B1">
      <w:pPr>
        <w:pStyle w:val="ConsPlusNormal"/>
        <w:spacing w:before="220"/>
        <w:ind w:firstLine="540"/>
        <w:jc w:val="both"/>
      </w:pPr>
      <w:r>
        <w:t>профилактика этнополитического и религиозно-политического экстремизма, нетерпимости, в том числе и в информационной среде;</w:t>
      </w:r>
    </w:p>
    <w:p w:rsidR="008B45B1" w:rsidRDefault="008B45B1">
      <w:pPr>
        <w:pStyle w:val="ConsPlusNormal"/>
        <w:spacing w:before="220"/>
        <w:ind w:firstLine="540"/>
        <w:jc w:val="both"/>
      </w:pPr>
      <w:r>
        <w:t>оказание государственной поддержки организациям, осуществляющим производство, распространение и тиражирование социально значимых проектов, ориентированных на укрепление межэтнического согласия.</w:t>
      </w:r>
    </w:p>
    <w:p w:rsidR="008B45B1" w:rsidRDefault="008B45B1">
      <w:pPr>
        <w:pStyle w:val="ConsPlusNormal"/>
        <w:spacing w:before="220"/>
        <w:ind w:firstLine="540"/>
        <w:jc w:val="both"/>
      </w:pPr>
      <w:r>
        <w:t>Решение поставленной в Программе задачи по созданию условий для этнокультурного развития народов, проживающих в Республике Татарстан, достигается посредством реализации следующих направлений:</w:t>
      </w:r>
    </w:p>
    <w:p w:rsidR="008B45B1" w:rsidRDefault="008B45B1">
      <w:pPr>
        <w:pStyle w:val="ConsPlusNormal"/>
        <w:spacing w:before="220"/>
        <w:ind w:firstLine="540"/>
        <w:jc w:val="both"/>
      </w:pPr>
      <w:r>
        <w:t>выполнение мероприятий и инициатив, направленных на этнокультурное развитие народов, проживающих на территории Республики Татарстан;</w:t>
      </w:r>
    </w:p>
    <w:p w:rsidR="008B45B1" w:rsidRDefault="008B45B1">
      <w:pPr>
        <w:pStyle w:val="ConsPlusNormal"/>
        <w:spacing w:before="220"/>
        <w:ind w:firstLine="540"/>
        <w:jc w:val="both"/>
      </w:pPr>
      <w:r>
        <w:t>поддержка языкового многообразия.</w:t>
      </w:r>
    </w:p>
    <w:p w:rsidR="008B45B1" w:rsidRDefault="008B45B1">
      <w:pPr>
        <w:pStyle w:val="ConsPlusNormal"/>
        <w:spacing w:before="220"/>
        <w:ind w:firstLine="540"/>
        <w:jc w:val="both"/>
      </w:pPr>
      <w:r>
        <w:t>Решение поставленной в Программе задачи по научно-образовательному и информационному обеспечению реализации государственной национальной политики в Республике Татарстан достигается посредством реализации следующих направлений:</w:t>
      </w:r>
    </w:p>
    <w:p w:rsidR="008B45B1" w:rsidRDefault="008B45B1">
      <w:pPr>
        <w:pStyle w:val="ConsPlusNormal"/>
        <w:spacing w:before="220"/>
        <w:ind w:firstLine="540"/>
        <w:jc w:val="both"/>
      </w:pPr>
      <w:r>
        <w:t>проведение информационной кампании и создание информационных ресурсов, направленных на укрепление патриотизма и российской гражданской идентичности;</w:t>
      </w:r>
    </w:p>
    <w:p w:rsidR="008B45B1" w:rsidRDefault="008B45B1">
      <w:pPr>
        <w:pStyle w:val="ConsPlusNormal"/>
        <w:spacing w:before="220"/>
        <w:ind w:firstLine="540"/>
        <w:jc w:val="both"/>
      </w:pPr>
      <w:r>
        <w:t>создание системы мониторинга состояния межнациональных отношений и раннего предупреждения межнациональных конфликтов.</w:t>
      </w:r>
    </w:p>
    <w:p w:rsidR="008B45B1" w:rsidRDefault="008B45B1">
      <w:pPr>
        <w:pStyle w:val="ConsPlusNormal"/>
        <w:spacing w:before="220"/>
        <w:ind w:firstLine="540"/>
        <w:jc w:val="both"/>
      </w:pPr>
      <w:r>
        <w:t>Определение исполнителей по мероприятиям, относящимся к указанным направлениям, осуществляется на основании размещения государственными заказчиками заказов на поставки товаров, выполнение работ и оказание услуг для государственных нужд.</w:t>
      </w:r>
    </w:p>
    <w:p w:rsidR="008B45B1" w:rsidRDefault="005D3041">
      <w:pPr>
        <w:pStyle w:val="ConsPlusNormal"/>
        <w:spacing w:before="220"/>
        <w:ind w:firstLine="540"/>
        <w:jc w:val="both"/>
      </w:pPr>
      <w:hyperlink w:anchor="P403" w:history="1">
        <w:r w:rsidR="008B45B1">
          <w:rPr>
            <w:color w:val="0000FF"/>
          </w:rPr>
          <w:t>Перечень</w:t>
        </w:r>
      </w:hyperlink>
      <w:r w:rsidR="008B45B1">
        <w:t xml:space="preserve"> мероприятий Программы представлен в </w:t>
      </w:r>
      <w:proofErr w:type="gramStart"/>
      <w:r w:rsidR="008B45B1">
        <w:t>приложении</w:t>
      </w:r>
      <w:proofErr w:type="gramEnd"/>
      <w:r w:rsidR="008B45B1">
        <w:t xml:space="preserve"> N 2 к Программе.</w:t>
      </w:r>
    </w:p>
    <w:p w:rsidR="008B45B1" w:rsidRDefault="005D3041">
      <w:pPr>
        <w:pStyle w:val="ConsPlusNormal"/>
        <w:spacing w:before="220"/>
        <w:ind w:firstLine="540"/>
        <w:jc w:val="both"/>
      </w:pPr>
      <w:hyperlink w:anchor="P787" w:history="1">
        <w:r w:rsidR="008B45B1">
          <w:rPr>
            <w:color w:val="0000FF"/>
          </w:rPr>
          <w:t>Перечень</w:t>
        </w:r>
      </w:hyperlink>
      <w:r w:rsidR="008B45B1">
        <w:t xml:space="preserve"> нормативных правовых актов, принимаемых Республикой Татарстан в </w:t>
      </w:r>
      <w:proofErr w:type="gramStart"/>
      <w:r w:rsidR="008B45B1">
        <w:t>целях</w:t>
      </w:r>
      <w:proofErr w:type="gramEnd"/>
      <w:r w:rsidR="008B45B1">
        <w:t xml:space="preserve"> реализации Программы, представлен в приложении N 3 к Программе.</w:t>
      </w:r>
    </w:p>
    <w:p w:rsidR="008B45B1" w:rsidRDefault="008B45B1">
      <w:pPr>
        <w:pStyle w:val="ConsPlusNormal"/>
        <w:jc w:val="both"/>
      </w:pPr>
    </w:p>
    <w:p w:rsidR="008B45B1" w:rsidRDefault="008B45B1">
      <w:pPr>
        <w:pStyle w:val="ConsPlusTitle"/>
        <w:jc w:val="center"/>
        <w:outlineLvl w:val="1"/>
      </w:pPr>
      <w:r>
        <w:t>IV. Обоснование ресурсного обеспечения Программы</w:t>
      </w:r>
    </w:p>
    <w:p w:rsidR="008B45B1" w:rsidRDefault="008B45B1">
      <w:pPr>
        <w:pStyle w:val="ConsPlusNormal"/>
        <w:jc w:val="center"/>
      </w:pPr>
      <w:r>
        <w:t xml:space="preserve">(в ред. </w:t>
      </w:r>
      <w:hyperlink r:id="rId36" w:history="1">
        <w:r>
          <w:rPr>
            <w:color w:val="0000FF"/>
          </w:rPr>
          <w:t>Постановления</w:t>
        </w:r>
      </w:hyperlink>
      <w:r>
        <w:t xml:space="preserve"> </w:t>
      </w:r>
      <w:proofErr w:type="gramStart"/>
      <w:r>
        <w:t>КМ</w:t>
      </w:r>
      <w:proofErr w:type="gramEnd"/>
      <w:r>
        <w:t xml:space="preserve"> РТ от 26.06.2018 N 520)</w:t>
      </w:r>
    </w:p>
    <w:p w:rsidR="008B45B1" w:rsidRDefault="008B45B1">
      <w:pPr>
        <w:pStyle w:val="ConsPlusNormal"/>
        <w:jc w:val="both"/>
      </w:pPr>
    </w:p>
    <w:p w:rsidR="008B45B1" w:rsidRDefault="008B45B1">
      <w:pPr>
        <w:pStyle w:val="ConsPlusNormal"/>
        <w:ind w:firstLine="540"/>
        <w:jc w:val="both"/>
      </w:pPr>
      <w:r>
        <w:t>Финансирование мероприятий Программы будет осуществляться за счет средств бюджета Республики Татарстан.</w:t>
      </w:r>
    </w:p>
    <w:p w:rsidR="008B45B1" w:rsidRDefault="008B45B1">
      <w:pPr>
        <w:pStyle w:val="ConsPlusNormal"/>
        <w:spacing w:before="220"/>
        <w:ind w:firstLine="540"/>
        <w:jc w:val="both"/>
      </w:pPr>
      <w:r>
        <w:lastRenderedPageBreak/>
        <w:t>Программой предусмотрена возможность привлечения внебюджетных средств (сре</w:t>
      </w:r>
      <w:proofErr w:type="gramStart"/>
      <w:r>
        <w:t>дств пр</w:t>
      </w:r>
      <w:proofErr w:type="gramEnd"/>
      <w:r>
        <w:t>едпринимателей, спонсоров) и средств бюджетов муниципальных образований для реализации программных мероприятий.</w:t>
      </w:r>
    </w:p>
    <w:p w:rsidR="008B45B1" w:rsidRDefault="008B45B1">
      <w:pPr>
        <w:pStyle w:val="ConsPlusNormal"/>
        <w:spacing w:before="220"/>
        <w:ind w:firstLine="540"/>
        <w:jc w:val="both"/>
      </w:pPr>
      <w:r>
        <w:t xml:space="preserve">Объем финансирования Программы за счет средств бюджета Республики Татарстан составляет 311,1804 </w:t>
      </w:r>
      <w:proofErr w:type="gramStart"/>
      <w:r>
        <w:t>млн</w:t>
      </w:r>
      <w:proofErr w:type="gramEnd"/>
      <w:r>
        <w:t xml:space="preserve"> рублей, в том числе:</w:t>
      </w:r>
    </w:p>
    <w:p w:rsidR="008B45B1" w:rsidRDefault="008B45B1">
      <w:pPr>
        <w:pStyle w:val="ConsPlusNormal"/>
        <w:spacing w:before="220"/>
        <w:ind w:firstLine="540"/>
        <w:jc w:val="both"/>
      </w:pPr>
      <w:r>
        <w:t xml:space="preserve">в 2014 г. - 39,324 </w:t>
      </w:r>
      <w:proofErr w:type="gramStart"/>
      <w:r>
        <w:t>млн</w:t>
      </w:r>
      <w:proofErr w:type="gramEnd"/>
      <w:r>
        <w:t xml:space="preserve"> рублей;</w:t>
      </w:r>
    </w:p>
    <w:p w:rsidR="008B45B1" w:rsidRDefault="008B45B1">
      <w:pPr>
        <w:pStyle w:val="ConsPlusNormal"/>
        <w:spacing w:before="220"/>
        <w:ind w:firstLine="540"/>
        <w:jc w:val="both"/>
      </w:pPr>
      <w:r>
        <w:t xml:space="preserve">в 2015 г. - 32,724 </w:t>
      </w:r>
      <w:proofErr w:type="gramStart"/>
      <w:r>
        <w:t>млн</w:t>
      </w:r>
      <w:proofErr w:type="gramEnd"/>
      <w:r>
        <w:t xml:space="preserve"> рублей;</w:t>
      </w:r>
    </w:p>
    <w:p w:rsidR="008B45B1" w:rsidRDefault="008B45B1">
      <w:pPr>
        <w:pStyle w:val="ConsPlusNormal"/>
        <w:spacing w:before="220"/>
        <w:ind w:firstLine="540"/>
        <w:jc w:val="both"/>
      </w:pPr>
      <w:r>
        <w:t xml:space="preserve">в 2016 г. - 42,624 </w:t>
      </w:r>
      <w:proofErr w:type="gramStart"/>
      <w:r>
        <w:t>млн</w:t>
      </w:r>
      <w:proofErr w:type="gramEnd"/>
      <w:r>
        <w:t xml:space="preserve"> рублей;</w:t>
      </w:r>
    </w:p>
    <w:p w:rsidR="008B45B1" w:rsidRDefault="008B45B1">
      <w:pPr>
        <w:pStyle w:val="ConsPlusNormal"/>
        <w:spacing w:before="220"/>
        <w:ind w:firstLine="540"/>
        <w:jc w:val="both"/>
      </w:pPr>
      <w:r>
        <w:t xml:space="preserve">в 2017 г. - 40,371 </w:t>
      </w:r>
      <w:proofErr w:type="gramStart"/>
      <w:r>
        <w:t>млн</w:t>
      </w:r>
      <w:proofErr w:type="gramEnd"/>
      <w:r>
        <w:t xml:space="preserve"> рублей;</w:t>
      </w:r>
    </w:p>
    <w:p w:rsidR="008B45B1" w:rsidRDefault="008B45B1">
      <w:pPr>
        <w:pStyle w:val="ConsPlusNormal"/>
        <w:spacing w:before="220"/>
        <w:ind w:firstLine="540"/>
        <w:jc w:val="both"/>
      </w:pPr>
      <w:r>
        <w:t xml:space="preserve">в 2018 г. - 56,8034 </w:t>
      </w:r>
      <w:proofErr w:type="gramStart"/>
      <w:r>
        <w:t>млн</w:t>
      </w:r>
      <w:proofErr w:type="gramEnd"/>
      <w:r>
        <w:t xml:space="preserve"> рублей;</w:t>
      </w:r>
    </w:p>
    <w:p w:rsidR="008B45B1" w:rsidRDefault="008B45B1">
      <w:pPr>
        <w:pStyle w:val="ConsPlusNormal"/>
        <w:spacing w:before="220"/>
        <w:ind w:firstLine="540"/>
        <w:jc w:val="both"/>
      </w:pPr>
      <w:r>
        <w:t xml:space="preserve">в 2019 г. - 44,368 </w:t>
      </w:r>
      <w:proofErr w:type="gramStart"/>
      <w:r>
        <w:t>млн</w:t>
      </w:r>
      <w:proofErr w:type="gramEnd"/>
      <w:r>
        <w:t xml:space="preserve"> рублей;</w:t>
      </w:r>
    </w:p>
    <w:p w:rsidR="008B45B1" w:rsidRDefault="008B45B1">
      <w:pPr>
        <w:pStyle w:val="ConsPlusNormal"/>
        <w:spacing w:before="220"/>
        <w:ind w:firstLine="540"/>
        <w:jc w:val="both"/>
      </w:pPr>
      <w:r>
        <w:t xml:space="preserve">в 2020 г. - 54,966 </w:t>
      </w:r>
      <w:proofErr w:type="gramStart"/>
      <w:r>
        <w:t>млн</w:t>
      </w:r>
      <w:proofErr w:type="gramEnd"/>
      <w:r>
        <w:t xml:space="preserve"> рублей.</w:t>
      </w:r>
    </w:p>
    <w:p w:rsidR="008B45B1" w:rsidRDefault="008B45B1">
      <w:pPr>
        <w:pStyle w:val="ConsPlusNormal"/>
        <w:spacing w:before="220"/>
        <w:ind w:firstLine="540"/>
        <w:jc w:val="both"/>
      </w:pPr>
      <w:r>
        <w:t xml:space="preserve">Объем финансирования Программы за счет средств бюджета Российской Федерации в 2014 г. составляет 21,6008 </w:t>
      </w:r>
      <w:proofErr w:type="gramStart"/>
      <w:r>
        <w:t>млн</w:t>
      </w:r>
      <w:proofErr w:type="gramEnd"/>
      <w:r>
        <w:t xml:space="preserve"> рублей.</w:t>
      </w:r>
    </w:p>
    <w:p w:rsidR="008B45B1" w:rsidRDefault="008B45B1">
      <w:pPr>
        <w:pStyle w:val="ConsPlusNormal"/>
        <w:spacing w:before="220"/>
        <w:ind w:firstLine="540"/>
        <w:jc w:val="both"/>
      </w:pPr>
      <w:r>
        <w:t xml:space="preserve">Объем финансирования Программы за счет средств бюджета Российской Федерации в 2015 г. составляет 17,96775 </w:t>
      </w:r>
      <w:proofErr w:type="gramStart"/>
      <w:r>
        <w:t>млн</w:t>
      </w:r>
      <w:proofErr w:type="gramEnd"/>
      <w:r>
        <w:t xml:space="preserve"> рублей.</w:t>
      </w:r>
    </w:p>
    <w:p w:rsidR="008B45B1" w:rsidRDefault="008B45B1">
      <w:pPr>
        <w:pStyle w:val="ConsPlusNormal"/>
        <w:spacing w:before="220"/>
        <w:ind w:firstLine="540"/>
        <w:jc w:val="both"/>
      </w:pPr>
      <w:r>
        <w:t xml:space="preserve">Объем финансирования Программы за счет средств бюджета Российской Федерации в 2016 г. составляет 18,2494 </w:t>
      </w:r>
      <w:proofErr w:type="gramStart"/>
      <w:r>
        <w:t>млн</w:t>
      </w:r>
      <w:proofErr w:type="gramEnd"/>
      <w:r>
        <w:t xml:space="preserve"> рублей.</w:t>
      </w:r>
    </w:p>
    <w:p w:rsidR="008B45B1" w:rsidRDefault="008B45B1">
      <w:pPr>
        <w:pStyle w:val="ConsPlusNormal"/>
        <w:spacing w:before="220"/>
        <w:ind w:firstLine="540"/>
        <w:jc w:val="both"/>
      </w:pPr>
      <w:r>
        <w:t xml:space="preserve">Объем финансирования Программы за счет средств бюджета Российской Федерации в 2017 г. составляет 9,1068 </w:t>
      </w:r>
      <w:proofErr w:type="gramStart"/>
      <w:r>
        <w:t>млн</w:t>
      </w:r>
      <w:proofErr w:type="gramEnd"/>
      <w:r>
        <w:t xml:space="preserve"> рублей.</w:t>
      </w:r>
    </w:p>
    <w:p w:rsidR="008B45B1" w:rsidRDefault="008B45B1">
      <w:pPr>
        <w:pStyle w:val="ConsPlusNormal"/>
        <w:spacing w:before="220"/>
        <w:ind w:firstLine="540"/>
        <w:jc w:val="both"/>
      </w:pPr>
      <w:r>
        <w:t xml:space="preserve">Объем финансирования Программы за счет средств бюджета Российской Федерации в 2018 г. составляет 10,3585 </w:t>
      </w:r>
      <w:proofErr w:type="gramStart"/>
      <w:r>
        <w:t>млн</w:t>
      </w:r>
      <w:proofErr w:type="gramEnd"/>
      <w:r>
        <w:t xml:space="preserve"> рублей.</w:t>
      </w:r>
    </w:p>
    <w:p w:rsidR="008B45B1" w:rsidRDefault="008B45B1">
      <w:pPr>
        <w:pStyle w:val="ConsPlusNormal"/>
        <w:spacing w:before="220"/>
        <w:ind w:firstLine="540"/>
        <w:jc w:val="both"/>
      </w:pPr>
      <w:r>
        <w:t xml:space="preserve">Цели, задачи, целевые индикаторы и показатели результативности, финансирование по мероприятиям Программы представлены в </w:t>
      </w:r>
      <w:hyperlink w:anchor="P819" w:history="1">
        <w:r>
          <w:rPr>
            <w:color w:val="0000FF"/>
          </w:rPr>
          <w:t>приложении N 4</w:t>
        </w:r>
      </w:hyperlink>
      <w:r>
        <w:t xml:space="preserve"> к Программе.</w:t>
      </w:r>
    </w:p>
    <w:p w:rsidR="008B45B1" w:rsidRDefault="008B45B1">
      <w:pPr>
        <w:pStyle w:val="ConsPlusNormal"/>
        <w:jc w:val="both"/>
      </w:pPr>
    </w:p>
    <w:p w:rsidR="008B45B1" w:rsidRDefault="008B45B1">
      <w:pPr>
        <w:pStyle w:val="ConsPlusTitle"/>
        <w:jc w:val="center"/>
        <w:outlineLvl w:val="1"/>
      </w:pPr>
      <w:r>
        <w:t>V. Механизм реализации Программы</w:t>
      </w:r>
    </w:p>
    <w:p w:rsidR="008B45B1" w:rsidRDefault="008B45B1">
      <w:pPr>
        <w:pStyle w:val="ConsPlusNormal"/>
        <w:jc w:val="both"/>
      </w:pPr>
    </w:p>
    <w:p w:rsidR="008B45B1" w:rsidRDefault="008B45B1">
      <w:pPr>
        <w:pStyle w:val="ConsPlusNormal"/>
        <w:ind w:firstLine="540"/>
        <w:jc w:val="both"/>
      </w:pPr>
      <w:r>
        <w:t xml:space="preserve">В ходе реализации мероприятий Программы государственный заказчик - координатор в лице Министерства культуры Республики Татарстан обеспечивает взаимодействие основных исполнителей, </w:t>
      </w:r>
      <w:proofErr w:type="gramStart"/>
      <w:r>
        <w:t>контроль за</w:t>
      </w:r>
      <w:proofErr w:type="gramEnd"/>
      <w:r>
        <w:t xml:space="preserve"> ходом реализации мероприятий и эффективным использованием средств исполнителями. Мероприятия Программы реализуются на основе государственных контрактов, осуществляемых государственным заказчиком Программы со всеми исполнителями программных мероприятий.</w:t>
      </w:r>
    </w:p>
    <w:p w:rsidR="008B45B1" w:rsidRDefault="008B45B1">
      <w:pPr>
        <w:pStyle w:val="ConsPlusNormal"/>
        <w:spacing w:before="220"/>
        <w:ind w:firstLine="540"/>
        <w:jc w:val="both"/>
      </w:pPr>
      <w:r>
        <w:t>Министерства, ведомства и организации, участвующие в реализации Программы, представляют в Министерство культуры Республики Татарстан информацию о ее выполнении ежеквартально, до 15 числа месяца, следующего за отчетным кварталом.</w:t>
      </w:r>
    </w:p>
    <w:p w:rsidR="008B45B1" w:rsidRDefault="008B45B1">
      <w:pPr>
        <w:pStyle w:val="ConsPlusNormal"/>
        <w:spacing w:before="220"/>
        <w:ind w:firstLine="540"/>
        <w:jc w:val="both"/>
      </w:pPr>
      <w:r>
        <w:t>Министерство культуры Республики Татарстан направляет:</w:t>
      </w:r>
    </w:p>
    <w:p w:rsidR="008B45B1" w:rsidRDefault="008B45B1">
      <w:pPr>
        <w:pStyle w:val="ConsPlusNormal"/>
        <w:spacing w:before="220"/>
        <w:ind w:firstLine="540"/>
        <w:jc w:val="both"/>
      </w:pPr>
      <w:r>
        <w:t xml:space="preserve">ежеквартально, до 25 числа месяца, следующего за отчетным периодом, в Министерство экономики Республики Татарстан, Межведомственную рабочую группу по вопросам межнациональных и межконфессиональных отношений в Республике Татарстан статистическую, </w:t>
      </w:r>
      <w:r>
        <w:lastRenderedPageBreak/>
        <w:t>справочную и аналитическую информацию о реализации Программы, а также об эффективности использования финансовых средств;</w:t>
      </w:r>
    </w:p>
    <w:p w:rsidR="008B45B1" w:rsidRDefault="008B45B1">
      <w:pPr>
        <w:pStyle w:val="ConsPlusNormal"/>
        <w:spacing w:before="220"/>
        <w:ind w:firstLine="540"/>
        <w:jc w:val="both"/>
      </w:pPr>
      <w:r>
        <w:t>ежегодно, до 1 марта года, следующего за отчетным периодом, Президенту Республики Татарстан, в Министерство экономики Республики Татарстан, Министерство финансов Республики Татарстан информацию о ходе работ по реализации Программы и эффективности использования финансовых средств.</w:t>
      </w:r>
    </w:p>
    <w:p w:rsidR="008B45B1" w:rsidRDefault="008B45B1">
      <w:pPr>
        <w:pStyle w:val="ConsPlusNormal"/>
        <w:jc w:val="both"/>
      </w:pPr>
    </w:p>
    <w:p w:rsidR="008B45B1" w:rsidRDefault="008B45B1">
      <w:pPr>
        <w:pStyle w:val="ConsPlusTitle"/>
        <w:jc w:val="center"/>
        <w:outlineLvl w:val="1"/>
      </w:pPr>
      <w:r>
        <w:t>VI. Описание социально-экономической эффективности Программы</w:t>
      </w:r>
    </w:p>
    <w:p w:rsidR="008B45B1" w:rsidRDefault="008B45B1">
      <w:pPr>
        <w:pStyle w:val="ConsPlusNormal"/>
        <w:jc w:val="both"/>
      </w:pPr>
    </w:p>
    <w:p w:rsidR="008B45B1" w:rsidRDefault="008B45B1">
      <w:pPr>
        <w:pStyle w:val="ConsPlusNormal"/>
        <w:ind w:firstLine="540"/>
        <w:jc w:val="both"/>
      </w:pPr>
      <w:r>
        <w:t>Основные результаты в этнокультурной сфере выражаются, как правило, в отложенном по времени социальном эффекте, в частности, в росте толерантности и уважения к культуре, языку и традициям представителей разных народов, позитивном изменении ценностных ориентаций и норм поведения людей, развитии единого этнокультурного пространства как важного фактора устойчивого развития Республики Татарстан.</w:t>
      </w:r>
    </w:p>
    <w:p w:rsidR="008B45B1" w:rsidRDefault="008B45B1">
      <w:pPr>
        <w:pStyle w:val="ConsPlusNormal"/>
        <w:spacing w:before="220"/>
        <w:ind w:firstLine="540"/>
        <w:jc w:val="both"/>
      </w:pPr>
      <w:r>
        <w:t xml:space="preserve">Социально-экономический эффект от реализации Программы заключается в </w:t>
      </w:r>
      <w:proofErr w:type="gramStart"/>
      <w:r>
        <w:t>сохранении</w:t>
      </w:r>
      <w:proofErr w:type="gramEnd"/>
      <w:r>
        <w:t xml:space="preserve"> социальной стабильности, межэтнического и межконфессионального мира и согласия, этнокультурной самобытности и удовлетворении социально-культурных потребностей представителей народов, проживающих в Республике Татарстан, и выражается:</w:t>
      </w:r>
    </w:p>
    <w:p w:rsidR="008B45B1" w:rsidRDefault="008B45B1">
      <w:pPr>
        <w:pStyle w:val="ConsPlusNormal"/>
        <w:spacing w:before="220"/>
        <w:ind w:firstLine="540"/>
        <w:jc w:val="both"/>
      </w:pPr>
      <w:r>
        <w:t xml:space="preserve">в </w:t>
      </w:r>
      <w:proofErr w:type="gramStart"/>
      <w:r>
        <w:t>улучшении</w:t>
      </w:r>
      <w:proofErr w:type="gramEnd"/>
      <w:r>
        <w:t xml:space="preserve"> этнокультурного и социального самочувствия;</w:t>
      </w:r>
    </w:p>
    <w:p w:rsidR="008B45B1" w:rsidRDefault="008B45B1">
      <w:pPr>
        <w:pStyle w:val="ConsPlusNormal"/>
        <w:spacing w:before="220"/>
        <w:ind w:firstLine="540"/>
        <w:jc w:val="both"/>
      </w:pPr>
      <w:r>
        <w:t xml:space="preserve">в </w:t>
      </w:r>
      <w:proofErr w:type="gramStart"/>
      <w:r>
        <w:t>укреплении</w:t>
      </w:r>
      <w:proofErr w:type="gramEnd"/>
      <w:r>
        <w:t xml:space="preserve"> региональной и общероссийской гражданской идентичности;</w:t>
      </w:r>
    </w:p>
    <w:p w:rsidR="008B45B1" w:rsidRDefault="008B45B1">
      <w:pPr>
        <w:pStyle w:val="ConsPlusNormal"/>
        <w:spacing w:before="220"/>
        <w:ind w:firstLine="540"/>
        <w:jc w:val="both"/>
      </w:pPr>
      <w:r>
        <w:t xml:space="preserve">в </w:t>
      </w:r>
      <w:proofErr w:type="gramStart"/>
      <w:r>
        <w:t>росте</w:t>
      </w:r>
      <w:proofErr w:type="gramEnd"/>
      <w:r>
        <w:t xml:space="preserve"> эффективности использования этнокультурного потенциала;</w:t>
      </w:r>
    </w:p>
    <w:p w:rsidR="008B45B1" w:rsidRDefault="008B45B1">
      <w:pPr>
        <w:pStyle w:val="ConsPlusNormal"/>
        <w:spacing w:before="220"/>
        <w:ind w:firstLine="540"/>
        <w:jc w:val="both"/>
      </w:pPr>
      <w:r>
        <w:t xml:space="preserve">в </w:t>
      </w:r>
      <w:proofErr w:type="gramStart"/>
      <w:r>
        <w:t>предотвращении</w:t>
      </w:r>
      <w:proofErr w:type="gramEnd"/>
      <w:r>
        <w:t xml:space="preserve"> межнациональных и межрелигиозных конфликтов;</w:t>
      </w:r>
    </w:p>
    <w:p w:rsidR="008B45B1" w:rsidRDefault="008B45B1">
      <w:pPr>
        <w:pStyle w:val="ConsPlusNormal"/>
        <w:spacing w:before="220"/>
        <w:ind w:firstLine="540"/>
        <w:jc w:val="both"/>
      </w:pPr>
      <w:r>
        <w:t xml:space="preserve">в </w:t>
      </w:r>
      <w:proofErr w:type="gramStart"/>
      <w:r>
        <w:t>росте</w:t>
      </w:r>
      <w:proofErr w:type="gramEnd"/>
      <w:r>
        <w:t xml:space="preserve"> инвестиционной и туристической привлекательности региона;</w:t>
      </w:r>
    </w:p>
    <w:p w:rsidR="008B45B1" w:rsidRDefault="008B45B1">
      <w:pPr>
        <w:pStyle w:val="ConsPlusNormal"/>
        <w:spacing w:before="220"/>
        <w:ind w:firstLine="540"/>
        <w:jc w:val="both"/>
      </w:pPr>
      <w:r>
        <w:t>в реализации системы мер, направленных на совершенствование социальной и культурной адаптации и интеграции мигрантов.</w:t>
      </w:r>
    </w:p>
    <w:p w:rsidR="008B45B1" w:rsidRDefault="008B45B1">
      <w:pPr>
        <w:pStyle w:val="ConsPlusNormal"/>
        <w:spacing w:before="220"/>
        <w:ind w:firstLine="540"/>
        <w:jc w:val="both"/>
      </w:pPr>
      <w:r>
        <w:t>Реализация Программы позволит объединить усилия государственных органов власти, институтов гражданского и научно-экспертного сообщества в вопросах упрочения российского общегражданского самосознания и духовной общности многонационального народа Республики Татарстан.</w:t>
      </w: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sectPr w:rsidR="008B45B1">
          <w:pgSz w:w="11905" w:h="16838"/>
          <w:pgMar w:top="1134" w:right="850" w:bottom="1134" w:left="1701" w:header="0" w:footer="0" w:gutter="0"/>
          <w:cols w:space="720"/>
        </w:sectPr>
      </w:pPr>
    </w:p>
    <w:p w:rsidR="008B45B1" w:rsidRDefault="008B45B1">
      <w:pPr>
        <w:pStyle w:val="ConsPlusNormal"/>
        <w:jc w:val="right"/>
        <w:outlineLvl w:val="1"/>
      </w:pPr>
      <w:r>
        <w:lastRenderedPageBreak/>
        <w:t>Приложение N 1</w:t>
      </w:r>
    </w:p>
    <w:p w:rsidR="008B45B1" w:rsidRDefault="008B45B1">
      <w:pPr>
        <w:pStyle w:val="ConsPlusNormal"/>
        <w:jc w:val="right"/>
      </w:pPr>
      <w:r>
        <w:t>к Государственной программе</w:t>
      </w:r>
    </w:p>
    <w:p w:rsidR="008B45B1" w:rsidRDefault="008B45B1">
      <w:pPr>
        <w:pStyle w:val="ConsPlusNormal"/>
        <w:jc w:val="right"/>
      </w:pPr>
      <w:r>
        <w:t xml:space="preserve">"Реализация </w:t>
      </w:r>
      <w:proofErr w:type="gramStart"/>
      <w:r>
        <w:t>государственной</w:t>
      </w:r>
      <w:proofErr w:type="gramEnd"/>
    </w:p>
    <w:p w:rsidR="008B45B1" w:rsidRDefault="008B45B1">
      <w:pPr>
        <w:pStyle w:val="ConsPlusNormal"/>
        <w:jc w:val="right"/>
      </w:pPr>
      <w:r>
        <w:t>национальной политики</w:t>
      </w:r>
    </w:p>
    <w:p w:rsidR="008B45B1" w:rsidRDefault="008B45B1">
      <w:pPr>
        <w:pStyle w:val="ConsPlusNormal"/>
        <w:jc w:val="right"/>
      </w:pPr>
      <w:r>
        <w:t>в Республике Татарстан</w:t>
      </w:r>
    </w:p>
    <w:p w:rsidR="008B45B1" w:rsidRDefault="008B45B1">
      <w:pPr>
        <w:pStyle w:val="ConsPlusNormal"/>
        <w:jc w:val="right"/>
      </w:pPr>
      <w:r>
        <w:t>на 2014 - 2020 годы"</w:t>
      </w:r>
    </w:p>
    <w:p w:rsidR="008B45B1" w:rsidRDefault="008B45B1">
      <w:pPr>
        <w:pStyle w:val="ConsPlusNormal"/>
        <w:jc w:val="both"/>
      </w:pPr>
    </w:p>
    <w:p w:rsidR="008B45B1" w:rsidRDefault="008B45B1">
      <w:pPr>
        <w:pStyle w:val="ConsPlusTitle"/>
        <w:jc w:val="center"/>
      </w:pPr>
      <w:bookmarkStart w:id="2" w:name="P251"/>
      <w:bookmarkEnd w:id="2"/>
      <w:r>
        <w:t>ЦЕЛЕВЫЕ ИНДИКАТОРЫ И ПОКАЗАТЕЛИ</w:t>
      </w:r>
    </w:p>
    <w:p w:rsidR="008B45B1" w:rsidRDefault="008B45B1">
      <w:pPr>
        <w:pStyle w:val="ConsPlusTitle"/>
        <w:jc w:val="center"/>
      </w:pPr>
      <w:r>
        <w:t>РЕЗУЛЬТАТИВНОСТИ РЕАЛИЗАЦИИ ГОСУДАРСТВЕННОЙ ПРОГРАММЫ</w:t>
      </w:r>
    </w:p>
    <w:p w:rsidR="008B45B1" w:rsidRDefault="008B45B1">
      <w:pPr>
        <w:pStyle w:val="ConsPlusTitle"/>
        <w:jc w:val="center"/>
      </w:pPr>
      <w:r>
        <w:t>"РЕАЛИЗАЦИЯ ГОСУДАРСТВЕННОЙ НАЦИОНАЛЬНОЙ ПОЛИТИКИ</w:t>
      </w:r>
    </w:p>
    <w:p w:rsidR="008B45B1" w:rsidRDefault="008B45B1">
      <w:pPr>
        <w:pStyle w:val="ConsPlusTitle"/>
        <w:jc w:val="center"/>
      </w:pPr>
      <w:r>
        <w:t>В РЕСПУБЛИКЕ ТАТАРСТАН НА 2014 - 2020 ГОДЫ"</w:t>
      </w:r>
    </w:p>
    <w:p w:rsidR="008B45B1" w:rsidRDefault="008B45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5B1">
        <w:trPr>
          <w:jc w:val="center"/>
        </w:trPr>
        <w:tc>
          <w:tcPr>
            <w:tcW w:w="9294" w:type="dxa"/>
            <w:tcBorders>
              <w:top w:val="nil"/>
              <w:left w:val="single" w:sz="24" w:space="0" w:color="CED3F1"/>
              <w:bottom w:val="nil"/>
              <w:right w:val="single" w:sz="24" w:space="0" w:color="F4F3F8"/>
            </w:tcBorders>
            <w:shd w:val="clear" w:color="auto" w:fill="F4F3F8"/>
          </w:tcPr>
          <w:p w:rsidR="008B45B1" w:rsidRDefault="008B45B1">
            <w:pPr>
              <w:pStyle w:val="ConsPlusNormal"/>
              <w:jc w:val="center"/>
            </w:pPr>
            <w:r>
              <w:rPr>
                <w:color w:val="392C69"/>
              </w:rPr>
              <w:t>Список изменяющих документов</w:t>
            </w:r>
          </w:p>
          <w:p w:rsidR="008B45B1" w:rsidRDefault="008B45B1">
            <w:pPr>
              <w:pStyle w:val="ConsPlusNormal"/>
              <w:jc w:val="center"/>
            </w:pPr>
            <w:r>
              <w:rPr>
                <w:color w:val="392C69"/>
              </w:rPr>
              <w:t xml:space="preserve">(в ред. </w:t>
            </w:r>
            <w:hyperlink r:id="rId37"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07.10.2014 N 731)</w:t>
            </w:r>
          </w:p>
        </w:tc>
      </w:tr>
    </w:tbl>
    <w:p w:rsidR="008B45B1" w:rsidRDefault="008B45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134"/>
        <w:gridCol w:w="1134"/>
        <w:gridCol w:w="1134"/>
        <w:gridCol w:w="1134"/>
        <w:gridCol w:w="1134"/>
        <w:gridCol w:w="1077"/>
        <w:gridCol w:w="1077"/>
        <w:gridCol w:w="1077"/>
        <w:gridCol w:w="1077"/>
      </w:tblGrid>
      <w:tr w:rsidR="008B45B1">
        <w:tc>
          <w:tcPr>
            <w:tcW w:w="3231" w:type="dxa"/>
          </w:tcPr>
          <w:p w:rsidR="008B45B1" w:rsidRDefault="008B45B1">
            <w:pPr>
              <w:pStyle w:val="ConsPlusNormal"/>
              <w:jc w:val="center"/>
            </w:pPr>
            <w:r>
              <w:t>Целевой показатель</w:t>
            </w:r>
          </w:p>
        </w:tc>
        <w:tc>
          <w:tcPr>
            <w:tcW w:w="1134" w:type="dxa"/>
          </w:tcPr>
          <w:p w:rsidR="008B45B1" w:rsidRDefault="008B45B1">
            <w:pPr>
              <w:pStyle w:val="ConsPlusNormal"/>
              <w:jc w:val="center"/>
            </w:pPr>
            <w:r>
              <w:t>Единица измерения</w:t>
            </w:r>
          </w:p>
        </w:tc>
        <w:tc>
          <w:tcPr>
            <w:tcW w:w="1134" w:type="dxa"/>
          </w:tcPr>
          <w:p w:rsidR="008B45B1" w:rsidRDefault="008B45B1">
            <w:pPr>
              <w:pStyle w:val="ConsPlusNormal"/>
              <w:jc w:val="center"/>
            </w:pPr>
            <w:r>
              <w:t>Базовый показатель, 2013</w:t>
            </w:r>
          </w:p>
        </w:tc>
        <w:tc>
          <w:tcPr>
            <w:tcW w:w="1134" w:type="dxa"/>
          </w:tcPr>
          <w:p w:rsidR="008B45B1" w:rsidRDefault="008B45B1">
            <w:pPr>
              <w:pStyle w:val="ConsPlusNormal"/>
              <w:jc w:val="center"/>
            </w:pPr>
            <w:r>
              <w:t>2014</w:t>
            </w:r>
          </w:p>
        </w:tc>
        <w:tc>
          <w:tcPr>
            <w:tcW w:w="1134" w:type="dxa"/>
          </w:tcPr>
          <w:p w:rsidR="008B45B1" w:rsidRDefault="008B45B1">
            <w:pPr>
              <w:pStyle w:val="ConsPlusNormal"/>
              <w:jc w:val="center"/>
            </w:pPr>
            <w:r>
              <w:t>2015</w:t>
            </w:r>
          </w:p>
        </w:tc>
        <w:tc>
          <w:tcPr>
            <w:tcW w:w="1134" w:type="dxa"/>
          </w:tcPr>
          <w:p w:rsidR="008B45B1" w:rsidRDefault="008B45B1">
            <w:pPr>
              <w:pStyle w:val="ConsPlusNormal"/>
              <w:jc w:val="center"/>
            </w:pPr>
            <w:r>
              <w:t>2016</w:t>
            </w:r>
          </w:p>
        </w:tc>
        <w:tc>
          <w:tcPr>
            <w:tcW w:w="1077" w:type="dxa"/>
          </w:tcPr>
          <w:p w:rsidR="008B45B1" w:rsidRDefault="008B45B1">
            <w:pPr>
              <w:pStyle w:val="ConsPlusNormal"/>
              <w:jc w:val="center"/>
            </w:pPr>
            <w:r>
              <w:t>2017</w:t>
            </w:r>
          </w:p>
        </w:tc>
        <w:tc>
          <w:tcPr>
            <w:tcW w:w="1077" w:type="dxa"/>
          </w:tcPr>
          <w:p w:rsidR="008B45B1" w:rsidRDefault="008B45B1">
            <w:pPr>
              <w:pStyle w:val="ConsPlusNormal"/>
              <w:jc w:val="center"/>
            </w:pPr>
            <w:r>
              <w:t>2018</w:t>
            </w:r>
          </w:p>
        </w:tc>
        <w:tc>
          <w:tcPr>
            <w:tcW w:w="1077" w:type="dxa"/>
          </w:tcPr>
          <w:p w:rsidR="008B45B1" w:rsidRDefault="008B45B1">
            <w:pPr>
              <w:pStyle w:val="ConsPlusNormal"/>
              <w:jc w:val="center"/>
            </w:pPr>
            <w:r>
              <w:t>2019</w:t>
            </w:r>
          </w:p>
        </w:tc>
        <w:tc>
          <w:tcPr>
            <w:tcW w:w="1077" w:type="dxa"/>
          </w:tcPr>
          <w:p w:rsidR="008B45B1" w:rsidRDefault="008B45B1">
            <w:pPr>
              <w:pStyle w:val="ConsPlusNormal"/>
              <w:jc w:val="center"/>
            </w:pPr>
            <w:r>
              <w:t>2020</w:t>
            </w:r>
          </w:p>
        </w:tc>
      </w:tr>
      <w:tr w:rsidR="008B45B1">
        <w:tc>
          <w:tcPr>
            <w:tcW w:w="3231" w:type="dxa"/>
          </w:tcPr>
          <w:p w:rsidR="008B45B1" w:rsidRDefault="008B45B1">
            <w:pPr>
              <w:pStyle w:val="ConsPlusNormal"/>
              <w:jc w:val="center"/>
            </w:pPr>
            <w:r>
              <w:t>1</w:t>
            </w:r>
          </w:p>
        </w:tc>
        <w:tc>
          <w:tcPr>
            <w:tcW w:w="1134" w:type="dxa"/>
          </w:tcPr>
          <w:p w:rsidR="008B45B1" w:rsidRDefault="008B45B1">
            <w:pPr>
              <w:pStyle w:val="ConsPlusNormal"/>
              <w:jc w:val="center"/>
            </w:pPr>
            <w:r>
              <w:t>2</w:t>
            </w:r>
          </w:p>
        </w:tc>
        <w:tc>
          <w:tcPr>
            <w:tcW w:w="1134" w:type="dxa"/>
          </w:tcPr>
          <w:p w:rsidR="008B45B1" w:rsidRDefault="008B45B1">
            <w:pPr>
              <w:pStyle w:val="ConsPlusNormal"/>
              <w:jc w:val="center"/>
            </w:pPr>
            <w:r>
              <w:t>3</w:t>
            </w:r>
          </w:p>
        </w:tc>
        <w:tc>
          <w:tcPr>
            <w:tcW w:w="1134" w:type="dxa"/>
          </w:tcPr>
          <w:p w:rsidR="008B45B1" w:rsidRDefault="008B45B1">
            <w:pPr>
              <w:pStyle w:val="ConsPlusNormal"/>
              <w:jc w:val="center"/>
            </w:pPr>
            <w:r>
              <w:t>4</w:t>
            </w:r>
          </w:p>
        </w:tc>
        <w:tc>
          <w:tcPr>
            <w:tcW w:w="1134" w:type="dxa"/>
          </w:tcPr>
          <w:p w:rsidR="008B45B1" w:rsidRDefault="008B45B1">
            <w:pPr>
              <w:pStyle w:val="ConsPlusNormal"/>
              <w:jc w:val="center"/>
            </w:pPr>
            <w:r>
              <w:t>5</w:t>
            </w:r>
          </w:p>
        </w:tc>
        <w:tc>
          <w:tcPr>
            <w:tcW w:w="1134" w:type="dxa"/>
          </w:tcPr>
          <w:p w:rsidR="008B45B1" w:rsidRDefault="008B45B1">
            <w:pPr>
              <w:pStyle w:val="ConsPlusNormal"/>
              <w:jc w:val="center"/>
            </w:pPr>
            <w:r>
              <w:t>6</w:t>
            </w:r>
          </w:p>
        </w:tc>
        <w:tc>
          <w:tcPr>
            <w:tcW w:w="1077" w:type="dxa"/>
          </w:tcPr>
          <w:p w:rsidR="008B45B1" w:rsidRDefault="008B45B1">
            <w:pPr>
              <w:pStyle w:val="ConsPlusNormal"/>
              <w:jc w:val="center"/>
            </w:pPr>
            <w:r>
              <w:t>7</w:t>
            </w:r>
          </w:p>
        </w:tc>
        <w:tc>
          <w:tcPr>
            <w:tcW w:w="1077" w:type="dxa"/>
          </w:tcPr>
          <w:p w:rsidR="008B45B1" w:rsidRDefault="008B45B1">
            <w:pPr>
              <w:pStyle w:val="ConsPlusNormal"/>
              <w:jc w:val="center"/>
            </w:pPr>
            <w:r>
              <w:t>8</w:t>
            </w:r>
          </w:p>
        </w:tc>
        <w:tc>
          <w:tcPr>
            <w:tcW w:w="1077" w:type="dxa"/>
          </w:tcPr>
          <w:p w:rsidR="008B45B1" w:rsidRDefault="008B45B1">
            <w:pPr>
              <w:pStyle w:val="ConsPlusNormal"/>
              <w:jc w:val="center"/>
            </w:pPr>
            <w:r>
              <w:t>9</w:t>
            </w:r>
          </w:p>
        </w:tc>
        <w:tc>
          <w:tcPr>
            <w:tcW w:w="1077" w:type="dxa"/>
          </w:tcPr>
          <w:p w:rsidR="008B45B1" w:rsidRDefault="008B45B1">
            <w:pPr>
              <w:pStyle w:val="ConsPlusNormal"/>
              <w:jc w:val="center"/>
            </w:pPr>
            <w:r>
              <w:t>10</w:t>
            </w:r>
          </w:p>
        </w:tc>
      </w:tr>
      <w:tr w:rsidR="008B45B1">
        <w:tblPrEx>
          <w:tblBorders>
            <w:insideH w:val="nil"/>
          </w:tblBorders>
        </w:tblPrEx>
        <w:tc>
          <w:tcPr>
            <w:tcW w:w="3231" w:type="dxa"/>
            <w:tcBorders>
              <w:bottom w:val="nil"/>
            </w:tcBorders>
          </w:tcPr>
          <w:p w:rsidR="008B45B1" w:rsidRDefault="008B45B1">
            <w:pPr>
              <w:pStyle w:val="ConsPlusNormal"/>
              <w:jc w:val="both"/>
            </w:pPr>
            <w:r>
              <w:t>Доля жителей республики, положительно оценивающих состояние межнациональных отношений в Республике Татарстан</w:t>
            </w:r>
          </w:p>
        </w:tc>
        <w:tc>
          <w:tcPr>
            <w:tcW w:w="1134" w:type="dxa"/>
            <w:tcBorders>
              <w:bottom w:val="nil"/>
            </w:tcBorders>
          </w:tcPr>
          <w:p w:rsidR="008B45B1" w:rsidRDefault="008B45B1">
            <w:pPr>
              <w:pStyle w:val="ConsPlusNormal"/>
              <w:jc w:val="center"/>
            </w:pPr>
            <w:r>
              <w:t>%</w:t>
            </w:r>
          </w:p>
        </w:tc>
        <w:tc>
          <w:tcPr>
            <w:tcW w:w="1134" w:type="dxa"/>
            <w:tcBorders>
              <w:bottom w:val="nil"/>
            </w:tcBorders>
          </w:tcPr>
          <w:p w:rsidR="008B45B1" w:rsidRDefault="008B45B1">
            <w:pPr>
              <w:pStyle w:val="ConsPlusNormal"/>
              <w:jc w:val="center"/>
            </w:pPr>
            <w:r>
              <w:t>69,1</w:t>
            </w:r>
          </w:p>
        </w:tc>
        <w:tc>
          <w:tcPr>
            <w:tcW w:w="1134" w:type="dxa"/>
            <w:tcBorders>
              <w:bottom w:val="nil"/>
            </w:tcBorders>
          </w:tcPr>
          <w:p w:rsidR="008B45B1" w:rsidRDefault="008B45B1">
            <w:pPr>
              <w:pStyle w:val="ConsPlusNormal"/>
              <w:jc w:val="center"/>
            </w:pPr>
            <w:r>
              <w:t>69,5</w:t>
            </w:r>
          </w:p>
        </w:tc>
        <w:tc>
          <w:tcPr>
            <w:tcW w:w="1134" w:type="dxa"/>
            <w:tcBorders>
              <w:bottom w:val="nil"/>
            </w:tcBorders>
          </w:tcPr>
          <w:p w:rsidR="008B45B1" w:rsidRDefault="008B45B1">
            <w:pPr>
              <w:pStyle w:val="ConsPlusNormal"/>
              <w:jc w:val="center"/>
            </w:pPr>
            <w:r>
              <w:t>70,0</w:t>
            </w:r>
          </w:p>
        </w:tc>
        <w:tc>
          <w:tcPr>
            <w:tcW w:w="1134" w:type="dxa"/>
            <w:tcBorders>
              <w:bottom w:val="nil"/>
            </w:tcBorders>
          </w:tcPr>
          <w:p w:rsidR="008B45B1" w:rsidRDefault="008B45B1">
            <w:pPr>
              <w:pStyle w:val="ConsPlusNormal"/>
              <w:jc w:val="center"/>
            </w:pPr>
            <w:r>
              <w:t>70,5</w:t>
            </w:r>
          </w:p>
        </w:tc>
        <w:tc>
          <w:tcPr>
            <w:tcW w:w="1077" w:type="dxa"/>
            <w:tcBorders>
              <w:bottom w:val="nil"/>
            </w:tcBorders>
          </w:tcPr>
          <w:p w:rsidR="008B45B1" w:rsidRDefault="008B45B1">
            <w:pPr>
              <w:pStyle w:val="ConsPlusNormal"/>
              <w:jc w:val="center"/>
            </w:pPr>
            <w:r>
              <w:t>71,0</w:t>
            </w:r>
          </w:p>
        </w:tc>
        <w:tc>
          <w:tcPr>
            <w:tcW w:w="1077" w:type="dxa"/>
            <w:tcBorders>
              <w:bottom w:val="nil"/>
            </w:tcBorders>
          </w:tcPr>
          <w:p w:rsidR="008B45B1" w:rsidRDefault="008B45B1">
            <w:pPr>
              <w:pStyle w:val="ConsPlusNormal"/>
              <w:jc w:val="center"/>
            </w:pPr>
            <w:r>
              <w:t>71,5</w:t>
            </w:r>
          </w:p>
        </w:tc>
        <w:tc>
          <w:tcPr>
            <w:tcW w:w="1077" w:type="dxa"/>
            <w:tcBorders>
              <w:bottom w:val="nil"/>
            </w:tcBorders>
          </w:tcPr>
          <w:p w:rsidR="008B45B1" w:rsidRDefault="008B45B1">
            <w:pPr>
              <w:pStyle w:val="ConsPlusNormal"/>
              <w:jc w:val="center"/>
            </w:pPr>
            <w:r>
              <w:t>72,0</w:t>
            </w:r>
          </w:p>
        </w:tc>
        <w:tc>
          <w:tcPr>
            <w:tcW w:w="1077" w:type="dxa"/>
            <w:tcBorders>
              <w:bottom w:val="nil"/>
            </w:tcBorders>
          </w:tcPr>
          <w:p w:rsidR="008B45B1" w:rsidRDefault="008B45B1">
            <w:pPr>
              <w:pStyle w:val="ConsPlusNormal"/>
              <w:jc w:val="center"/>
            </w:pPr>
            <w:r>
              <w:t>72,5</w:t>
            </w:r>
          </w:p>
        </w:tc>
      </w:tr>
      <w:tr w:rsidR="008B45B1">
        <w:tblPrEx>
          <w:tblBorders>
            <w:insideH w:val="nil"/>
          </w:tblBorders>
        </w:tblPrEx>
        <w:tc>
          <w:tcPr>
            <w:tcW w:w="13209" w:type="dxa"/>
            <w:gridSpan w:val="10"/>
            <w:tcBorders>
              <w:top w:val="nil"/>
            </w:tcBorders>
          </w:tcPr>
          <w:p w:rsidR="008B45B1" w:rsidRDefault="008B45B1">
            <w:pPr>
              <w:pStyle w:val="ConsPlusNormal"/>
              <w:jc w:val="both"/>
            </w:pPr>
            <w:r>
              <w:t xml:space="preserve">(в ред. </w:t>
            </w:r>
            <w:hyperlink r:id="rId38" w:history="1">
              <w:r>
                <w:rPr>
                  <w:color w:val="0000FF"/>
                </w:rPr>
                <w:t>Постановления</w:t>
              </w:r>
            </w:hyperlink>
            <w:r>
              <w:t xml:space="preserve"> </w:t>
            </w:r>
            <w:proofErr w:type="gramStart"/>
            <w:r>
              <w:t>КМ</w:t>
            </w:r>
            <w:proofErr w:type="gramEnd"/>
            <w:r>
              <w:t xml:space="preserve"> РТ от 07.10.2014 N 731)</w:t>
            </w:r>
          </w:p>
        </w:tc>
      </w:tr>
      <w:tr w:rsidR="008B45B1">
        <w:tc>
          <w:tcPr>
            <w:tcW w:w="3231" w:type="dxa"/>
          </w:tcPr>
          <w:p w:rsidR="008B45B1" w:rsidRDefault="008B45B1">
            <w:pPr>
              <w:pStyle w:val="ConsPlusNormal"/>
              <w:jc w:val="both"/>
            </w:pPr>
            <w:r>
              <w:t>Уровень толерантного отношения к представителям другой национальности</w:t>
            </w:r>
          </w:p>
        </w:tc>
        <w:tc>
          <w:tcPr>
            <w:tcW w:w="1134" w:type="dxa"/>
          </w:tcPr>
          <w:p w:rsidR="008B45B1" w:rsidRDefault="008B45B1">
            <w:pPr>
              <w:pStyle w:val="ConsPlusNormal"/>
              <w:jc w:val="center"/>
            </w:pPr>
            <w:r>
              <w:t>%</w:t>
            </w:r>
          </w:p>
        </w:tc>
        <w:tc>
          <w:tcPr>
            <w:tcW w:w="1134" w:type="dxa"/>
          </w:tcPr>
          <w:p w:rsidR="008B45B1" w:rsidRDefault="008B45B1">
            <w:pPr>
              <w:pStyle w:val="ConsPlusNormal"/>
              <w:jc w:val="center"/>
            </w:pPr>
            <w:r>
              <w:t>57</w:t>
            </w:r>
          </w:p>
        </w:tc>
        <w:tc>
          <w:tcPr>
            <w:tcW w:w="1134" w:type="dxa"/>
          </w:tcPr>
          <w:p w:rsidR="008B45B1" w:rsidRDefault="008B45B1">
            <w:pPr>
              <w:pStyle w:val="ConsPlusNormal"/>
              <w:jc w:val="center"/>
            </w:pPr>
            <w:r>
              <w:t>57,5</w:t>
            </w:r>
          </w:p>
        </w:tc>
        <w:tc>
          <w:tcPr>
            <w:tcW w:w="1134" w:type="dxa"/>
          </w:tcPr>
          <w:p w:rsidR="008B45B1" w:rsidRDefault="008B45B1">
            <w:pPr>
              <w:pStyle w:val="ConsPlusNormal"/>
              <w:jc w:val="center"/>
            </w:pPr>
            <w:r>
              <w:t>58,0</w:t>
            </w:r>
          </w:p>
        </w:tc>
        <w:tc>
          <w:tcPr>
            <w:tcW w:w="1134" w:type="dxa"/>
          </w:tcPr>
          <w:p w:rsidR="008B45B1" w:rsidRDefault="008B45B1">
            <w:pPr>
              <w:pStyle w:val="ConsPlusNormal"/>
              <w:jc w:val="center"/>
            </w:pPr>
            <w:r>
              <w:t>58,5</w:t>
            </w:r>
          </w:p>
        </w:tc>
        <w:tc>
          <w:tcPr>
            <w:tcW w:w="1077" w:type="dxa"/>
          </w:tcPr>
          <w:p w:rsidR="008B45B1" w:rsidRDefault="008B45B1">
            <w:pPr>
              <w:pStyle w:val="ConsPlusNormal"/>
              <w:jc w:val="center"/>
            </w:pPr>
            <w:r>
              <w:t>60,0</w:t>
            </w:r>
          </w:p>
        </w:tc>
        <w:tc>
          <w:tcPr>
            <w:tcW w:w="1077" w:type="dxa"/>
          </w:tcPr>
          <w:p w:rsidR="008B45B1" w:rsidRDefault="008B45B1">
            <w:pPr>
              <w:pStyle w:val="ConsPlusNormal"/>
              <w:jc w:val="center"/>
            </w:pPr>
            <w:r>
              <w:t>61,5</w:t>
            </w:r>
          </w:p>
        </w:tc>
        <w:tc>
          <w:tcPr>
            <w:tcW w:w="1077" w:type="dxa"/>
          </w:tcPr>
          <w:p w:rsidR="008B45B1" w:rsidRDefault="008B45B1">
            <w:pPr>
              <w:pStyle w:val="ConsPlusNormal"/>
              <w:jc w:val="center"/>
            </w:pPr>
            <w:r>
              <w:t>62</w:t>
            </w:r>
          </w:p>
        </w:tc>
        <w:tc>
          <w:tcPr>
            <w:tcW w:w="1077" w:type="dxa"/>
          </w:tcPr>
          <w:p w:rsidR="008B45B1" w:rsidRDefault="008B45B1">
            <w:pPr>
              <w:pStyle w:val="ConsPlusNormal"/>
              <w:jc w:val="center"/>
            </w:pPr>
            <w:r>
              <w:t>62,5</w:t>
            </w:r>
          </w:p>
        </w:tc>
      </w:tr>
      <w:tr w:rsidR="008B45B1">
        <w:tc>
          <w:tcPr>
            <w:tcW w:w="3231" w:type="dxa"/>
          </w:tcPr>
          <w:p w:rsidR="008B45B1" w:rsidRDefault="008B45B1">
            <w:pPr>
              <w:pStyle w:val="ConsPlusNormal"/>
              <w:jc w:val="both"/>
            </w:pPr>
            <w:r>
              <w:t xml:space="preserve">Численность участников </w:t>
            </w:r>
            <w:r>
              <w:lastRenderedPageBreak/>
              <w:t>мероприятий, направленных на этнокультурное развитие народов России и поддержку языкового многообразия</w:t>
            </w:r>
          </w:p>
        </w:tc>
        <w:tc>
          <w:tcPr>
            <w:tcW w:w="1134" w:type="dxa"/>
          </w:tcPr>
          <w:p w:rsidR="008B45B1" w:rsidRDefault="008B45B1">
            <w:pPr>
              <w:pStyle w:val="ConsPlusNormal"/>
              <w:jc w:val="center"/>
            </w:pPr>
            <w:r>
              <w:lastRenderedPageBreak/>
              <w:t>количеств</w:t>
            </w:r>
            <w:r>
              <w:lastRenderedPageBreak/>
              <w:t>о участников, человек</w:t>
            </w:r>
          </w:p>
        </w:tc>
        <w:tc>
          <w:tcPr>
            <w:tcW w:w="1134" w:type="dxa"/>
          </w:tcPr>
          <w:p w:rsidR="008B45B1" w:rsidRDefault="008B45B1">
            <w:pPr>
              <w:pStyle w:val="ConsPlusNormal"/>
              <w:jc w:val="center"/>
            </w:pPr>
            <w:r>
              <w:lastRenderedPageBreak/>
              <w:t>200510</w:t>
            </w:r>
          </w:p>
        </w:tc>
        <w:tc>
          <w:tcPr>
            <w:tcW w:w="1134" w:type="dxa"/>
          </w:tcPr>
          <w:p w:rsidR="008B45B1" w:rsidRDefault="008B45B1">
            <w:pPr>
              <w:pStyle w:val="ConsPlusNormal"/>
              <w:jc w:val="center"/>
            </w:pPr>
            <w:r>
              <w:t>206462</w:t>
            </w:r>
          </w:p>
        </w:tc>
        <w:tc>
          <w:tcPr>
            <w:tcW w:w="1134" w:type="dxa"/>
          </w:tcPr>
          <w:p w:rsidR="008B45B1" w:rsidRDefault="008B45B1">
            <w:pPr>
              <w:pStyle w:val="ConsPlusNormal"/>
              <w:jc w:val="center"/>
            </w:pPr>
            <w:r>
              <w:t>208240</w:t>
            </w:r>
          </w:p>
        </w:tc>
        <w:tc>
          <w:tcPr>
            <w:tcW w:w="1134" w:type="dxa"/>
          </w:tcPr>
          <w:p w:rsidR="008B45B1" w:rsidRDefault="008B45B1">
            <w:pPr>
              <w:pStyle w:val="ConsPlusNormal"/>
              <w:jc w:val="center"/>
            </w:pPr>
            <w:r>
              <w:t>212897</w:t>
            </w:r>
          </w:p>
        </w:tc>
        <w:tc>
          <w:tcPr>
            <w:tcW w:w="1077" w:type="dxa"/>
          </w:tcPr>
          <w:p w:rsidR="008B45B1" w:rsidRDefault="008B45B1">
            <w:pPr>
              <w:pStyle w:val="ConsPlusNormal"/>
              <w:jc w:val="center"/>
            </w:pPr>
            <w:r>
              <w:t>215143</w:t>
            </w:r>
          </w:p>
        </w:tc>
        <w:tc>
          <w:tcPr>
            <w:tcW w:w="1077" w:type="dxa"/>
          </w:tcPr>
          <w:p w:rsidR="008B45B1" w:rsidRDefault="008B45B1">
            <w:pPr>
              <w:pStyle w:val="ConsPlusNormal"/>
              <w:jc w:val="center"/>
            </w:pPr>
            <w:r>
              <w:t>220627</w:t>
            </w:r>
          </w:p>
        </w:tc>
        <w:tc>
          <w:tcPr>
            <w:tcW w:w="1077" w:type="dxa"/>
          </w:tcPr>
          <w:p w:rsidR="008B45B1" w:rsidRDefault="008B45B1">
            <w:pPr>
              <w:pStyle w:val="ConsPlusNormal"/>
              <w:jc w:val="center"/>
            </w:pPr>
            <w:r>
              <w:t>221529</w:t>
            </w:r>
          </w:p>
        </w:tc>
        <w:tc>
          <w:tcPr>
            <w:tcW w:w="1077" w:type="dxa"/>
          </w:tcPr>
          <w:p w:rsidR="008B45B1" w:rsidRDefault="008B45B1">
            <w:pPr>
              <w:pStyle w:val="ConsPlusNormal"/>
              <w:jc w:val="center"/>
            </w:pPr>
            <w:r>
              <w:t>227849</w:t>
            </w:r>
          </w:p>
        </w:tc>
      </w:tr>
      <w:tr w:rsidR="008B45B1">
        <w:tc>
          <w:tcPr>
            <w:tcW w:w="3231" w:type="dxa"/>
          </w:tcPr>
          <w:p w:rsidR="008B45B1" w:rsidRDefault="008B45B1">
            <w:pPr>
              <w:pStyle w:val="ConsPlusNormal"/>
              <w:jc w:val="both"/>
            </w:pPr>
            <w:r>
              <w:lastRenderedPageBreak/>
              <w:t>Доля жителей республики, положительно оценивающих состояние межконфессиональных отношений в Республике Татарстан</w:t>
            </w:r>
          </w:p>
        </w:tc>
        <w:tc>
          <w:tcPr>
            <w:tcW w:w="1134" w:type="dxa"/>
          </w:tcPr>
          <w:p w:rsidR="008B45B1" w:rsidRDefault="008B45B1">
            <w:pPr>
              <w:pStyle w:val="ConsPlusNormal"/>
              <w:jc w:val="center"/>
            </w:pPr>
            <w:r>
              <w:t>%</w:t>
            </w:r>
          </w:p>
        </w:tc>
        <w:tc>
          <w:tcPr>
            <w:tcW w:w="1134" w:type="dxa"/>
          </w:tcPr>
          <w:p w:rsidR="008B45B1" w:rsidRDefault="008B45B1">
            <w:pPr>
              <w:pStyle w:val="ConsPlusNormal"/>
              <w:jc w:val="center"/>
            </w:pPr>
            <w:r>
              <w:t>64,7</w:t>
            </w:r>
          </w:p>
        </w:tc>
        <w:tc>
          <w:tcPr>
            <w:tcW w:w="1134" w:type="dxa"/>
          </w:tcPr>
          <w:p w:rsidR="008B45B1" w:rsidRDefault="008B45B1">
            <w:pPr>
              <w:pStyle w:val="ConsPlusNormal"/>
              <w:jc w:val="center"/>
            </w:pPr>
            <w:r>
              <w:t>65,0</w:t>
            </w:r>
          </w:p>
        </w:tc>
        <w:tc>
          <w:tcPr>
            <w:tcW w:w="1134" w:type="dxa"/>
          </w:tcPr>
          <w:p w:rsidR="008B45B1" w:rsidRDefault="008B45B1">
            <w:pPr>
              <w:pStyle w:val="ConsPlusNormal"/>
              <w:jc w:val="center"/>
            </w:pPr>
            <w:r>
              <w:t>65,5</w:t>
            </w:r>
          </w:p>
        </w:tc>
        <w:tc>
          <w:tcPr>
            <w:tcW w:w="1134" w:type="dxa"/>
          </w:tcPr>
          <w:p w:rsidR="008B45B1" w:rsidRDefault="008B45B1">
            <w:pPr>
              <w:pStyle w:val="ConsPlusNormal"/>
              <w:jc w:val="center"/>
            </w:pPr>
            <w:r>
              <w:t>66,0</w:t>
            </w:r>
          </w:p>
        </w:tc>
        <w:tc>
          <w:tcPr>
            <w:tcW w:w="1077" w:type="dxa"/>
          </w:tcPr>
          <w:p w:rsidR="008B45B1" w:rsidRDefault="008B45B1">
            <w:pPr>
              <w:pStyle w:val="ConsPlusNormal"/>
              <w:jc w:val="center"/>
            </w:pPr>
            <w:r>
              <w:t>66,5</w:t>
            </w:r>
          </w:p>
        </w:tc>
        <w:tc>
          <w:tcPr>
            <w:tcW w:w="1077" w:type="dxa"/>
          </w:tcPr>
          <w:p w:rsidR="008B45B1" w:rsidRDefault="008B45B1">
            <w:pPr>
              <w:pStyle w:val="ConsPlusNormal"/>
              <w:jc w:val="center"/>
            </w:pPr>
            <w:r>
              <w:t>67,0</w:t>
            </w:r>
          </w:p>
        </w:tc>
        <w:tc>
          <w:tcPr>
            <w:tcW w:w="1077" w:type="dxa"/>
          </w:tcPr>
          <w:p w:rsidR="008B45B1" w:rsidRDefault="008B45B1">
            <w:pPr>
              <w:pStyle w:val="ConsPlusNormal"/>
              <w:jc w:val="center"/>
            </w:pPr>
            <w:r>
              <w:t>67,5</w:t>
            </w:r>
          </w:p>
        </w:tc>
        <w:tc>
          <w:tcPr>
            <w:tcW w:w="1077" w:type="dxa"/>
          </w:tcPr>
          <w:p w:rsidR="008B45B1" w:rsidRDefault="008B45B1">
            <w:pPr>
              <w:pStyle w:val="ConsPlusNormal"/>
              <w:jc w:val="center"/>
            </w:pPr>
            <w:r>
              <w:t>68,0</w:t>
            </w:r>
          </w:p>
        </w:tc>
      </w:tr>
      <w:tr w:rsidR="008B45B1">
        <w:tc>
          <w:tcPr>
            <w:tcW w:w="3231" w:type="dxa"/>
          </w:tcPr>
          <w:p w:rsidR="008B45B1" w:rsidRDefault="008B45B1">
            <w:pPr>
              <w:pStyle w:val="ConsPlusNormal"/>
              <w:jc w:val="both"/>
            </w:pPr>
            <w:r>
              <w:t>Доля жителей республики, удовлетворенных реализацией своих этнокультурных потребностей</w:t>
            </w:r>
          </w:p>
        </w:tc>
        <w:tc>
          <w:tcPr>
            <w:tcW w:w="1134" w:type="dxa"/>
          </w:tcPr>
          <w:p w:rsidR="008B45B1" w:rsidRDefault="008B45B1">
            <w:pPr>
              <w:pStyle w:val="ConsPlusNormal"/>
              <w:jc w:val="center"/>
            </w:pPr>
            <w:r>
              <w:t>%</w:t>
            </w:r>
          </w:p>
        </w:tc>
        <w:tc>
          <w:tcPr>
            <w:tcW w:w="1134" w:type="dxa"/>
          </w:tcPr>
          <w:p w:rsidR="008B45B1" w:rsidRDefault="008B45B1">
            <w:pPr>
              <w:pStyle w:val="ConsPlusNormal"/>
              <w:jc w:val="center"/>
            </w:pPr>
            <w:r>
              <w:t>65,0</w:t>
            </w:r>
          </w:p>
        </w:tc>
        <w:tc>
          <w:tcPr>
            <w:tcW w:w="1134" w:type="dxa"/>
          </w:tcPr>
          <w:p w:rsidR="008B45B1" w:rsidRDefault="008B45B1">
            <w:pPr>
              <w:pStyle w:val="ConsPlusNormal"/>
              <w:jc w:val="center"/>
            </w:pPr>
            <w:r>
              <w:t>66,0</w:t>
            </w:r>
          </w:p>
        </w:tc>
        <w:tc>
          <w:tcPr>
            <w:tcW w:w="1134" w:type="dxa"/>
          </w:tcPr>
          <w:p w:rsidR="008B45B1" w:rsidRDefault="008B45B1">
            <w:pPr>
              <w:pStyle w:val="ConsPlusNormal"/>
              <w:jc w:val="center"/>
            </w:pPr>
            <w:r>
              <w:t>67,0</w:t>
            </w:r>
          </w:p>
        </w:tc>
        <w:tc>
          <w:tcPr>
            <w:tcW w:w="1134" w:type="dxa"/>
          </w:tcPr>
          <w:p w:rsidR="008B45B1" w:rsidRDefault="008B45B1">
            <w:pPr>
              <w:pStyle w:val="ConsPlusNormal"/>
              <w:jc w:val="center"/>
            </w:pPr>
            <w:r>
              <w:t>68,0</w:t>
            </w:r>
          </w:p>
        </w:tc>
        <w:tc>
          <w:tcPr>
            <w:tcW w:w="1077" w:type="dxa"/>
          </w:tcPr>
          <w:p w:rsidR="008B45B1" w:rsidRDefault="008B45B1">
            <w:pPr>
              <w:pStyle w:val="ConsPlusNormal"/>
              <w:jc w:val="center"/>
            </w:pPr>
            <w:r>
              <w:t>68,2</w:t>
            </w:r>
          </w:p>
        </w:tc>
        <w:tc>
          <w:tcPr>
            <w:tcW w:w="1077" w:type="dxa"/>
          </w:tcPr>
          <w:p w:rsidR="008B45B1" w:rsidRDefault="008B45B1">
            <w:pPr>
              <w:pStyle w:val="ConsPlusNormal"/>
              <w:jc w:val="center"/>
            </w:pPr>
            <w:r>
              <w:t>68,3</w:t>
            </w:r>
          </w:p>
        </w:tc>
        <w:tc>
          <w:tcPr>
            <w:tcW w:w="1077" w:type="dxa"/>
          </w:tcPr>
          <w:p w:rsidR="008B45B1" w:rsidRDefault="008B45B1">
            <w:pPr>
              <w:pStyle w:val="ConsPlusNormal"/>
              <w:jc w:val="center"/>
            </w:pPr>
            <w:r>
              <w:t>68,4</w:t>
            </w:r>
          </w:p>
        </w:tc>
        <w:tc>
          <w:tcPr>
            <w:tcW w:w="1077" w:type="dxa"/>
          </w:tcPr>
          <w:p w:rsidR="008B45B1" w:rsidRDefault="008B45B1">
            <w:pPr>
              <w:pStyle w:val="ConsPlusNormal"/>
              <w:jc w:val="center"/>
            </w:pPr>
            <w:r>
              <w:t>68,5</w:t>
            </w:r>
          </w:p>
        </w:tc>
      </w:tr>
      <w:tr w:rsidR="008B45B1">
        <w:tblPrEx>
          <w:tblBorders>
            <w:insideH w:val="nil"/>
          </w:tblBorders>
        </w:tblPrEx>
        <w:tc>
          <w:tcPr>
            <w:tcW w:w="3231" w:type="dxa"/>
            <w:tcBorders>
              <w:bottom w:val="nil"/>
            </w:tcBorders>
          </w:tcPr>
          <w:p w:rsidR="008B45B1" w:rsidRDefault="008B45B1">
            <w:pPr>
              <w:pStyle w:val="ConsPlusNormal"/>
              <w:jc w:val="both"/>
            </w:pPr>
            <w:r>
              <w:t xml:space="preserve">Количество муниципальных образований Республики Татарстан, реализующих программы, направленные на сохранение гражданского единства и гармонизацию межэтнических отношений в муниципальных </w:t>
            </w:r>
            <w:proofErr w:type="gramStart"/>
            <w:r>
              <w:t>образованиях</w:t>
            </w:r>
            <w:proofErr w:type="gramEnd"/>
            <w:r>
              <w:t xml:space="preserve"> Республики Татарстан</w:t>
            </w:r>
          </w:p>
        </w:tc>
        <w:tc>
          <w:tcPr>
            <w:tcW w:w="1134" w:type="dxa"/>
            <w:tcBorders>
              <w:bottom w:val="nil"/>
            </w:tcBorders>
          </w:tcPr>
          <w:p w:rsidR="008B45B1" w:rsidRDefault="008B45B1">
            <w:pPr>
              <w:pStyle w:val="ConsPlusNormal"/>
              <w:jc w:val="center"/>
            </w:pPr>
            <w:r>
              <w:t>число программ</w:t>
            </w:r>
          </w:p>
        </w:tc>
        <w:tc>
          <w:tcPr>
            <w:tcW w:w="1134" w:type="dxa"/>
            <w:tcBorders>
              <w:bottom w:val="nil"/>
            </w:tcBorders>
          </w:tcPr>
          <w:p w:rsidR="008B45B1" w:rsidRDefault="008B45B1">
            <w:pPr>
              <w:pStyle w:val="ConsPlusNormal"/>
              <w:jc w:val="center"/>
            </w:pPr>
            <w:r>
              <w:t>0</w:t>
            </w:r>
          </w:p>
        </w:tc>
        <w:tc>
          <w:tcPr>
            <w:tcW w:w="1134" w:type="dxa"/>
            <w:tcBorders>
              <w:bottom w:val="nil"/>
            </w:tcBorders>
          </w:tcPr>
          <w:p w:rsidR="008B45B1" w:rsidRDefault="008B45B1">
            <w:pPr>
              <w:pStyle w:val="ConsPlusNormal"/>
              <w:jc w:val="center"/>
            </w:pPr>
            <w:r>
              <w:t>15</w:t>
            </w:r>
          </w:p>
        </w:tc>
        <w:tc>
          <w:tcPr>
            <w:tcW w:w="1134" w:type="dxa"/>
            <w:tcBorders>
              <w:bottom w:val="nil"/>
            </w:tcBorders>
          </w:tcPr>
          <w:p w:rsidR="008B45B1" w:rsidRDefault="008B45B1">
            <w:pPr>
              <w:pStyle w:val="ConsPlusNormal"/>
              <w:jc w:val="center"/>
            </w:pPr>
            <w:r>
              <w:t>30</w:t>
            </w:r>
          </w:p>
        </w:tc>
        <w:tc>
          <w:tcPr>
            <w:tcW w:w="1134" w:type="dxa"/>
            <w:tcBorders>
              <w:bottom w:val="nil"/>
            </w:tcBorders>
          </w:tcPr>
          <w:p w:rsidR="008B45B1" w:rsidRDefault="008B45B1">
            <w:pPr>
              <w:pStyle w:val="ConsPlusNormal"/>
              <w:jc w:val="center"/>
            </w:pPr>
            <w:r>
              <w:t>45</w:t>
            </w:r>
          </w:p>
        </w:tc>
        <w:tc>
          <w:tcPr>
            <w:tcW w:w="1077" w:type="dxa"/>
            <w:tcBorders>
              <w:bottom w:val="nil"/>
            </w:tcBorders>
          </w:tcPr>
          <w:p w:rsidR="008B45B1" w:rsidRDefault="008B45B1">
            <w:pPr>
              <w:pStyle w:val="ConsPlusNormal"/>
              <w:jc w:val="center"/>
            </w:pPr>
            <w:r>
              <w:t>45</w:t>
            </w:r>
          </w:p>
        </w:tc>
        <w:tc>
          <w:tcPr>
            <w:tcW w:w="1077" w:type="dxa"/>
            <w:tcBorders>
              <w:bottom w:val="nil"/>
            </w:tcBorders>
          </w:tcPr>
          <w:p w:rsidR="008B45B1" w:rsidRDefault="008B45B1">
            <w:pPr>
              <w:pStyle w:val="ConsPlusNormal"/>
              <w:jc w:val="center"/>
            </w:pPr>
            <w:r>
              <w:t>45</w:t>
            </w:r>
          </w:p>
        </w:tc>
        <w:tc>
          <w:tcPr>
            <w:tcW w:w="1077" w:type="dxa"/>
            <w:tcBorders>
              <w:bottom w:val="nil"/>
            </w:tcBorders>
          </w:tcPr>
          <w:p w:rsidR="008B45B1" w:rsidRDefault="008B45B1">
            <w:pPr>
              <w:pStyle w:val="ConsPlusNormal"/>
              <w:jc w:val="center"/>
            </w:pPr>
            <w:r>
              <w:t>45</w:t>
            </w:r>
          </w:p>
        </w:tc>
        <w:tc>
          <w:tcPr>
            <w:tcW w:w="1077" w:type="dxa"/>
            <w:tcBorders>
              <w:bottom w:val="nil"/>
            </w:tcBorders>
          </w:tcPr>
          <w:p w:rsidR="008B45B1" w:rsidRDefault="008B45B1">
            <w:pPr>
              <w:pStyle w:val="ConsPlusNormal"/>
              <w:jc w:val="center"/>
            </w:pPr>
            <w:r>
              <w:t>45</w:t>
            </w:r>
          </w:p>
        </w:tc>
      </w:tr>
      <w:tr w:rsidR="008B45B1">
        <w:tblPrEx>
          <w:tblBorders>
            <w:insideH w:val="nil"/>
          </w:tblBorders>
        </w:tblPrEx>
        <w:tc>
          <w:tcPr>
            <w:tcW w:w="13209" w:type="dxa"/>
            <w:gridSpan w:val="10"/>
            <w:tcBorders>
              <w:top w:val="nil"/>
            </w:tcBorders>
          </w:tcPr>
          <w:p w:rsidR="008B45B1" w:rsidRDefault="008B45B1">
            <w:pPr>
              <w:pStyle w:val="ConsPlusNormal"/>
              <w:jc w:val="both"/>
            </w:pPr>
            <w:r>
              <w:t xml:space="preserve">(в ред. </w:t>
            </w:r>
            <w:hyperlink r:id="rId39" w:history="1">
              <w:r>
                <w:rPr>
                  <w:color w:val="0000FF"/>
                </w:rPr>
                <w:t>Постановления</w:t>
              </w:r>
            </w:hyperlink>
            <w:r>
              <w:t xml:space="preserve"> </w:t>
            </w:r>
            <w:proofErr w:type="gramStart"/>
            <w:r>
              <w:t>КМ</w:t>
            </w:r>
            <w:proofErr w:type="gramEnd"/>
            <w:r>
              <w:t xml:space="preserve"> РТ от 07.10.2014 N 731)</w:t>
            </w:r>
          </w:p>
        </w:tc>
      </w:tr>
    </w:tbl>
    <w:p w:rsidR="008B45B1" w:rsidRDefault="008B45B1">
      <w:pPr>
        <w:sectPr w:rsidR="008B45B1">
          <w:pgSz w:w="16838" w:h="11905" w:orient="landscape"/>
          <w:pgMar w:top="1701" w:right="1134" w:bottom="850" w:left="1134" w:header="0" w:footer="0" w:gutter="0"/>
          <w:cols w:space="720"/>
        </w:sectPr>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right"/>
        <w:outlineLvl w:val="1"/>
      </w:pPr>
      <w:r>
        <w:t>Приложение N 1.1</w:t>
      </w:r>
    </w:p>
    <w:p w:rsidR="008B45B1" w:rsidRDefault="008B45B1">
      <w:pPr>
        <w:pStyle w:val="ConsPlusNormal"/>
        <w:jc w:val="right"/>
      </w:pPr>
      <w:r>
        <w:t>к Государственной программе</w:t>
      </w:r>
    </w:p>
    <w:p w:rsidR="008B45B1" w:rsidRDefault="008B45B1">
      <w:pPr>
        <w:pStyle w:val="ConsPlusNormal"/>
        <w:jc w:val="right"/>
      </w:pPr>
      <w:r>
        <w:t xml:space="preserve">"Реализация </w:t>
      </w:r>
      <w:proofErr w:type="gramStart"/>
      <w:r>
        <w:t>государственной</w:t>
      </w:r>
      <w:proofErr w:type="gramEnd"/>
    </w:p>
    <w:p w:rsidR="008B45B1" w:rsidRDefault="008B45B1">
      <w:pPr>
        <w:pStyle w:val="ConsPlusNormal"/>
        <w:jc w:val="right"/>
      </w:pPr>
      <w:r>
        <w:t>национальной политики</w:t>
      </w:r>
    </w:p>
    <w:p w:rsidR="008B45B1" w:rsidRDefault="008B45B1">
      <w:pPr>
        <w:pStyle w:val="ConsPlusNormal"/>
        <w:jc w:val="right"/>
      </w:pPr>
      <w:r>
        <w:t>в Республике Татарстан</w:t>
      </w:r>
    </w:p>
    <w:p w:rsidR="008B45B1" w:rsidRDefault="008B45B1">
      <w:pPr>
        <w:pStyle w:val="ConsPlusNormal"/>
        <w:jc w:val="right"/>
      </w:pPr>
      <w:r>
        <w:t>на 2014 - 2020 годы"</w:t>
      </w:r>
    </w:p>
    <w:p w:rsidR="008B45B1" w:rsidRDefault="008B45B1">
      <w:pPr>
        <w:pStyle w:val="ConsPlusNormal"/>
        <w:jc w:val="both"/>
      </w:pPr>
    </w:p>
    <w:p w:rsidR="008B45B1" w:rsidRDefault="008B45B1">
      <w:pPr>
        <w:pStyle w:val="ConsPlusTitle"/>
        <w:jc w:val="center"/>
      </w:pPr>
      <w:bookmarkStart w:id="3" w:name="P352"/>
      <w:bookmarkEnd w:id="3"/>
      <w:r>
        <w:t>МЕТОДИКА</w:t>
      </w:r>
    </w:p>
    <w:p w:rsidR="008B45B1" w:rsidRDefault="008B45B1">
      <w:pPr>
        <w:pStyle w:val="ConsPlusTitle"/>
        <w:jc w:val="center"/>
      </w:pPr>
      <w:r>
        <w:t xml:space="preserve">РАСЧЕТА ЦЕЛЕВЫХ ИНДИКАТОРОВ И ПОКАЗАТЕЛЕЙ </w:t>
      </w:r>
      <w:proofErr w:type="gramStart"/>
      <w:r>
        <w:t>ГОСУДАРСТВЕННОЙ</w:t>
      </w:r>
      <w:proofErr w:type="gramEnd"/>
    </w:p>
    <w:p w:rsidR="008B45B1" w:rsidRDefault="008B45B1">
      <w:pPr>
        <w:pStyle w:val="ConsPlusTitle"/>
        <w:jc w:val="center"/>
      </w:pPr>
      <w:r>
        <w:t>ПРОГРАММЫ "РЕАЛИЗАЦИЯ ГОСУДАРСТВЕННОЙ НАЦИОНАЛЬНОЙ ПОЛИТИКИ</w:t>
      </w:r>
    </w:p>
    <w:p w:rsidR="008B45B1" w:rsidRDefault="008B45B1">
      <w:pPr>
        <w:pStyle w:val="ConsPlusTitle"/>
        <w:jc w:val="center"/>
      </w:pPr>
      <w:r>
        <w:t>В РЕСПУБЛИКЕ ТАТАРСТАН НА 2014 - 2020 ГОДЫ"</w:t>
      </w:r>
    </w:p>
    <w:p w:rsidR="008B45B1" w:rsidRDefault="008B45B1">
      <w:pPr>
        <w:pStyle w:val="ConsPlusNormal"/>
        <w:jc w:val="both"/>
      </w:pPr>
    </w:p>
    <w:p w:rsidR="008B45B1" w:rsidRDefault="008B45B1">
      <w:pPr>
        <w:pStyle w:val="ConsPlusNormal"/>
        <w:ind w:firstLine="540"/>
        <w:jc w:val="both"/>
      </w:pPr>
      <w:r>
        <w:t>Настоящая Методика определяет порядок расчета целевых индикаторов и показателей Государственной программы "Реализация государственной национальной политики в Республике Татарстан на 2014 - 2020 годы".</w:t>
      </w:r>
    </w:p>
    <w:p w:rsidR="008B45B1" w:rsidRDefault="008B45B1">
      <w:pPr>
        <w:pStyle w:val="ConsPlusNormal"/>
        <w:spacing w:before="220"/>
        <w:ind w:firstLine="540"/>
        <w:jc w:val="both"/>
      </w:pPr>
      <w:r>
        <w:t>1. Доля жителей республики, положительно оценивающих состояние межэтнических отношений (И</w:t>
      </w:r>
      <w:proofErr w:type="gramStart"/>
      <w:r>
        <w:rPr>
          <w:vertAlign w:val="subscript"/>
        </w:rPr>
        <w:t>1</w:t>
      </w:r>
      <w:proofErr w:type="gramEnd"/>
      <w:r>
        <w:t>) в Республике Татарстан, определяется по формуле:</w:t>
      </w:r>
    </w:p>
    <w:p w:rsidR="008B45B1" w:rsidRDefault="008B45B1">
      <w:pPr>
        <w:pStyle w:val="ConsPlusNormal"/>
        <w:jc w:val="both"/>
      </w:pPr>
    </w:p>
    <w:p w:rsidR="008B45B1" w:rsidRDefault="005D3041">
      <w:pPr>
        <w:pStyle w:val="ConsPlusNormal"/>
        <w:jc w:val="center"/>
      </w:pPr>
      <w:r>
        <w:rPr>
          <w:position w:val="-27"/>
        </w:rPr>
        <w:pict>
          <v:shape id="_x0000_i1025" style="width:152.5pt;height:39pt" coordsize="" o:spt="100" adj="0,,0" path="" filled="f" stroked="f">
            <v:stroke joinstyle="miter"/>
            <v:imagedata r:id="rId40" o:title="base_23915_129978_32768"/>
            <v:formulas/>
            <v:path o:connecttype="segments"/>
          </v:shape>
        </w:pict>
      </w:r>
    </w:p>
    <w:p w:rsidR="008B45B1" w:rsidRDefault="008B45B1">
      <w:pPr>
        <w:pStyle w:val="ConsPlusNormal"/>
        <w:jc w:val="both"/>
      </w:pPr>
    </w:p>
    <w:p w:rsidR="008B45B1" w:rsidRDefault="008B45B1">
      <w:pPr>
        <w:pStyle w:val="ConsPlusNormal"/>
        <w:ind w:firstLine="540"/>
        <w:jc w:val="both"/>
      </w:pPr>
      <w:r>
        <w:t>где:</w:t>
      </w:r>
    </w:p>
    <w:p w:rsidR="008B45B1" w:rsidRDefault="008B45B1">
      <w:pPr>
        <w:pStyle w:val="ConsPlusNormal"/>
        <w:spacing w:before="220"/>
        <w:ind w:firstLine="540"/>
        <w:jc w:val="both"/>
      </w:pPr>
      <w:r>
        <w:t>N</w:t>
      </w:r>
      <w:r>
        <w:rPr>
          <w:vertAlign w:val="subscript"/>
        </w:rPr>
        <w:t>1МО</w:t>
      </w:r>
      <w:r>
        <w:t xml:space="preserve"> - количество граждан, признавших, что за последние годы межэтнические отношения в </w:t>
      </w:r>
      <w:proofErr w:type="gramStart"/>
      <w:r>
        <w:t>Татарстане</w:t>
      </w:r>
      <w:proofErr w:type="gramEnd"/>
      <w:r>
        <w:t xml:space="preserve"> стали более терпимыми;</w:t>
      </w:r>
    </w:p>
    <w:p w:rsidR="008B45B1" w:rsidRDefault="008B45B1">
      <w:pPr>
        <w:pStyle w:val="ConsPlusNormal"/>
        <w:spacing w:before="220"/>
        <w:ind w:firstLine="540"/>
        <w:jc w:val="both"/>
      </w:pPr>
      <w:r>
        <w:t>N</w:t>
      </w:r>
      <w:r>
        <w:rPr>
          <w:vertAlign w:val="subscript"/>
        </w:rPr>
        <w:t>2МО</w:t>
      </w:r>
      <w:r>
        <w:t xml:space="preserve"> - количество граждан, признавших, что за последние годы межэтнические отношения в </w:t>
      </w:r>
      <w:proofErr w:type="gramStart"/>
      <w:r>
        <w:t>Татарстане</w:t>
      </w:r>
      <w:proofErr w:type="gramEnd"/>
      <w:r>
        <w:t xml:space="preserve"> не изменились;</w:t>
      </w:r>
    </w:p>
    <w:p w:rsidR="008B45B1" w:rsidRDefault="008B45B1">
      <w:pPr>
        <w:pStyle w:val="ConsPlusNormal"/>
        <w:spacing w:before="220"/>
        <w:ind w:firstLine="540"/>
        <w:jc w:val="both"/>
      </w:pPr>
      <w:proofErr w:type="spellStart"/>
      <w:r>
        <w:t>N</w:t>
      </w:r>
      <w:r>
        <w:rPr>
          <w:vertAlign w:val="subscript"/>
        </w:rPr>
        <w:t>общ</w:t>
      </w:r>
      <w:proofErr w:type="spellEnd"/>
      <w:r>
        <w:t xml:space="preserve"> - общее количество </w:t>
      </w:r>
      <w:proofErr w:type="gramStart"/>
      <w:r>
        <w:t>опрошенных</w:t>
      </w:r>
      <w:proofErr w:type="gramEnd"/>
      <w:r>
        <w:t>.</w:t>
      </w:r>
    </w:p>
    <w:p w:rsidR="008B45B1" w:rsidRDefault="008B45B1">
      <w:pPr>
        <w:pStyle w:val="ConsPlusNormal"/>
        <w:spacing w:before="220"/>
        <w:ind w:firstLine="540"/>
        <w:jc w:val="both"/>
      </w:pPr>
      <w:proofErr w:type="gramStart"/>
      <w:r>
        <w:t>Количество граждан, признавших, что за последние годы межэтнические отношения в Татарстане стали более терпимыми, и количество граждан, признавших, что за последние годы межнациональные отношения в Татарстане не изменились, определяется по итогам опроса общественного мнения по вопросу "Как, на Ваш взгляд, за последние годы изменились межэтнические отношения в Татарстане?" на основании репрезентативной выборки при количестве опрошенных не менее 1500 человек.</w:t>
      </w:r>
      <w:proofErr w:type="gramEnd"/>
    </w:p>
    <w:p w:rsidR="008B45B1" w:rsidRDefault="008B45B1">
      <w:pPr>
        <w:pStyle w:val="ConsPlusNormal"/>
        <w:spacing w:before="220"/>
        <w:ind w:firstLine="540"/>
        <w:jc w:val="both"/>
      </w:pPr>
      <w:r>
        <w:t>2. Уровень толерантного отношения к представителям другой национальности (И</w:t>
      </w:r>
      <w:proofErr w:type="gramStart"/>
      <w:r>
        <w:rPr>
          <w:vertAlign w:val="subscript"/>
        </w:rPr>
        <w:t>2</w:t>
      </w:r>
      <w:proofErr w:type="gramEnd"/>
      <w:r>
        <w:t>) определяется по формуле:</w:t>
      </w:r>
    </w:p>
    <w:p w:rsidR="008B45B1" w:rsidRDefault="008B45B1">
      <w:pPr>
        <w:pStyle w:val="ConsPlusNormal"/>
        <w:jc w:val="both"/>
      </w:pPr>
    </w:p>
    <w:p w:rsidR="008B45B1" w:rsidRDefault="005D3041">
      <w:pPr>
        <w:pStyle w:val="ConsPlusNormal"/>
        <w:jc w:val="center"/>
      </w:pPr>
      <w:r>
        <w:rPr>
          <w:position w:val="-27"/>
        </w:rPr>
        <w:pict>
          <v:shape id="_x0000_i1026" style="width:105pt;height:39pt" coordsize="" o:spt="100" adj="0,,0" path="" filled="f" stroked="f">
            <v:stroke joinstyle="miter"/>
            <v:imagedata r:id="rId41" o:title="base_23915_129978_32769"/>
            <v:formulas/>
            <v:path o:connecttype="segments"/>
          </v:shape>
        </w:pict>
      </w:r>
    </w:p>
    <w:p w:rsidR="008B45B1" w:rsidRDefault="008B45B1">
      <w:pPr>
        <w:pStyle w:val="ConsPlusNormal"/>
        <w:jc w:val="both"/>
      </w:pPr>
    </w:p>
    <w:p w:rsidR="008B45B1" w:rsidRDefault="008B45B1">
      <w:pPr>
        <w:pStyle w:val="ConsPlusNormal"/>
        <w:ind w:firstLine="540"/>
        <w:jc w:val="both"/>
      </w:pPr>
      <w:r>
        <w:t xml:space="preserve">где </w:t>
      </w:r>
      <w:proofErr w:type="gramStart"/>
      <w:r>
        <w:t>N</w:t>
      </w:r>
      <w:proofErr w:type="gramEnd"/>
      <w:r>
        <w:rPr>
          <w:vertAlign w:val="subscript"/>
        </w:rPr>
        <w:t>Т</w:t>
      </w:r>
      <w:r>
        <w:t xml:space="preserve"> - количество граждан, отрицающих раздражение или неприязнь по отношению к представителям какой-либо национальности (определяется по итогам опроса общественного мнения по вопросу "Чувствуете ли Вы в настоящее время враждебность к людям других </w:t>
      </w:r>
      <w:r>
        <w:lastRenderedPageBreak/>
        <w:t>национальностей?" на основании репрезентативной выборки при количестве опрошенных не менее 1500 человек).</w:t>
      </w:r>
    </w:p>
    <w:p w:rsidR="008B45B1" w:rsidRDefault="008B45B1">
      <w:pPr>
        <w:pStyle w:val="ConsPlusNormal"/>
        <w:spacing w:before="220"/>
        <w:ind w:firstLine="540"/>
        <w:jc w:val="both"/>
      </w:pPr>
      <w:r>
        <w:t>3. Численность участников мероприятий, направленных на этнокультурное развитие представителей народов, проживающих в Республике Татарстан, и поддержку языкового многообразия (И</w:t>
      </w:r>
      <w:proofErr w:type="gramStart"/>
      <w:r>
        <w:rPr>
          <w:vertAlign w:val="subscript"/>
        </w:rPr>
        <w:t>4</w:t>
      </w:r>
      <w:proofErr w:type="gramEnd"/>
      <w:r>
        <w:t>), определяется по формуле:</w:t>
      </w:r>
    </w:p>
    <w:p w:rsidR="008B45B1" w:rsidRDefault="008B45B1">
      <w:pPr>
        <w:pStyle w:val="ConsPlusNormal"/>
        <w:jc w:val="both"/>
      </w:pPr>
    </w:p>
    <w:p w:rsidR="008B45B1" w:rsidRDefault="005D3041">
      <w:pPr>
        <w:pStyle w:val="ConsPlusNormal"/>
        <w:jc w:val="center"/>
      </w:pPr>
      <w:r>
        <w:rPr>
          <w:position w:val="-11"/>
        </w:rPr>
        <w:pict>
          <v:shape id="_x0000_i1027" style="width:75pt;height:22.5pt" coordsize="" o:spt="100" adj="0,,0" path="" filled="f" stroked="f">
            <v:stroke joinstyle="miter"/>
            <v:imagedata r:id="rId42" o:title="base_23915_129978_32770"/>
            <v:formulas/>
            <v:path o:connecttype="segments"/>
          </v:shape>
        </w:pict>
      </w:r>
    </w:p>
    <w:p w:rsidR="008B45B1" w:rsidRDefault="008B45B1">
      <w:pPr>
        <w:pStyle w:val="ConsPlusNormal"/>
        <w:jc w:val="both"/>
      </w:pPr>
    </w:p>
    <w:p w:rsidR="008B45B1" w:rsidRDefault="008B45B1">
      <w:pPr>
        <w:pStyle w:val="ConsPlusNormal"/>
        <w:ind w:firstLine="540"/>
        <w:jc w:val="both"/>
      </w:pPr>
      <w:r>
        <w:t xml:space="preserve">где </w:t>
      </w:r>
      <w:r w:rsidR="005D3041">
        <w:rPr>
          <w:position w:val="-8"/>
        </w:rPr>
        <w:pict>
          <v:shape id="_x0000_i1028" style="width:22.5pt;height:20pt" coordsize="" o:spt="100" adj="0,,0" path="" filled="f" stroked="f">
            <v:stroke joinstyle="miter"/>
            <v:imagedata r:id="rId43" o:title="base_23915_129978_32771"/>
            <v:formulas/>
            <v:path o:connecttype="segments"/>
          </v:shape>
        </w:pict>
      </w:r>
      <w:r>
        <w:t xml:space="preserve"> - количество участников мероприятия, реализуемого в </w:t>
      </w:r>
      <w:proofErr w:type="gramStart"/>
      <w:r>
        <w:t>рамках</w:t>
      </w:r>
      <w:proofErr w:type="gramEnd"/>
      <w:r>
        <w:t xml:space="preserve"> Программы.</w:t>
      </w:r>
    </w:p>
    <w:p w:rsidR="008B45B1" w:rsidRDefault="008B45B1">
      <w:pPr>
        <w:pStyle w:val="ConsPlusNormal"/>
        <w:spacing w:before="220"/>
        <w:ind w:firstLine="540"/>
        <w:jc w:val="both"/>
      </w:pPr>
      <w:r>
        <w:t>4. Доля жителей республики, положительно оценивающих состояние межконфессиональных отношений в Республике Татарстан, определяется по формуле:</w:t>
      </w:r>
    </w:p>
    <w:p w:rsidR="008B45B1" w:rsidRDefault="008B45B1">
      <w:pPr>
        <w:pStyle w:val="ConsPlusNormal"/>
        <w:jc w:val="both"/>
      </w:pPr>
    </w:p>
    <w:p w:rsidR="008B45B1" w:rsidRDefault="005D3041">
      <w:pPr>
        <w:pStyle w:val="ConsPlusNormal"/>
        <w:jc w:val="center"/>
      </w:pPr>
      <w:r>
        <w:rPr>
          <w:position w:val="-27"/>
        </w:rPr>
        <w:pict>
          <v:shape id="_x0000_i1029" style="width:152.5pt;height:39pt" coordsize="" o:spt="100" adj="0,,0" path="" filled="f" stroked="f">
            <v:stroke joinstyle="miter"/>
            <v:imagedata r:id="rId44" o:title="base_23915_129978_32772"/>
            <v:formulas/>
            <v:path o:connecttype="segments"/>
          </v:shape>
        </w:pict>
      </w:r>
    </w:p>
    <w:p w:rsidR="008B45B1" w:rsidRDefault="008B45B1">
      <w:pPr>
        <w:pStyle w:val="ConsPlusNormal"/>
        <w:jc w:val="both"/>
      </w:pPr>
    </w:p>
    <w:p w:rsidR="008B45B1" w:rsidRDefault="008B45B1">
      <w:pPr>
        <w:pStyle w:val="ConsPlusNormal"/>
        <w:ind w:firstLine="540"/>
        <w:jc w:val="both"/>
      </w:pPr>
      <w:r>
        <w:t>где:</w:t>
      </w:r>
    </w:p>
    <w:p w:rsidR="008B45B1" w:rsidRDefault="008B45B1">
      <w:pPr>
        <w:pStyle w:val="ConsPlusNormal"/>
        <w:spacing w:before="220"/>
        <w:ind w:firstLine="540"/>
        <w:jc w:val="both"/>
      </w:pPr>
      <w:r>
        <w:t>N</w:t>
      </w:r>
      <w:r>
        <w:rPr>
          <w:vertAlign w:val="subscript"/>
        </w:rPr>
        <w:t>1МО</w:t>
      </w:r>
      <w:r>
        <w:t xml:space="preserve"> - количество жителей, признавших, что за последние годы межконфессиональные отношения в </w:t>
      </w:r>
      <w:proofErr w:type="gramStart"/>
      <w:r>
        <w:t>Татарстане</w:t>
      </w:r>
      <w:proofErr w:type="gramEnd"/>
      <w:r>
        <w:t xml:space="preserve"> стали более терпимыми;</w:t>
      </w:r>
    </w:p>
    <w:p w:rsidR="008B45B1" w:rsidRDefault="008B45B1">
      <w:pPr>
        <w:pStyle w:val="ConsPlusNormal"/>
        <w:spacing w:before="220"/>
        <w:ind w:firstLine="540"/>
        <w:jc w:val="both"/>
      </w:pPr>
      <w:r>
        <w:t>N</w:t>
      </w:r>
      <w:r>
        <w:rPr>
          <w:vertAlign w:val="subscript"/>
        </w:rPr>
        <w:t>2МО</w:t>
      </w:r>
      <w:r>
        <w:t xml:space="preserve"> - количество жителей, признавших, что за последние годы межконфессиональные отношения в </w:t>
      </w:r>
      <w:proofErr w:type="gramStart"/>
      <w:r>
        <w:t>Татарстане</w:t>
      </w:r>
      <w:proofErr w:type="gramEnd"/>
      <w:r>
        <w:t xml:space="preserve"> не изменились;</w:t>
      </w:r>
    </w:p>
    <w:p w:rsidR="008B45B1" w:rsidRDefault="008B45B1">
      <w:pPr>
        <w:pStyle w:val="ConsPlusNormal"/>
        <w:spacing w:before="220"/>
        <w:ind w:firstLine="540"/>
        <w:jc w:val="both"/>
      </w:pPr>
      <w:proofErr w:type="spellStart"/>
      <w:r>
        <w:t>N</w:t>
      </w:r>
      <w:r>
        <w:rPr>
          <w:vertAlign w:val="subscript"/>
        </w:rPr>
        <w:t>общ</w:t>
      </w:r>
      <w:proofErr w:type="spellEnd"/>
      <w:r>
        <w:t xml:space="preserve"> - общее количество </w:t>
      </w:r>
      <w:proofErr w:type="gramStart"/>
      <w:r>
        <w:t>опрошенных</w:t>
      </w:r>
      <w:proofErr w:type="gramEnd"/>
      <w:r>
        <w:t>.</w:t>
      </w:r>
    </w:p>
    <w:p w:rsidR="008B45B1" w:rsidRDefault="008B45B1">
      <w:pPr>
        <w:pStyle w:val="ConsPlusNormal"/>
        <w:spacing w:before="220"/>
        <w:ind w:firstLine="540"/>
        <w:jc w:val="both"/>
      </w:pPr>
      <w:proofErr w:type="gramStart"/>
      <w:r>
        <w:t>Количество жителей республики, признавших, что за последние годы межконфессиональные отношения в Татарстане стали более терпимыми, и количество граждан, признавших, что за последние годы межконфессиональные отношения в Татарстане не изменились, определяется по итогам опроса общественного мнения по вопросу "Как, на Ваш взгляд, за последние годы изменились межконфессиональные отношения в Татарстане?" на основании репрезентативной выборки при количестве опрошенных не менее 1500 человек.</w:t>
      </w:r>
      <w:proofErr w:type="gramEnd"/>
    </w:p>
    <w:p w:rsidR="008B45B1" w:rsidRDefault="008B45B1">
      <w:pPr>
        <w:pStyle w:val="ConsPlusNormal"/>
        <w:spacing w:before="220"/>
        <w:ind w:firstLine="540"/>
        <w:jc w:val="both"/>
      </w:pPr>
      <w:r>
        <w:t>5. Доля жителей республики, удовлетворенных реализацией своих этнокультурных потребностей, определяется по формуле:</w:t>
      </w:r>
    </w:p>
    <w:p w:rsidR="008B45B1" w:rsidRDefault="008B45B1">
      <w:pPr>
        <w:pStyle w:val="ConsPlusNormal"/>
        <w:jc w:val="both"/>
      </w:pPr>
    </w:p>
    <w:p w:rsidR="008B45B1" w:rsidRDefault="005D3041">
      <w:pPr>
        <w:pStyle w:val="ConsPlusNormal"/>
        <w:jc w:val="center"/>
      </w:pPr>
      <w:r>
        <w:rPr>
          <w:position w:val="-29"/>
        </w:rPr>
        <w:pict>
          <v:shape id="_x0000_i1030" style="width:105pt;height:40.5pt" coordsize="" o:spt="100" adj="0,,0" path="" filled="f" stroked="f">
            <v:stroke joinstyle="miter"/>
            <v:imagedata r:id="rId45" o:title="base_23915_129978_32773"/>
            <v:formulas/>
            <v:path o:connecttype="segments"/>
          </v:shape>
        </w:pict>
      </w:r>
    </w:p>
    <w:p w:rsidR="008B45B1" w:rsidRDefault="008B45B1">
      <w:pPr>
        <w:pStyle w:val="ConsPlusNormal"/>
        <w:jc w:val="both"/>
      </w:pPr>
    </w:p>
    <w:p w:rsidR="008B45B1" w:rsidRDefault="008B45B1">
      <w:pPr>
        <w:pStyle w:val="ConsPlusNormal"/>
        <w:ind w:firstLine="540"/>
        <w:jc w:val="both"/>
      </w:pPr>
      <w:r>
        <w:t xml:space="preserve">где </w:t>
      </w:r>
      <w:proofErr w:type="spellStart"/>
      <w:r>
        <w:t>N</w:t>
      </w:r>
      <w:r>
        <w:rPr>
          <w:vertAlign w:val="subscript"/>
        </w:rPr>
        <w:t>y</w:t>
      </w:r>
      <w:proofErr w:type="spellEnd"/>
      <w:r>
        <w:t xml:space="preserve"> - количество граждан, удовлетворенных реализацией своих этнокультурных потребностей.</w:t>
      </w: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sectPr w:rsidR="008B45B1">
          <w:pgSz w:w="11905" w:h="16838"/>
          <w:pgMar w:top="1134" w:right="850" w:bottom="1134" w:left="1701" w:header="0" w:footer="0" w:gutter="0"/>
          <w:cols w:space="720"/>
        </w:sectPr>
      </w:pPr>
    </w:p>
    <w:p w:rsidR="008B45B1" w:rsidRDefault="008B45B1">
      <w:pPr>
        <w:pStyle w:val="ConsPlusNormal"/>
        <w:jc w:val="right"/>
        <w:outlineLvl w:val="1"/>
      </w:pPr>
      <w:r>
        <w:lastRenderedPageBreak/>
        <w:t>Приложение N 2</w:t>
      </w:r>
    </w:p>
    <w:p w:rsidR="008B45B1" w:rsidRDefault="008B45B1">
      <w:pPr>
        <w:pStyle w:val="ConsPlusNormal"/>
        <w:jc w:val="right"/>
      </w:pPr>
      <w:r>
        <w:t>к Государственной программе</w:t>
      </w:r>
    </w:p>
    <w:p w:rsidR="008B45B1" w:rsidRDefault="008B45B1">
      <w:pPr>
        <w:pStyle w:val="ConsPlusNormal"/>
        <w:jc w:val="right"/>
      </w:pPr>
      <w:r>
        <w:t xml:space="preserve">"Реализация </w:t>
      </w:r>
      <w:proofErr w:type="gramStart"/>
      <w:r>
        <w:t>государственной</w:t>
      </w:r>
      <w:proofErr w:type="gramEnd"/>
    </w:p>
    <w:p w:rsidR="008B45B1" w:rsidRDefault="008B45B1">
      <w:pPr>
        <w:pStyle w:val="ConsPlusNormal"/>
        <w:jc w:val="right"/>
      </w:pPr>
      <w:r>
        <w:t>национальной политики</w:t>
      </w:r>
    </w:p>
    <w:p w:rsidR="008B45B1" w:rsidRDefault="008B45B1">
      <w:pPr>
        <w:pStyle w:val="ConsPlusNormal"/>
        <w:jc w:val="right"/>
      </w:pPr>
      <w:r>
        <w:t>в Республике Татарстан</w:t>
      </w:r>
    </w:p>
    <w:p w:rsidR="008B45B1" w:rsidRDefault="008B45B1">
      <w:pPr>
        <w:pStyle w:val="ConsPlusNormal"/>
        <w:jc w:val="right"/>
      </w:pPr>
      <w:r>
        <w:t>на 2014 - 2020 годы"</w:t>
      </w:r>
    </w:p>
    <w:p w:rsidR="008B45B1" w:rsidRDefault="008B45B1">
      <w:pPr>
        <w:pStyle w:val="ConsPlusNormal"/>
        <w:jc w:val="both"/>
      </w:pPr>
    </w:p>
    <w:p w:rsidR="008B45B1" w:rsidRDefault="008B45B1">
      <w:pPr>
        <w:pStyle w:val="ConsPlusTitle"/>
        <w:jc w:val="center"/>
      </w:pPr>
      <w:bookmarkStart w:id="4" w:name="P403"/>
      <w:bookmarkEnd w:id="4"/>
      <w:r>
        <w:t>ПЕРЕЧЕНЬ</w:t>
      </w:r>
    </w:p>
    <w:p w:rsidR="008B45B1" w:rsidRDefault="008B45B1">
      <w:pPr>
        <w:pStyle w:val="ConsPlusTitle"/>
        <w:jc w:val="center"/>
      </w:pPr>
      <w:r>
        <w:t>МЕРОПРИЯТИЙ ГОСУДАРСТВЕННОЙ ПРОГРАММЫ "РЕАЛИЗАЦИЯ</w:t>
      </w:r>
    </w:p>
    <w:p w:rsidR="008B45B1" w:rsidRDefault="008B45B1">
      <w:pPr>
        <w:pStyle w:val="ConsPlusTitle"/>
        <w:jc w:val="center"/>
      </w:pPr>
      <w:r>
        <w:t>ГОСУДАРСТВЕННОЙ НАЦИОНАЛЬНОЙ ПОЛИТИКИ В РЕСПУБЛИКЕ ТАТАРСТАН</w:t>
      </w:r>
    </w:p>
    <w:p w:rsidR="008B45B1" w:rsidRDefault="008B45B1">
      <w:pPr>
        <w:pStyle w:val="ConsPlusTitle"/>
        <w:jc w:val="center"/>
      </w:pPr>
      <w:r>
        <w:t>НА 2014 - 2020 ГОДЫ"</w:t>
      </w:r>
    </w:p>
    <w:p w:rsidR="008B45B1" w:rsidRDefault="008B45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5B1">
        <w:trPr>
          <w:jc w:val="center"/>
        </w:trPr>
        <w:tc>
          <w:tcPr>
            <w:tcW w:w="9294" w:type="dxa"/>
            <w:tcBorders>
              <w:top w:val="nil"/>
              <w:left w:val="single" w:sz="24" w:space="0" w:color="CED3F1"/>
              <w:bottom w:val="nil"/>
              <w:right w:val="single" w:sz="24" w:space="0" w:color="F4F3F8"/>
            </w:tcBorders>
            <w:shd w:val="clear" w:color="auto" w:fill="F4F3F8"/>
          </w:tcPr>
          <w:p w:rsidR="008B45B1" w:rsidRDefault="008B45B1">
            <w:pPr>
              <w:pStyle w:val="ConsPlusNormal"/>
              <w:jc w:val="center"/>
            </w:pPr>
            <w:r>
              <w:rPr>
                <w:color w:val="392C69"/>
              </w:rPr>
              <w:t>Список изменяющих документов</w:t>
            </w:r>
          </w:p>
          <w:p w:rsidR="008B45B1" w:rsidRDefault="008B45B1">
            <w:pPr>
              <w:pStyle w:val="ConsPlusNormal"/>
              <w:jc w:val="center"/>
            </w:pPr>
            <w:r>
              <w:rPr>
                <w:color w:val="392C69"/>
              </w:rPr>
              <w:t xml:space="preserve">(в ред. </w:t>
            </w:r>
            <w:hyperlink r:id="rId46"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26.06.2018 N 520)</w:t>
            </w:r>
          </w:p>
        </w:tc>
      </w:tr>
    </w:tbl>
    <w:p w:rsidR="008B45B1" w:rsidRDefault="008B45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2"/>
        <w:gridCol w:w="1401"/>
        <w:gridCol w:w="1401"/>
        <w:gridCol w:w="2977"/>
      </w:tblGrid>
      <w:tr w:rsidR="008B45B1">
        <w:tc>
          <w:tcPr>
            <w:tcW w:w="4502" w:type="dxa"/>
          </w:tcPr>
          <w:p w:rsidR="008B45B1" w:rsidRDefault="008B45B1">
            <w:pPr>
              <w:pStyle w:val="ConsPlusNormal"/>
              <w:jc w:val="center"/>
            </w:pPr>
            <w:r>
              <w:t>Мероприятие</w:t>
            </w:r>
          </w:p>
        </w:tc>
        <w:tc>
          <w:tcPr>
            <w:tcW w:w="1401" w:type="dxa"/>
          </w:tcPr>
          <w:p w:rsidR="008B45B1" w:rsidRDefault="008B45B1">
            <w:pPr>
              <w:pStyle w:val="ConsPlusNormal"/>
              <w:jc w:val="center"/>
            </w:pPr>
            <w:r>
              <w:t>Начало</w:t>
            </w:r>
          </w:p>
          <w:p w:rsidR="008B45B1" w:rsidRDefault="008B45B1">
            <w:pPr>
              <w:pStyle w:val="ConsPlusNormal"/>
              <w:jc w:val="center"/>
            </w:pPr>
            <w:r>
              <w:t>реализации</w:t>
            </w:r>
          </w:p>
        </w:tc>
        <w:tc>
          <w:tcPr>
            <w:tcW w:w="1401" w:type="dxa"/>
          </w:tcPr>
          <w:p w:rsidR="008B45B1" w:rsidRDefault="008B45B1">
            <w:pPr>
              <w:pStyle w:val="ConsPlusNormal"/>
              <w:jc w:val="center"/>
            </w:pPr>
            <w:r>
              <w:t>Окончание</w:t>
            </w:r>
          </w:p>
          <w:p w:rsidR="008B45B1" w:rsidRDefault="008B45B1">
            <w:pPr>
              <w:pStyle w:val="ConsPlusNormal"/>
              <w:jc w:val="center"/>
            </w:pPr>
            <w:r>
              <w:t>реализации</w:t>
            </w:r>
          </w:p>
        </w:tc>
        <w:tc>
          <w:tcPr>
            <w:tcW w:w="2977" w:type="dxa"/>
          </w:tcPr>
          <w:p w:rsidR="008B45B1" w:rsidRDefault="008B45B1">
            <w:pPr>
              <w:pStyle w:val="ConsPlusNormal"/>
              <w:jc w:val="center"/>
            </w:pPr>
            <w:r>
              <w:t>Ожидаемый</w:t>
            </w:r>
          </w:p>
          <w:p w:rsidR="008B45B1" w:rsidRDefault="008B45B1">
            <w:pPr>
              <w:pStyle w:val="ConsPlusNormal"/>
              <w:jc w:val="center"/>
            </w:pPr>
            <w:r>
              <w:t>непосредственный</w:t>
            </w:r>
          </w:p>
          <w:p w:rsidR="008B45B1" w:rsidRDefault="008B45B1">
            <w:pPr>
              <w:pStyle w:val="ConsPlusNormal"/>
              <w:jc w:val="center"/>
            </w:pPr>
            <w:r>
              <w:t>результат</w:t>
            </w:r>
          </w:p>
        </w:tc>
      </w:tr>
      <w:tr w:rsidR="008B45B1">
        <w:tc>
          <w:tcPr>
            <w:tcW w:w="4502" w:type="dxa"/>
          </w:tcPr>
          <w:p w:rsidR="008B45B1" w:rsidRDefault="008B45B1">
            <w:pPr>
              <w:pStyle w:val="ConsPlusNormal"/>
              <w:jc w:val="center"/>
            </w:pPr>
            <w:r>
              <w:t>1</w:t>
            </w:r>
          </w:p>
        </w:tc>
        <w:tc>
          <w:tcPr>
            <w:tcW w:w="1401" w:type="dxa"/>
          </w:tcPr>
          <w:p w:rsidR="008B45B1" w:rsidRDefault="008B45B1">
            <w:pPr>
              <w:pStyle w:val="ConsPlusNormal"/>
              <w:jc w:val="center"/>
            </w:pPr>
            <w:r>
              <w:t>2</w:t>
            </w:r>
          </w:p>
        </w:tc>
        <w:tc>
          <w:tcPr>
            <w:tcW w:w="1401" w:type="dxa"/>
          </w:tcPr>
          <w:p w:rsidR="008B45B1" w:rsidRDefault="008B45B1">
            <w:pPr>
              <w:pStyle w:val="ConsPlusNormal"/>
              <w:jc w:val="center"/>
            </w:pPr>
            <w:r>
              <w:t>3</w:t>
            </w:r>
          </w:p>
        </w:tc>
        <w:tc>
          <w:tcPr>
            <w:tcW w:w="2977" w:type="dxa"/>
          </w:tcPr>
          <w:p w:rsidR="008B45B1" w:rsidRDefault="008B45B1">
            <w:pPr>
              <w:pStyle w:val="ConsPlusNormal"/>
              <w:jc w:val="center"/>
            </w:pPr>
            <w:r>
              <w:t>4</w:t>
            </w:r>
          </w:p>
        </w:tc>
      </w:tr>
      <w:tr w:rsidR="008B45B1">
        <w:tc>
          <w:tcPr>
            <w:tcW w:w="10281" w:type="dxa"/>
            <w:gridSpan w:val="4"/>
          </w:tcPr>
          <w:p w:rsidR="008B45B1" w:rsidRDefault="008B45B1">
            <w:pPr>
              <w:pStyle w:val="ConsPlusNormal"/>
              <w:jc w:val="center"/>
              <w:outlineLvl w:val="1"/>
            </w:pPr>
            <w:r>
              <w:t>Наименование задачи: 1.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w:t>
            </w:r>
          </w:p>
        </w:tc>
      </w:tr>
      <w:tr w:rsidR="008B45B1">
        <w:tc>
          <w:tcPr>
            <w:tcW w:w="4502" w:type="dxa"/>
          </w:tcPr>
          <w:p w:rsidR="008B45B1" w:rsidRDefault="008B45B1">
            <w:pPr>
              <w:pStyle w:val="ConsPlusNormal"/>
              <w:jc w:val="both"/>
            </w:pPr>
            <w:r>
              <w:t>1.1. Разработка и принятие программ по реализации Концепции государственной национальной политики в Республике Татарстан в муниципальных образованиях Республики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Реализация указанных программ во всех муниципальных образованиях Республики Татарстан</w:t>
            </w:r>
          </w:p>
        </w:tc>
      </w:tr>
      <w:tr w:rsidR="008B45B1">
        <w:tc>
          <w:tcPr>
            <w:tcW w:w="4502" w:type="dxa"/>
          </w:tcPr>
          <w:p w:rsidR="008B45B1" w:rsidRDefault="008B45B1">
            <w:pPr>
              <w:pStyle w:val="ConsPlusNormal"/>
              <w:jc w:val="both"/>
            </w:pPr>
            <w:r>
              <w:t xml:space="preserve">1.2. Создание и организация деятельности </w:t>
            </w:r>
            <w:proofErr w:type="spellStart"/>
            <w:r>
              <w:t>call</w:t>
            </w:r>
            <w:proofErr w:type="spellEnd"/>
            <w:r>
              <w:t xml:space="preserve">-центра по приему информации о </w:t>
            </w:r>
            <w:r>
              <w:lastRenderedPageBreak/>
              <w:t>конфликтных ситуациях на религиозной и национальной почве</w:t>
            </w:r>
          </w:p>
        </w:tc>
        <w:tc>
          <w:tcPr>
            <w:tcW w:w="1401" w:type="dxa"/>
          </w:tcPr>
          <w:p w:rsidR="008B45B1" w:rsidRDefault="008B45B1">
            <w:pPr>
              <w:pStyle w:val="ConsPlusNormal"/>
              <w:jc w:val="center"/>
            </w:pPr>
            <w:r>
              <w:lastRenderedPageBreak/>
              <w:t>2014 год</w:t>
            </w:r>
          </w:p>
        </w:tc>
        <w:tc>
          <w:tcPr>
            <w:tcW w:w="1401" w:type="dxa"/>
          </w:tcPr>
          <w:p w:rsidR="008B45B1" w:rsidRDefault="008B45B1">
            <w:pPr>
              <w:pStyle w:val="ConsPlusNormal"/>
              <w:jc w:val="center"/>
            </w:pPr>
            <w:r>
              <w:t>2014 год</w:t>
            </w:r>
          </w:p>
        </w:tc>
        <w:tc>
          <w:tcPr>
            <w:tcW w:w="2977" w:type="dxa"/>
          </w:tcPr>
          <w:p w:rsidR="008B45B1" w:rsidRDefault="008B45B1">
            <w:pPr>
              <w:pStyle w:val="ConsPlusNormal"/>
              <w:jc w:val="both"/>
            </w:pPr>
            <w:r>
              <w:t xml:space="preserve">Институционализация конфликтов в муниципальных </w:t>
            </w:r>
            <w:proofErr w:type="gramStart"/>
            <w:r>
              <w:lastRenderedPageBreak/>
              <w:t>образованиях</w:t>
            </w:r>
            <w:proofErr w:type="gramEnd"/>
            <w:r>
              <w:t xml:space="preserve"> Республики Татарстан</w:t>
            </w:r>
          </w:p>
        </w:tc>
      </w:tr>
      <w:tr w:rsidR="008B45B1">
        <w:tc>
          <w:tcPr>
            <w:tcW w:w="4502" w:type="dxa"/>
          </w:tcPr>
          <w:p w:rsidR="008B45B1" w:rsidRDefault="008B45B1">
            <w:pPr>
              <w:pStyle w:val="ConsPlusNormal"/>
              <w:jc w:val="both"/>
            </w:pPr>
            <w:r>
              <w:lastRenderedPageBreak/>
              <w:t>1.3. Проведение республиканского совещания руководителей национально-культурных автономий представителей народов, проживающих в Республике Татарстан, по вопросу участия национально-культурных автономий в реализации Концепции государственной национальной политики в Республике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Вовлечение актива национально-культурных автономий представителей народов, проживающих в Республике Татарстан, и корректировка Концепции государственной национальной политики в Республике Татарстан с учетом потребностей народов, проживающих в Татарстане</w:t>
            </w:r>
          </w:p>
        </w:tc>
      </w:tr>
      <w:tr w:rsidR="008B45B1">
        <w:tc>
          <w:tcPr>
            <w:tcW w:w="4502" w:type="dxa"/>
          </w:tcPr>
          <w:p w:rsidR="008B45B1" w:rsidRDefault="008B45B1">
            <w:pPr>
              <w:pStyle w:val="ConsPlusNormal"/>
              <w:jc w:val="both"/>
            </w:pPr>
            <w:r>
              <w:t>1.4. Организация поддержки социально ориентированных некоммерческих организаций в Республике Татарстан, осуществляющих деятельность в сфере межнациональных и межконфессиональных отношений</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Реализация проектов социально ориентированных некоммерческих организаций в сфере межнациональных и межконфессиональных отношений в Республике Татарстан</w:t>
            </w:r>
          </w:p>
        </w:tc>
      </w:tr>
      <w:tr w:rsidR="008B45B1">
        <w:tc>
          <w:tcPr>
            <w:tcW w:w="4502" w:type="dxa"/>
          </w:tcPr>
          <w:p w:rsidR="008B45B1" w:rsidRDefault="008B45B1">
            <w:pPr>
              <w:pStyle w:val="ConsPlusNormal"/>
              <w:jc w:val="both"/>
            </w:pPr>
            <w:r>
              <w:t>1.5. Создание и организация деятельности межведомственной комиссии по государственно-конфессиональным отношениям</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Укрепление взаимодействия органов государственной власти с традиционными конфессиями</w:t>
            </w:r>
          </w:p>
        </w:tc>
      </w:tr>
      <w:tr w:rsidR="008B45B1">
        <w:tc>
          <w:tcPr>
            <w:tcW w:w="4502" w:type="dxa"/>
          </w:tcPr>
          <w:p w:rsidR="008B45B1" w:rsidRDefault="008B45B1">
            <w:pPr>
              <w:pStyle w:val="ConsPlusNormal"/>
              <w:jc w:val="both"/>
            </w:pPr>
            <w:r>
              <w:t xml:space="preserve">1.6. Развитие в муниципальных </w:t>
            </w:r>
            <w:proofErr w:type="gramStart"/>
            <w:r>
              <w:t>образованиях</w:t>
            </w:r>
            <w:proofErr w:type="gramEnd"/>
            <w:r>
              <w:t xml:space="preserve"> Республики Татарстан паломничества, этнического, гастрономического и экологического туризма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Создание рекреационной инфраструктуры в муниципальных </w:t>
            </w:r>
            <w:proofErr w:type="gramStart"/>
            <w:r>
              <w:t>образованиях</w:t>
            </w:r>
            <w:proofErr w:type="gramEnd"/>
            <w:r>
              <w:t xml:space="preserve"> Республики Татарстан</w:t>
            </w:r>
          </w:p>
        </w:tc>
      </w:tr>
      <w:tr w:rsidR="008B45B1">
        <w:tc>
          <w:tcPr>
            <w:tcW w:w="4502" w:type="dxa"/>
          </w:tcPr>
          <w:p w:rsidR="008B45B1" w:rsidRDefault="008B45B1">
            <w:pPr>
              <w:pStyle w:val="ConsPlusNormal"/>
              <w:jc w:val="both"/>
            </w:pPr>
            <w:r>
              <w:lastRenderedPageBreak/>
              <w:t>1.7. Проведение заседания Общественного совета при Министерстве культуры Республики Татарстан по вопросам деятельности национально-культурных центров</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Вовлеченность национально-культурных центров в процесс </w:t>
            </w:r>
            <w:proofErr w:type="gramStart"/>
            <w:r>
              <w:t>принятия решений Министерства культуры Республики</w:t>
            </w:r>
            <w:proofErr w:type="gramEnd"/>
            <w:r>
              <w:t xml:space="preserve"> Татарстан</w:t>
            </w:r>
          </w:p>
        </w:tc>
      </w:tr>
      <w:tr w:rsidR="008B45B1">
        <w:tc>
          <w:tcPr>
            <w:tcW w:w="4502" w:type="dxa"/>
          </w:tcPr>
          <w:p w:rsidR="008B45B1" w:rsidRDefault="008B45B1">
            <w:pPr>
              <w:pStyle w:val="ConsPlusNormal"/>
              <w:jc w:val="both"/>
            </w:pPr>
            <w:r>
              <w:t>1.8. Проведение совещаний работников культуры по предупреждению межнациональных конфликтов</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Снижение социальной напряженности в сфере межнационального взаимодействия</w:t>
            </w:r>
          </w:p>
        </w:tc>
      </w:tr>
      <w:tr w:rsidR="008B45B1">
        <w:tc>
          <w:tcPr>
            <w:tcW w:w="4502" w:type="dxa"/>
          </w:tcPr>
          <w:p w:rsidR="008B45B1" w:rsidRDefault="008B45B1">
            <w:pPr>
              <w:pStyle w:val="ConsPlusNormal"/>
              <w:jc w:val="both"/>
            </w:pPr>
            <w:r>
              <w:t>1.9. Разработка учебно-методических комплектов (пособий) по истории России и законодательства Российской Федерации для мигрантов</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Создание системы интеграции мигрантов</w:t>
            </w:r>
          </w:p>
        </w:tc>
      </w:tr>
      <w:tr w:rsidR="008B45B1">
        <w:tc>
          <w:tcPr>
            <w:tcW w:w="4502" w:type="dxa"/>
          </w:tcPr>
          <w:p w:rsidR="008B45B1" w:rsidRDefault="008B45B1">
            <w:pPr>
              <w:pStyle w:val="ConsPlusNormal"/>
              <w:jc w:val="both"/>
            </w:pPr>
            <w:r>
              <w:t>1.10. Предоставление субсидий социально ориентированным некоммерческим организациям на реализацию мероприятий по проведению вводных (ориентационных) курсов, направленных на социальную адаптацию и интеграцию мигрантов</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Создание системы адаптации мигрантов</w:t>
            </w:r>
          </w:p>
        </w:tc>
      </w:tr>
      <w:tr w:rsidR="008B45B1">
        <w:tc>
          <w:tcPr>
            <w:tcW w:w="4502" w:type="dxa"/>
          </w:tcPr>
          <w:p w:rsidR="008B45B1" w:rsidRDefault="008B45B1">
            <w:pPr>
              <w:pStyle w:val="ConsPlusNormal"/>
              <w:jc w:val="both"/>
            </w:pPr>
            <w:r>
              <w:t>1.11. Совершенствование механизмов привлечения, отбора и использования иностранной рабочей силы, востребованной экономикой Республики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Повышение требований к уровню образования иностранной рабочей силы</w:t>
            </w:r>
          </w:p>
        </w:tc>
      </w:tr>
      <w:tr w:rsidR="008B45B1">
        <w:tc>
          <w:tcPr>
            <w:tcW w:w="10281" w:type="dxa"/>
            <w:gridSpan w:val="4"/>
          </w:tcPr>
          <w:p w:rsidR="008B45B1" w:rsidRDefault="008B45B1">
            <w:pPr>
              <w:pStyle w:val="ConsPlusNormal"/>
              <w:jc w:val="center"/>
              <w:outlineLvl w:val="1"/>
            </w:pPr>
            <w:r>
              <w:t>Наименование задачи: 2. Содействие укреплению общероссийской гражданской идентичности, поддержка межэтнического и межконфессионального мира и согласия, создание условий для социокультурной адаптации и интеграции мигрантов</w:t>
            </w:r>
          </w:p>
        </w:tc>
      </w:tr>
      <w:tr w:rsidR="008B45B1">
        <w:tc>
          <w:tcPr>
            <w:tcW w:w="4502" w:type="dxa"/>
          </w:tcPr>
          <w:p w:rsidR="008B45B1" w:rsidRDefault="008B45B1">
            <w:pPr>
              <w:pStyle w:val="ConsPlusNormal"/>
              <w:jc w:val="both"/>
            </w:pPr>
            <w:r>
              <w:t xml:space="preserve">2.1. Подготовка и реализация плана мероприятий, посвященных празднованию Дня родного языка (26 апреля) и Дня русского </w:t>
            </w:r>
            <w:r>
              <w:lastRenderedPageBreak/>
              <w:t>языка (6 июня)</w:t>
            </w:r>
          </w:p>
        </w:tc>
        <w:tc>
          <w:tcPr>
            <w:tcW w:w="1401" w:type="dxa"/>
          </w:tcPr>
          <w:p w:rsidR="008B45B1" w:rsidRDefault="008B45B1">
            <w:pPr>
              <w:pStyle w:val="ConsPlusNormal"/>
              <w:jc w:val="center"/>
            </w:pPr>
            <w:r>
              <w:lastRenderedPageBreak/>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lastRenderedPageBreak/>
              <w:t>2.2. Организация и проведение ежегодного фестиваля (спартакиады) национальных видов спорта, традиционных игр и забав представителей народов, проживающих в Республике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Популяризация традиционных видов спорта народов, проживающих в Республике Татарстан</w:t>
            </w:r>
          </w:p>
        </w:tc>
      </w:tr>
      <w:tr w:rsidR="008B45B1">
        <w:tc>
          <w:tcPr>
            <w:tcW w:w="4502" w:type="dxa"/>
          </w:tcPr>
          <w:p w:rsidR="008B45B1" w:rsidRDefault="008B45B1">
            <w:pPr>
              <w:pStyle w:val="ConsPlusNormal"/>
              <w:jc w:val="both"/>
            </w:pPr>
            <w:r>
              <w:t>2.3. Организация работы молодежного шатрового парка культур и диалога "Мой дом - моя республика"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4502" w:type="dxa"/>
          </w:tcPr>
          <w:p w:rsidR="008B45B1" w:rsidRDefault="008B45B1">
            <w:pPr>
              <w:pStyle w:val="ConsPlusNormal"/>
              <w:jc w:val="both"/>
            </w:pPr>
            <w:r>
              <w:t>2.4. Проведение Республиканского этнокультурного фестиваля "Наш дом -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2.5. Проведение торжественного мероприятия, посвященного Дню народного единства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2.6. Проведение Всероссийского фотоконкурса "Национальные праздники народов России"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2.7. Проведение межвузовского студенческого фестиваля дружбы народов</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2017 год</w:t>
            </w:r>
          </w:p>
        </w:tc>
        <w:tc>
          <w:tcPr>
            <w:tcW w:w="2977" w:type="dxa"/>
          </w:tcPr>
          <w:p w:rsidR="008B45B1" w:rsidRDefault="008B45B1">
            <w:pPr>
              <w:pStyle w:val="ConsPlusNormal"/>
              <w:jc w:val="both"/>
            </w:pPr>
            <w:r>
              <w:t>Культурно-историческая социализация студенчества</w:t>
            </w:r>
          </w:p>
        </w:tc>
      </w:tr>
      <w:tr w:rsidR="008B45B1">
        <w:tc>
          <w:tcPr>
            <w:tcW w:w="4502" w:type="dxa"/>
          </w:tcPr>
          <w:p w:rsidR="008B45B1" w:rsidRDefault="008B45B1">
            <w:pPr>
              <w:pStyle w:val="ConsPlusNormal"/>
              <w:jc w:val="both"/>
            </w:pPr>
            <w:r>
              <w:t xml:space="preserve">2.8. Проведение Республиканского детско-юношеского фестиваля национальных культур "Радуга - Салават </w:t>
            </w:r>
            <w:proofErr w:type="spellStart"/>
            <w:r>
              <w:t>купере</w:t>
            </w:r>
            <w:proofErr w:type="spellEnd"/>
            <w:r>
              <w:t>"</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2017 год</w:t>
            </w:r>
          </w:p>
        </w:tc>
        <w:tc>
          <w:tcPr>
            <w:tcW w:w="2977" w:type="dxa"/>
          </w:tcPr>
          <w:p w:rsidR="008B45B1" w:rsidRDefault="008B45B1">
            <w:pPr>
              <w:pStyle w:val="ConsPlusNormal"/>
              <w:jc w:val="both"/>
            </w:pPr>
            <w:r>
              <w:t>Культурно-историческая социализация детей и подростков</w:t>
            </w:r>
          </w:p>
        </w:tc>
      </w:tr>
      <w:tr w:rsidR="008B45B1">
        <w:tc>
          <w:tcPr>
            <w:tcW w:w="4502" w:type="dxa"/>
          </w:tcPr>
          <w:p w:rsidR="008B45B1" w:rsidRDefault="008B45B1">
            <w:pPr>
              <w:pStyle w:val="ConsPlusNormal"/>
              <w:jc w:val="both"/>
            </w:pPr>
            <w:r>
              <w:t xml:space="preserve">2.9. Проведение конкурса эффективных практик по воспитанию детей и подростков в </w:t>
            </w:r>
            <w:proofErr w:type="gramStart"/>
            <w:r>
              <w:t>духе</w:t>
            </w:r>
            <w:proofErr w:type="gramEnd"/>
            <w:r>
              <w:t xml:space="preserve"> уважения к культуре, традициям и обычаям народов, проживающих в </w:t>
            </w:r>
            <w:r>
              <w:lastRenderedPageBreak/>
              <w:t>Татарстане, в специализированных учреждениях для несовершеннолетних</w:t>
            </w:r>
          </w:p>
        </w:tc>
        <w:tc>
          <w:tcPr>
            <w:tcW w:w="1401" w:type="dxa"/>
          </w:tcPr>
          <w:p w:rsidR="008B45B1" w:rsidRDefault="008B45B1">
            <w:pPr>
              <w:pStyle w:val="ConsPlusNormal"/>
              <w:jc w:val="center"/>
            </w:pPr>
            <w:r>
              <w:lastRenderedPageBreak/>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детей и подростков</w:t>
            </w:r>
          </w:p>
        </w:tc>
      </w:tr>
      <w:tr w:rsidR="008B45B1">
        <w:tc>
          <w:tcPr>
            <w:tcW w:w="4502" w:type="dxa"/>
          </w:tcPr>
          <w:p w:rsidR="008B45B1" w:rsidRDefault="008B45B1">
            <w:pPr>
              <w:pStyle w:val="ConsPlusNormal"/>
              <w:jc w:val="both"/>
            </w:pPr>
            <w:r>
              <w:lastRenderedPageBreak/>
              <w:t>2.10. Проведение межвузовского фестиваля "День иностранного студента"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Культурная адаптация иностранных учащихся</w:t>
            </w:r>
          </w:p>
        </w:tc>
      </w:tr>
      <w:tr w:rsidR="008B45B1">
        <w:tc>
          <w:tcPr>
            <w:tcW w:w="4502" w:type="dxa"/>
          </w:tcPr>
          <w:p w:rsidR="008B45B1" w:rsidRDefault="008B45B1">
            <w:pPr>
              <w:pStyle w:val="ConsPlusNormal"/>
              <w:jc w:val="both"/>
            </w:pPr>
            <w:r>
              <w:t>2.11. Проведение республиканского фестиваля финно-угорских народов</w:t>
            </w:r>
          </w:p>
        </w:tc>
        <w:tc>
          <w:tcPr>
            <w:tcW w:w="1401" w:type="dxa"/>
          </w:tcPr>
          <w:p w:rsidR="008B45B1" w:rsidRDefault="008B45B1">
            <w:pPr>
              <w:pStyle w:val="ConsPlusNormal"/>
              <w:jc w:val="center"/>
            </w:pPr>
            <w:r>
              <w:t>2015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финно-угорских народов</w:t>
            </w:r>
          </w:p>
        </w:tc>
      </w:tr>
      <w:tr w:rsidR="008B45B1">
        <w:tc>
          <w:tcPr>
            <w:tcW w:w="4502" w:type="dxa"/>
          </w:tcPr>
          <w:p w:rsidR="008B45B1" w:rsidRDefault="008B45B1">
            <w:pPr>
              <w:pStyle w:val="ConsPlusNormal"/>
              <w:jc w:val="both"/>
            </w:pPr>
            <w:r>
              <w:t>2.12. Реализация культурно-образовательного проекта "Диалог культур" для специалистов дошкольного, среднего общего, профессионального, высшего и дополнительного профессионального образования</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Повышение квалификации специалистов дошкольного, среднего общего, профессионального, высшего и дополнительного профессионального образования</w:t>
            </w:r>
          </w:p>
        </w:tc>
      </w:tr>
      <w:tr w:rsidR="008B45B1">
        <w:tc>
          <w:tcPr>
            <w:tcW w:w="4502" w:type="dxa"/>
          </w:tcPr>
          <w:p w:rsidR="008B45B1" w:rsidRDefault="008B45B1">
            <w:pPr>
              <w:pStyle w:val="ConsPlusNormal"/>
              <w:jc w:val="both"/>
            </w:pPr>
            <w:r>
              <w:t>2.13. Проведение Республиканского молодежного фестиваля-конкурса народного творчества и декоративно-прикладного искусства "</w:t>
            </w:r>
            <w:proofErr w:type="spellStart"/>
            <w:r>
              <w:t>Ватан</w:t>
            </w:r>
            <w:proofErr w:type="spellEnd"/>
            <w:r>
              <w:t>"</w:t>
            </w:r>
          </w:p>
        </w:tc>
        <w:tc>
          <w:tcPr>
            <w:tcW w:w="1401" w:type="dxa"/>
          </w:tcPr>
          <w:p w:rsidR="008B45B1" w:rsidRDefault="008B45B1">
            <w:pPr>
              <w:pStyle w:val="ConsPlusNormal"/>
              <w:jc w:val="center"/>
            </w:pPr>
            <w:r>
              <w:t>2015 год</w:t>
            </w:r>
          </w:p>
        </w:tc>
        <w:tc>
          <w:tcPr>
            <w:tcW w:w="1401" w:type="dxa"/>
          </w:tcPr>
          <w:p w:rsidR="008B45B1" w:rsidRDefault="008B45B1">
            <w:pPr>
              <w:pStyle w:val="ConsPlusNormal"/>
              <w:jc w:val="center"/>
            </w:pPr>
            <w:r>
              <w:t>2019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4502" w:type="dxa"/>
          </w:tcPr>
          <w:p w:rsidR="008B45B1" w:rsidRDefault="008B45B1">
            <w:pPr>
              <w:pStyle w:val="ConsPlusNormal"/>
              <w:jc w:val="both"/>
            </w:pPr>
            <w:r>
              <w:t>2.14. Проведение в г. Казани Всемирного молодежного форума российских соотечественников, проживающих за рубежом</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2014 год</w:t>
            </w:r>
          </w:p>
        </w:tc>
        <w:tc>
          <w:tcPr>
            <w:tcW w:w="2977" w:type="dxa"/>
          </w:tcPr>
          <w:p w:rsidR="008B45B1" w:rsidRDefault="008B45B1">
            <w:pPr>
              <w:pStyle w:val="ConsPlusNormal"/>
              <w:jc w:val="both"/>
            </w:pPr>
            <w:r>
              <w:t>Культурное взаимодействие с российскими соотечественниками, проживающими за рубежом</w:t>
            </w:r>
          </w:p>
        </w:tc>
      </w:tr>
      <w:tr w:rsidR="008B45B1">
        <w:tc>
          <w:tcPr>
            <w:tcW w:w="4502" w:type="dxa"/>
          </w:tcPr>
          <w:p w:rsidR="008B45B1" w:rsidRDefault="008B45B1">
            <w:pPr>
              <w:pStyle w:val="ConsPlusNormal"/>
              <w:jc w:val="both"/>
            </w:pPr>
            <w:r>
              <w:t>2.15. Проведение Приволжского студенческого фестиваля народного творчества "Национальное достояние"</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2017 год</w:t>
            </w:r>
          </w:p>
        </w:tc>
        <w:tc>
          <w:tcPr>
            <w:tcW w:w="2977" w:type="dxa"/>
          </w:tcPr>
          <w:p w:rsidR="008B45B1" w:rsidRDefault="008B45B1">
            <w:pPr>
              <w:pStyle w:val="ConsPlusNormal"/>
              <w:jc w:val="both"/>
            </w:pPr>
            <w:r>
              <w:t>Культурно-историческая социализация студенчества</w:t>
            </w:r>
          </w:p>
        </w:tc>
      </w:tr>
      <w:tr w:rsidR="008B45B1">
        <w:tc>
          <w:tcPr>
            <w:tcW w:w="4502" w:type="dxa"/>
          </w:tcPr>
          <w:p w:rsidR="008B45B1" w:rsidRDefault="008B45B1">
            <w:pPr>
              <w:pStyle w:val="ConsPlusNormal"/>
              <w:jc w:val="both"/>
            </w:pPr>
            <w:r>
              <w:t>2.16. Реализация республиканского добровольческого проекта "Все краски мира"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4502" w:type="dxa"/>
          </w:tcPr>
          <w:p w:rsidR="008B45B1" w:rsidRDefault="008B45B1">
            <w:pPr>
              <w:pStyle w:val="ConsPlusNormal"/>
              <w:jc w:val="both"/>
            </w:pPr>
            <w:r>
              <w:lastRenderedPageBreak/>
              <w:t>2.17. Проведение фестиваля учащихся многонациональных воскресных школ и школ с этнокультурным компонентом</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Развитие межнационального и межконфессионального диалога среди учащихся</w:t>
            </w:r>
          </w:p>
        </w:tc>
      </w:tr>
      <w:tr w:rsidR="008B45B1">
        <w:tc>
          <w:tcPr>
            <w:tcW w:w="4502" w:type="dxa"/>
          </w:tcPr>
          <w:p w:rsidR="008B45B1" w:rsidRDefault="008B45B1">
            <w:pPr>
              <w:pStyle w:val="ConsPlusNormal"/>
              <w:jc w:val="both"/>
            </w:pPr>
            <w:r>
              <w:t>2.18. Проведение мероприятий, посвященных Дню Республики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2.19. Организация посещений молодежью городов-героев и городов воинской славы, объектов культурного наследия (памятников истории и культуры) народов России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4502" w:type="dxa"/>
          </w:tcPr>
          <w:p w:rsidR="008B45B1" w:rsidRDefault="008B45B1">
            <w:pPr>
              <w:pStyle w:val="ConsPlusNormal"/>
              <w:jc w:val="both"/>
            </w:pPr>
            <w:r>
              <w:t xml:space="preserve">2.20. Организация и проведение Республиканского </w:t>
            </w:r>
            <w:proofErr w:type="spellStart"/>
            <w:r>
              <w:t>этноконфессионального</w:t>
            </w:r>
            <w:proofErr w:type="spellEnd"/>
            <w:r>
              <w:t xml:space="preserve"> фестиваля "Мозаика культур"</w:t>
            </w:r>
          </w:p>
        </w:tc>
        <w:tc>
          <w:tcPr>
            <w:tcW w:w="1401" w:type="dxa"/>
          </w:tcPr>
          <w:p w:rsidR="008B45B1" w:rsidRDefault="008B45B1">
            <w:pPr>
              <w:pStyle w:val="ConsPlusNormal"/>
              <w:jc w:val="center"/>
            </w:pPr>
            <w:r>
              <w:t>2017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Эффективное взаимодействие государства с национальными объединениями и религиозными организациями</w:t>
            </w:r>
          </w:p>
        </w:tc>
      </w:tr>
      <w:tr w:rsidR="008B45B1">
        <w:tc>
          <w:tcPr>
            <w:tcW w:w="4502" w:type="dxa"/>
          </w:tcPr>
          <w:p w:rsidR="008B45B1" w:rsidRDefault="008B45B1">
            <w:pPr>
              <w:pStyle w:val="ConsPlusNormal"/>
              <w:jc w:val="both"/>
            </w:pPr>
            <w:r>
              <w:t>2.21. Организация и проведение Открытого конкурса-фестиваля казачьих песен</w:t>
            </w:r>
          </w:p>
        </w:tc>
        <w:tc>
          <w:tcPr>
            <w:tcW w:w="1401" w:type="dxa"/>
          </w:tcPr>
          <w:p w:rsidR="008B45B1" w:rsidRDefault="008B45B1">
            <w:pPr>
              <w:pStyle w:val="ConsPlusNormal"/>
              <w:jc w:val="center"/>
            </w:pPr>
            <w:r>
              <w:t>2017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2.22. Организация и проведение Республиканского молодежного межнационального форума "Дружба народов - богатство Татарстана"</w:t>
            </w:r>
          </w:p>
        </w:tc>
        <w:tc>
          <w:tcPr>
            <w:tcW w:w="1401" w:type="dxa"/>
          </w:tcPr>
          <w:p w:rsidR="008B45B1" w:rsidRDefault="008B45B1">
            <w:pPr>
              <w:pStyle w:val="ConsPlusNormal"/>
              <w:jc w:val="center"/>
            </w:pPr>
            <w:r>
              <w:t>2017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4502" w:type="dxa"/>
          </w:tcPr>
          <w:p w:rsidR="008B45B1" w:rsidRDefault="008B45B1">
            <w:pPr>
              <w:pStyle w:val="ConsPlusNormal"/>
              <w:jc w:val="both"/>
            </w:pPr>
            <w:r>
              <w:t>2.23. Организация и проведение студенческого фестиваля "Жемчужина мира"</w:t>
            </w:r>
          </w:p>
        </w:tc>
        <w:tc>
          <w:tcPr>
            <w:tcW w:w="1401" w:type="dxa"/>
          </w:tcPr>
          <w:p w:rsidR="008B45B1" w:rsidRDefault="008B45B1">
            <w:pPr>
              <w:pStyle w:val="ConsPlusNormal"/>
              <w:jc w:val="center"/>
            </w:pPr>
            <w:r>
              <w:t>2017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студенчества</w:t>
            </w:r>
          </w:p>
        </w:tc>
      </w:tr>
      <w:tr w:rsidR="008B45B1">
        <w:tc>
          <w:tcPr>
            <w:tcW w:w="4502" w:type="dxa"/>
          </w:tcPr>
          <w:p w:rsidR="008B45B1" w:rsidRDefault="008B45B1">
            <w:pPr>
              <w:pStyle w:val="ConsPlusNormal"/>
              <w:jc w:val="both"/>
            </w:pPr>
            <w:r>
              <w:t>2.24. Организация и проведение Республиканской акции (</w:t>
            </w:r>
            <w:proofErr w:type="spellStart"/>
            <w:r>
              <w:t>этнофотокросса</w:t>
            </w:r>
            <w:proofErr w:type="spellEnd"/>
            <w:r>
              <w:t>) "</w:t>
            </w:r>
            <w:proofErr w:type="spellStart"/>
            <w:r>
              <w:t>Этнообъектив</w:t>
            </w:r>
            <w:proofErr w:type="spellEnd"/>
            <w:r>
              <w:t>"</w:t>
            </w:r>
          </w:p>
        </w:tc>
        <w:tc>
          <w:tcPr>
            <w:tcW w:w="1401" w:type="dxa"/>
          </w:tcPr>
          <w:p w:rsidR="008B45B1" w:rsidRDefault="008B45B1">
            <w:pPr>
              <w:pStyle w:val="ConsPlusNormal"/>
              <w:jc w:val="center"/>
            </w:pPr>
            <w:r>
              <w:t>2017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4502" w:type="dxa"/>
          </w:tcPr>
          <w:p w:rsidR="008B45B1" w:rsidRDefault="008B45B1">
            <w:pPr>
              <w:pStyle w:val="ConsPlusNormal"/>
              <w:jc w:val="both"/>
            </w:pPr>
            <w:r>
              <w:t xml:space="preserve">2.25. Организация работы передвижной </w:t>
            </w:r>
            <w:r>
              <w:lastRenderedPageBreak/>
              <w:t>фотовыставки "Многоликий Татарстан"</w:t>
            </w:r>
          </w:p>
        </w:tc>
        <w:tc>
          <w:tcPr>
            <w:tcW w:w="1401" w:type="dxa"/>
          </w:tcPr>
          <w:p w:rsidR="008B45B1" w:rsidRDefault="008B45B1">
            <w:pPr>
              <w:pStyle w:val="ConsPlusNormal"/>
              <w:jc w:val="center"/>
            </w:pPr>
            <w:r>
              <w:lastRenderedPageBreak/>
              <w:t>2017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Гармонизация </w:t>
            </w:r>
            <w:r>
              <w:lastRenderedPageBreak/>
              <w:t>межнациональных и межконфессиональных отношений</w:t>
            </w:r>
          </w:p>
        </w:tc>
      </w:tr>
      <w:tr w:rsidR="008B45B1">
        <w:tc>
          <w:tcPr>
            <w:tcW w:w="4502" w:type="dxa"/>
          </w:tcPr>
          <w:p w:rsidR="008B45B1" w:rsidRDefault="008B45B1">
            <w:pPr>
              <w:pStyle w:val="ConsPlusNormal"/>
              <w:jc w:val="both"/>
            </w:pPr>
            <w:r>
              <w:lastRenderedPageBreak/>
              <w:t xml:space="preserve">2.26. Республиканский фестиваль детских фольклорных коллективов "Звонкая капель - </w:t>
            </w:r>
            <w:proofErr w:type="spellStart"/>
            <w:r>
              <w:t>Монлы</w:t>
            </w:r>
            <w:proofErr w:type="spellEnd"/>
            <w:r>
              <w:t xml:space="preserve"> </w:t>
            </w:r>
            <w:proofErr w:type="spellStart"/>
            <w:r>
              <w:t>тамчы</w:t>
            </w:r>
            <w:proofErr w:type="spellEnd"/>
            <w:r>
              <w:t>"</w:t>
            </w:r>
          </w:p>
        </w:tc>
        <w:tc>
          <w:tcPr>
            <w:tcW w:w="1401" w:type="dxa"/>
          </w:tcPr>
          <w:p w:rsidR="008B45B1" w:rsidRDefault="008B45B1">
            <w:pPr>
              <w:pStyle w:val="ConsPlusNormal"/>
              <w:jc w:val="center"/>
            </w:pPr>
            <w:r>
              <w:t>2018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детей и подростков</w:t>
            </w:r>
          </w:p>
        </w:tc>
      </w:tr>
      <w:tr w:rsidR="008B45B1">
        <w:tc>
          <w:tcPr>
            <w:tcW w:w="4502" w:type="dxa"/>
          </w:tcPr>
          <w:p w:rsidR="008B45B1" w:rsidRDefault="008B45B1">
            <w:pPr>
              <w:pStyle w:val="ConsPlusNormal"/>
              <w:jc w:val="both"/>
            </w:pPr>
            <w:r>
              <w:t>2.27. Организация и проведение межрайонного народного праздника "Яблочный спас"</w:t>
            </w:r>
          </w:p>
        </w:tc>
        <w:tc>
          <w:tcPr>
            <w:tcW w:w="1401" w:type="dxa"/>
          </w:tcPr>
          <w:p w:rsidR="008B45B1" w:rsidRDefault="008B45B1">
            <w:pPr>
              <w:pStyle w:val="ConsPlusNormal"/>
              <w:jc w:val="center"/>
            </w:pPr>
            <w:r>
              <w:t>2018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Гармонизация межнациональных и межконфессиональных отношений</w:t>
            </w:r>
          </w:p>
        </w:tc>
      </w:tr>
      <w:tr w:rsidR="008B45B1">
        <w:tc>
          <w:tcPr>
            <w:tcW w:w="4502" w:type="dxa"/>
          </w:tcPr>
          <w:p w:rsidR="008B45B1" w:rsidRDefault="008B45B1">
            <w:pPr>
              <w:pStyle w:val="ConsPlusNormal"/>
              <w:jc w:val="both"/>
            </w:pPr>
            <w:r>
              <w:t>2.28. Организация и проведение фестиваля духовной песни "Троицкие напевы"</w:t>
            </w:r>
          </w:p>
        </w:tc>
        <w:tc>
          <w:tcPr>
            <w:tcW w:w="1401" w:type="dxa"/>
          </w:tcPr>
          <w:p w:rsidR="008B45B1" w:rsidRDefault="008B45B1">
            <w:pPr>
              <w:pStyle w:val="ConsPlusNormal"/>
              <w:jc w:val="center"/>
            </w:pPr>
            <w:r>
              <w:t>2018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Эффективное взаимодействие государства с религиозными организациями</w:t>
            </w:r>
          </w:p>
        </w:tc>
      </w:tr>
      <w:tr w:rsidR="008B45B1">
        <w:tc>
          <w:tcPr>
            <w:tcW w:w="10281" w:type="dxa"/>
            <w:gridSpan w:val="4"/>
          </w:tcPr>
          <w:p w:rsidR="008B45B1" w:rsidRDefault="008B45B1">
            <w:pPr>
              <w:pStyle w:val="ConsPlusNormal"/>
              <w:jc w:val="center"/>
              <w:outlineLvl w:val="1"/>
            </w:pPr>
            <w:r>
              <w:t>Наименование задачи: 3. Создание условий для этнокультурного развития народов, проживающих в Республике Татарстан</w:t>
            </w:r>
          </w:p>
        </w:tc>
      </w:tr>
      <w:tr w:rsidR="008B45B1">
        <w:tc>
          <w:tcPr>
            <w:tcW w:w="4502" w:type="dxa"/>
          </w:tcPr>
          <w:p w:rsidR="008B45B1" w:rsidRDefault="008B45B1">
            <w:pPr>
              <w:pStyle w:val="ConsPlusNormal"/>
              <w:jc w:val="both"/>
            </w:pPr>
            <w:r>
              <w:t>3.1. Проведение праздника тюркских народов "</w:t>
            </w:r>
            <w:proofErr w:type="spellStart"/>
            <w:r>
              <w:t>Науруз</w:t>
            </w:r>
            <w:proofErr w:type="spellEnd"/>
            <w:r>
              <w:t>"</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Культурно-историческая социализация </w:t>
            </w:r>
            <w:proofErr w:type="gramStart"/>
            <w:r>
              <w:t>тюркских</w:t>
            </w:r>
            <w:proofErr w:type="gramEnd"/>
          </w:p>
          <w:p w:rsidR="008B45B1" w:rsidRDefault="008B45B1">
            <w:pPr>
              <w:pStyle w:val="ConsPlusNormal"/>
              <w:jc w:val="both"/>
            </w:pPr>
            <w:r>
              <w:t>народов</w:t>
            </w:r>
          </w:p>
        </w:tc>
      </w:tr>
      <w:tr w:rsidR="008B45B1">
        <w:tc>
          <w:tcPr>
            <w:tcW w:w="4502" w:type="dxa"/>
          </w:tcPr>
          <w:p w:rsidR="008B45B1" w:rsidRDefault="008B45B1">
            <w:pPr>
              <w:pStyle w:val="ConsPlusNormal"/>
              <w:jc w:val="both"/>
            </w:pPr>
            <w:r>
              <w:t xml:space="preserve">3.2. Проведение Международного телевизионного конкурса молодых исполнителей "Татар </w:t>
            </w:r>
            <w:proofErr w:type="spellStart"/>
            <w:r>
              <w:t>моны</w:t>
            </w:r>
            <w:proofErr w:type="spellEnd"/>
            <w:r>
              <w:t>"</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молодежи</w:t>
            </w:r>
          </w:p>
        </w:tc>
      </w:tr>
      <w:tr w:rsidR="008B45B1">
        <w:tc>
          <w:tcPr>
            <w:tcW w:w="4502" w:type="dxa"/>
          </w:tcPr>
          <w:p w:rsidR="008B45B1" w:rsidRDefault="008B45B1">
            <w:pPr>
              <w:pStyle w:val="ConsPlusNormal"/>
              <w:jc w:val="both"/>
            </w:pPr>
            <w:r>
              <w:t>3.3. Проведение Международного форума "Дни татарской молодежи"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молодежи</w:t>
            </w:r>
          </w:p>
        </w:tc>
      </w:tr>
      <w:tr w:rsidR="008B45B1">
        <w:tc>
          <w:tcPr>
            <w:tcW w:w="4502" w:type="dxa"/>
          </w:tcPr>
          <w:p w:rsidR="008B45B1" w:rsidRDefault="008B45B1">
            <w:pPr>
              <w:pStyle w:val="ConsPlusNormal"/>
              <w:jc w:val="both"/>
            </w:pPr>
            <w:r>
              <w:t>3.4. Проведение Международного фестиваля еврейской музыки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 xml:space="preserve">Культурно-историческая социализация представителей народов </w:t>
            </w:r>
            <w:r>
              <w:lastRenderedPageBreak/>
              <w:t>Татарстана</w:t>
            </w:r>
          </w:p>
        </w:tc>
      </w:tr>
      <w:tr w:rsidR="008B45B1">
        <w:tc>
          <w:tcPr>
            <w:tcW w:w="4502" w:type="dxa"/>
          </w:tcPr>
          <w:p w:rsidR="008B45B1" w:rsidRDefault="008B45B1">
            <w:pPr>
              <w:pStyle w:val="ConsPlusNormal"/>
              <w:jc w:val="both"/>
            </w:pPr>
            <w:r>
              <w:lastRenderedPageBreak/>
              <w:t xml:space="preserve">3.5. Проведение Республиканского конкурса-фестиваля молодых исполнителей </w:t>
            </w:r>
            <w:proofErr w:type="spellStart"/>
            <w:r>
              <w:t>кряшенской</w:t>
            </w:r>
            <w:proofErr w:type="spellEnd"/>
            <w:r>
              <w:t xml:space="preserve"> песни "</w:t>
            </w:r>
            <w:proofErr w:type="spellStart"/>
            <w:r>
              <w:t>Туым</w:t>
            </w:r>
            <w:proofErr w:type="spellEnd"/>
            <w:r>
              <w:t xml:space="preserve"> </w:t>
            </w:r>
            <w:proofErr w:type="spellStart"/>
            <w:r>
              <w:t>жондызы</w:t>
            </w:r>
            <w:proofErr w:type="spellEnd"/>
            <w:r>
              <w:t>" ("Рождественская звезда")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молодежи</w:t>
            </w:r>
          </w:p>
        </w:tc>
      </w:tr>
      <w:tr w:rsidR="008B45B1">
        <w:tc>
          <w:tcPr>
            <w:tcW w:w="4502" w:type="dxa"/>
          </w:tcPr>
          <w:p w:rsidR="008B45B1" w:rsidRDefault="008B45B1">
            <w:pPr>
              <w:pStyle w:val="ConsPlusNormal"/>
              <w:jc w:val="both"/>
            </w:pPr>
            <w:r>
              <w:t>3.6. Проведение Всероссийского фестиваля татарского фольклора "</w:t>
            </w:r>
            <w:proofErr w:type="spellStart"/>
            <w:r>
              <w:t>Тугэрэк</w:t>
            </w:r>
            <w:proofErr w:type="spellEnd"/>
            <w:r>
              <w:t xml:space="preserve"> </w:t>
            </w:r>
            <w:proofErr w:type="spellStart"/>
            <w:r>
              <w:t>уен</w:t>
            </w:r>
            <w:proofErr w:type="spellEnd"/>
            <w:r>
              <w:t>" ("Игра в кругу")</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3.7. Проведение Международного фестиваля духовной музыки "Музыка веры"</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3.8. Проведение Республиканского конкурса исполнителей чувашской песни "Чувашский соловей"</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3.9. Проведение Межрегионального конкурса-фестиваля "Кухни народов Татарстана"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3.10. Проведение Фестиваля мусульманской молодежи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2017 год</w:t>
            </w:r>
          </w:p>
        </w:tc>
        <w:tc>
          <w:tcPr>
            <w:tcW w:w="2977" w:type="dxa"/>
          </w:tcPr>
          <w:p w:rsidR="008B45B1" w:rsidRDefault="008B45B1">
            <w:pPr>
              <w:pStyle w:val="ConsPlusNormal"/>
            </w:pPr>
            <w:r>
              <w:t>Культурно-историческая социализация мусульманской молодежи</w:t>
            </w:r>
          </w:p>
        </w:tc>
      </w:tr>
      <w:tr w:rsidR="008B45B1">
        <w:tc>
          <w:tcPr>
            <w:tcW w:w="4502" w:type="dxa"/>
          </w:tcPr>
          <w:p w:rsidR="008B45B1" w:rsidRDefault="008B45B1">
            <w:pPr>
              <w:pStyle w:val="ConsPlusNormal"/>
              <w:jc w:val="both"/>
            </w:pPr>
            <w:r>
              <w:t>3.11. Проведение праздников народов, проживающих в Республике Татарстан: "Сабантуй", "</w:t>
            </w:r>
            <w:proofErr w:type="spellStart"/>
            <w:r>
              <w:t>Каравон</w:t>
            </w:r>
            <w:proofErr w:type="spellEnd"/>
            <w:r>
              <w:t>", "</w:t>
            </w:r>
            <w:proofErr w:type="spellStart"/>
            <w:r>
              <w:t>Уяв</w:t>
            </w:r>
            <w:proofErr w:type="spellEnd"/>
            <w:r>
              <w:t>", "</w:t>
            </w:r>
            <w:proofErr w:type="spellStart"/>
            <w:r>
              <w:t>Семык</w:t>
            </w:r>
            <w:proofErr w:type="spellEnd"/>
            <w:r>
              <w:t>", "</w:t>
            </w:r>
            <w:proofErr w:type="spellStart"/>
            <w:r>
              <w:t>Гырон</w:t>
            </w:r>
            <w:proofErr w:type="spellEnd"/>
            <w:r>
              <w:t xml:space="preserve"> </w:t>
            </w:r>
            <w:proofErr w:type="spellStart"/>
            <w:r>
              <w:t>быдтон</w:t>
            </w:r>
            <w:proofErr w:type="spellEnd"/>
            <w:r>
              <w:t>", "</w:t>
            </w:r>
            <w:proofErr w:type="spellStart"/>
            <w:r>
              <w:t>Учук</w:t>
            </w:r>
            <w:proofErr w:type="spellEnd"/>
            <w:r>
              <w:t>", "Балтай", "Иван Купала", "</w:t>
            </w:r>
            <w:proofErr w:type="spellStart"/>
            <w:r>
              <w:t>Питрау</w:t>
            </w:r>
            <w:proofErr w:type="spellEnd"/>
            <w:r>
              <w:t>" и других</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3.12. Проведение Международного этнического фестиваля "</w:t>
            </w:r>
            <w:proofErr w:type="spellStart"/>
            <w:r>
              <w:t>Крутушка</w:t>
            </w:r>
            <w:proofErr w:type="spellEnd"/>
            <w:r>
              <w:t>"</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lastRenderedPageBreak/>
              <w:t>3.13. Проведение Республиканского конкурса для творческих детей и молодежи "</w:t>
            </w:r>
            <w:proofErr w:type="spellStart"/>
            <w:r>
              <w:t>Дулкыннар</w:t>
            </w:r>
            <w:proofErr w:type="spellEnd"/>
            <w:r>
              <w:t>" ("Волны")</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учащихся</w:t>
            </w:r>
          </w:p>
        </w:tc>
      </w:tr>
      <w:tr w:rsidR="008B45B1">
        <w:tc>
          <w:tcPr>
            <w:tcW w:w="4502" w:type="dxa"/>
          </w:tcPr>
          <w:p w:rsidR="008B45B1" w:rsidRDefault="008B45B1">
            <w:pPr>
              <w:pStyle w:val="ConsPlusNormal"/>
              <w:jc w:val="both"/>
            </w:pPr>
            <w:r>
              <w:t>3.14. Проведение Всероссийской Спасской ярмарки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3.15. Проведение мероприятий, посвященных Дню единения народов Беларуси и России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3.16. Реализация республиканского проекта "Русская традиционная культура Республики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3.17. Организация и проведение Республиканского праздника "Широкая Масленица"</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pPr>
            <w:r>
              <w:t>Культурно-историческая социализация населения</w:t>
            </w:r>
          </w:p>
        </w:tc>
      </w:tr>
      <w:tr w:rsidR="008B45B1">
        <w:tc>
          <w:tcPr>
            <w:tcW w:w="4502" w:type="dxa"/>
          </w:tcPr>
          <w:p w:rsidR="008B45B1" w:rsidRDefault="008B45B1">
            <w:pPr>
              <w:pStyle w:val="ConsPlusNormal"/>
              <w:jc w:val="both"/>
            </w:pPr>
            <w:r>
              <w:t>3.18. Организация и проведение Кирилло-Мефодиевских юношеских чтений</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3.19. Языковая профильная смена для детей и молодежи "</w:t>
            </w:r>
            <w:proofErr w:type="spellStart"/>
            <w:r>
              <w:t>Миллэтебез</w:t>
            </w:r>
            <w:proofErr w:type="spellEnd"/>
            <w:r>
              <w:t xml:space="preserve"> </w:t>
            </w:r>
            <w:proofErr w:type="spellStart"/>
            <w:r>
              <w:t>хэзинэлэре</w:t>
            </w:r>
            <w:proofErr w:type="spellEnd"/>
            <w:r>
              <w:t>" - "Сокровища нации"</w:t>
            </w:r>
          </w:p>
        </w:tc>
        <w:tc>
          <w:tcPr>
            <w:tcW w:w="1401" w:type="dxa"/>
          </w:tcPr>
          <w:p w:rsidR="008B45B1" w:rsidRDefault="008B45B1">
            <w:pPr>
              <w:pStyle w:val="ConsPlusNormal"/>
              <w:jc w:val="center"/>
            </w:pPr>
            <w:r>
              <w:t>2018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10281" w:type="dxa"/>
            <w:gridSpan w:val="4"/>
          </w:tcPr>
          <w:p w:rsidR="008B45B1" w:rsidRDefault="008B45B1">
            <w:pPr>
              <w:pStyle w:val="ConsPlusNormal"/>
              <w:jc w:val="both"/>
              <w:outlineLvl w:val="1"/>
            </w:pPr>
            <w:r>
              <w:t>Наименование задачи: 4. Научно-образовательное и информационное обеспечение реализации государственной национальной политики в Республике Татарстан</w:t>
            </w:r>
          </w:p>
        </w:tc>
      </w:tr>
      <w:tr w:rsidR="008B45B1">
        <w:tc>
          <w:tcPr>
            <w:tcW w:w="4502" w:type="dxa"/>
          </w:tcPr>
          <w:p w:rsidR="008B45B1" w:rsidRDefault="008B45B1">
            <w:pPr>
              <w:pStyle w:val="ConsPlusNormal"/>
              <w:jc w:val="both"/>
            </w:pPr>
            <w:r>
              <w:t>4.1. Организация межведомственной системы мониторинга состояния межнациональных и межконфессиональных отношений в Республике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Проведение сбалансированной межнациональной и межконфессиональной политики в Республике Татарстан</w:t>
            </w:r>
          </w:p>
        </w:tc>
      </w:tr>
      <w:tr w:rsidR="008B45B1">
        <w:tc>
          <w:tcPr>
            <w:tcW w:w="4502" w:type="dxa"/>
          </w:tcPr>
          <w:p w:rsidR="008B45B1" w:rsidRDefault="008B45B1">
            <w:pPr>
              <w:pStyle w:val="ConsPlusNormal"/>
              <w:jc w:val="both"/>
            </w:pPr>
            <w:r>
              <w:lastRenderedPageBreak/>
              <w:t>4.2. Разработка и утверждение системы основных характеристик (индикаторов) состояния межнациональных и межконфессиональных отношений</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2014 год</w:t>
            </w:r>
          </w:p>
        </w:tc>
        <w:tc>
          <w:tcPr>
            <w:tcW w:w="2977" w:type="dxa"/>
          </w:tcPr>
          <w:p w:rsidR="008B45B1" w:rsidRDefault="008B45B1">
            <w:pPr>
              <w:pStyle w:val="ConsPlusNormal"/>
              <w:jc w:val="both"/>
            </w:pPr>
            <w:r>
              <w:t>Проведение сбалансированной межнациональной и межконфессиональной политики в Республике Татарстан</w:t>
            </w:r>
          </w:p>
        </w:tc>
      </w:tr>
      <w:tr w:rsidR="008B45B1">
        <w:tc>
          <w:tcPr>
            <w:tcW w:w="4502" w:type="dxa"/>
          </w:tcPr>
          <w:p w:rsidR="008B45B1" w:rsidRDefault="008B45B1">
            <w:pPr>
              <w:pStyle w:val="ConsPlusNormal"/>
              <w:jc w:val="both"/>
            </w:pPr>
            <w:r>
              <w:t>4.3. Подготовка ежегодного доклада о реализации Концепции государственной национальной политики в Республике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Корректировка межнациональной и межконфессиональной политики в Республике Татарстан</w:t>
            </w:r>
          </w:p>
        </w:tc>
      </w:tr>
      <w:tr w:rsidR="008B45B1">
        <w:tc>
          <w:tcPr>
            <w:tcW w:w="4502" w:type="dxa"/>
          </w:tcPr>
          <w:p w:rsidR="008B45B1" w:rsidRDefault="008B45B1">
            <w:pPr>
              <w:pStyle w:val="ConsPlusNormal"/>
              <w:jc w:val="both"/>
            </w:pPr>
            <w:r>
              <w:t>4.4. Организация обучающих программ для государственных и муниципальных служащих, а также лиц, замещающих муниципальные должности, работников государственных и муниципальных учреждений, осуществляющих взаимодействие с национальными объединениями и религиозными организациями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Эффективное взаимодействие государства с национальными объединениями и религиозными организациями</w:t>
            </w:r>
          </w:p>
        </w:tc>
      </w:tr>
      <w:tr w:rsidR="008B45B1">
        <w:tc>
          <w:tcPr>
            <w:tcW w:w="4502" w:type="dxa"/>
          </w:tcPr>
          <w:p w:rsidR="008B45B1" w:rsidRDefault="008B45B1">
            <w:pPr>
              <w:pStyle w:val="ConsPlusNormal"/>
              <w:jc w:val="both"/>
            </w:pPr>
            <w:r>
              <w:t>4.5. Организация обучающих семинаров для глав сельских поселений муниципальных районов в Республике Татарстан по актуальным вопросам государственной национальной политики и государственно-конфессиональных отношений</w:t>
            </w:r>
          </w:p>
        </w:tc>
        <w:tc>
          <w:tcPr>
            <w:tcW w:w="1401" w:type="dxa"/>
          </w:tcPr>
          <w:p w:rsidR="008B45B1" w:rsidRDefault="008B45B1">
            <w:pPr>
              <w:pStyle w:val="ConsPlusNormal"/>
              <w:jc w:val="center"/>
            </w:pPr>
            <w:r>
              <w:t>2015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Эффективное взаимодействие государства с национальными объединениями и религиозными организациями</w:t>
            </w:r>
          </w:p>
        </w:tc>
      </w:tr>
      <w:tr w:rsidR="008B45B1">
        <w:tc>
          <w:tcPr>
            <w:tcW w:w="4502" w:type="dxa"/>
          </w:tcPr>
          <w:p w:rsidR="008B45B1" w:rsidRDefault="008B45B1">
            <w:pPr>
              <w:pStyle w:val="ConsPlusNormal"/>
              <w:jc w:val="both"/>
            </w:pPr>
            <w:r>
              <w:t xml:space="preserve">4.6. Организация обучающих программ для руководителей национально-культурных объединений по актуальным вопросам государственной национальной политики и </w:t>
            </w:r>
            <w:r>
              <w:lastRenderedPageBreak/>
              <w:t>поддержки некоммерческих организаций</w:t>
            </w:r>
          </w:p>
        </w:tc>
        <w:tc>
          <w:tcPr>
            <w:tcW w:w="1401" w:type="dxa"/>
          </w:tcPr>
          <w:p w:rsidR="008B45B1" w:rsidRDefault="008B45B1">
            <w:pPr>
              <w:pStyle w:val="ConsPlusNormal"/>
              <w:jc w:val="center"/>
            </w:pPr>
            <w:r>
              <w:lastRenderedPageBreak/>
              <w:t>2015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Эффективное взаимодействие государства с национальными объединениями и </w:t>
            </w:r>
            <w:r>
              <w:lastRenderedPageBreak/>
              <w:t>религиозными организациями</w:t>
            </w:r>
          </w:p>
        </w:tc>
      </w:tr>
      <w:tr w:rsidR="008B45B1">
        <w:tc>
          <w:tcPr>
            <w:tcW w:w="4502" w:type="dxa"/>
          </w:tcPr>
          <w:p w:rsidR="008B45B1" w:rsidRDefault="008B45B1">
            <w:pPr>
              <w:pStyle w:val="ConsPlusNormal"/>
              <w:jc w:val="both"/>
            </w:pPr>
            <w:r>
              <w:lastRenderedPageBreak/>
              <w:t>4.7. Организация научных исследований, подготовка образовательных проектов по популяризации исторических дат, являющихся фактором единения представителей народов, проживающих в Республике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 xml:space="preserve">4.8. Обеспечение широкого освещения в </w:t>
            </w:r>
            <w:proofErr w:type="gramStart"/>
            <w:r>
              <w:t>средствах</w:t>
            </w:r>
            <w:proofErr w:type="gramEnd"/>
            <w:r>
              <w:t xml:space="preserve"> массовой информации Республики Татарстан исторических дат, являющихся фактором единения представителей народов, проживающих в Республике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 xml:space="preserve">4.9. Организация комплексного исследования этнических диаспор и сообществ мигрантов Республики Татарстан по определению общего уровня их адаптации и интеграции, выявлению потенциальных и реальных </w:t>
            </w:r>
            <w:proofErr w:type="spellStart"/>
            <w:r>
              <w:t>конфликтогенных</w:t>
            </w:r>
            <w:proofErr w:type="spellEnd"/>
            <w:r>
              <w:t xml:space="preserve"> и дестабилизирующих факторов в жизнедеятельности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адаптация и интеграция этнических диаспор и сообществ мигрантов Республики Татарстан</w:t>
            </w:r>
          </w:p>
        </w:tc>
      </w:tr>
      <w:tr w:rsidR="008B45B1">
        <w:tc>
          <w:tcPr>
            <w:tcW w:w="4502" w:type="dxa"/>
          </w:tcPr>
          <w:p w:rsidR="008B45B1" w:rsidRDefault="008B45B1">
            <w:pPr>
              <w:pStyle w:val="ConsPlusNormal"/>
              <w:jc w:val="both"/>
            </w:pPr>
            <w:r>
              <w:t>4.10. Организация работы студенческих трудовых (археологических) отрядов и привлечение молодежного добровольческого движения к работе по восстановлению памятников истории и культуры в Республике Татарстан, их популяризация посредством проведения историко-этнологических и этнополитических сборов и конференций студентов, молодых ученых, школьников и краеведов в местах проведения работ</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молодежи</w:t>
            </w:r>
          </w:p>
        </w:tc>
      </w:tr>
      <w:tr w:rsidR="008B45B1">
        <w:tc>
          <w:tcPr>
            <w:tcW w:w="4502" w:type="dxa"/>
          </w:tcPr>
          <w:p w:rsidR="008B45B1" w:rsidRDefault="008B45B1">
            <w:pPr>
              <w:pStyle w:val="ConsPlusNormal"/>
              <w:jc w:val="both"/>
            </w:pPr>
            <w:r>
              <w:lastRenderedPageBreak/>
              <w:t xml:space="preserve">4.11. Проведение Всероссийской научно-практической конференции "Позитивный опыт регулирования </w:t>
            </w:r>
            <w:proofErr w:type="spellStart"/>
            <w:r>
              <w:t>этносоциальных</w:t>
            </w:r>
            <w:proofErr w:type="spellEnd"/>
            <w:r>
              <w:t xml:space="preserve"> и этнокультурных процессов в различных регионах Российской Федерации"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Выработка рекомендаций по регулированию </w:t>
            </w:r>
            <w:proofErr w:type="spellStart"/>
            <w:r>
              <w:t>этносоциальных</w:t>
            </w:r>
            <w:proofErr w:type="spellEnd"/>
            <w:r>
              <w:t xml:space="preserve"> и этнокультурных процессов в различных </w:t>
            </w:r>
            <w:proofErr w:type="gramStart"/>
            <w:r>
              <w:t>регионах</w:t>
            </w:r>
            <w:proofErr w:type="gramEnd"/>
            <w:r>
              <w:t xml:space="preserve"> Российской Федерации</w:t>
            </w:r>
          </w:p>
        </w:tc>
      </w:tr>
      <w:tr w:rsidR="008B45B1">
        <w:tc>
          <w:tcPr>
            <w:tcW w:w="4502" w:type="dxa"/>
          </w:tcPr>
          <w:p w:rsidR="008B45B1" w:rsidRDefault="008B45B1">
            <w:pPr>
              <w:pStyle w:val="ConsPlusNormal"/>
              <w:jc w:val="both"/>
            </w:pPr>
            <w:r>
              <w:t>4.12. Проведение Форума национальных средств массовой информации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4.13. Поддержка ежеквартального издания журнала Ассамблеи народов Татарстана "Наш дом - Татарстан"</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4.14. Информационное сопровождение сайта Ассамблеи народов Татарстана и Дома Дружбы народов Татарстана www.ddnt.ru</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 xml:space="preserve">4.15. Подготовка и издание </w:t>
            </w:r>
            <w:proofErr w:type="gramStart"/>
            <w:r>
              <w:t>переводов произведений литературы народов России</w:t>
            </w:r>
            <w:proofErr w:type="gramEnd"/>
            <w:r>
              <w:t xml:space="preserve"> на татарский и русский языки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4.16. Организация целевой работы в информационно-телекоммуникационной сети "Интернет", направленной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мусульман</w:t>
            </w:r>
          </w:p>
        </w:tc>
      </w:tr>
      <w:tr w:rsidR="008B45B1">
        <w:tc>
          <w:tcPr>
            <w:tcW w:w="4502" w:type="dxa"/>
          </w:tcPr>
          <w:p w:rsidR="008B45B1" w:rsidRDefault="008B45B1">
            <w:pPr>
              <w:pStyle w:val="ConsPlusNormal"/>
              <w:jc w:val="both"/>
            </w:pPr>
            <w:r>
              <w:t xml:space="preserve">4.17. Создание цикла </w:t>
            </w:r>
            <w:proofErr w:type="gramStart"/>
            <w:r>
              <w:t>теле</w:t>
            </w:r>
            <w:proofErr w:type="gramEnd"/>
            <w:r>
              <w:t xml:space="preserve">- и радиопередач просветительского характера, знакомящих с культурой, традициями разных народов, представители которых проживают в </w:t>
            </w:r>
            <w:r>
              <w:lastRenderedPageBreak/>
              <w:t>Республике Татарстан, и направленных на гармонизацию межнациональных и межконфессиональных отношений</w:t>
            </w:r>
          </w:p>
        </w:tc>
        <w:tc>
          <w:tcPr>
            <w:tcW w:w="1401" w:type="dxa"/>
          </w:tcPr>
          <w:p w:rsidR="008B45B1" w:rsidRDefault="008B45B1">
            <w:pPr>
              <w:pStyle w:val="ConsPlusNormal"/>
              <w:jc w:val="center"/>
            </w:pPr>
            <w:r>
              <w:lastRenderedPageBreak/>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lastRenderedPageBreak/>
              <w:t>4.18. Проведение Всероссийского журналистского конкурса "Многоликая Россия"</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4.19. Организация участия представителей средств массовой информации во Всероссийском конкурсе на лучшее освещение темы межэтнического взаимодействия народов России и их этнокультурного развития "</w:t>
            </w:r>
            <w:proofErr w:type="spellStart"/>
            <w:r>
              <w:t>СМИротворец</w:t>
            </w:r>
            <w:proofErr w:type="spellEnd"/>
            <w:r>
              <w:t>"</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Повышение квалификации журналистов, освещающих темы межэтнического взаимодействия народов России и их этнокультурного развития</w:t>
            </w:r>
          </w:p>
        </w:tc>
      </w:tr>
      <w:tr w:rsidR="008B45B1">
        <w:tc>
          <w:tcPr>
            <w:tcW w:w="4502" w:type="dxa"/>
          </w:tcPr>
          <w:p w:rsidR="008B45B1" w:rsidRDefault="008B45B1">
            <w:pPr>
              <w:pStyle w:val="ConsPlusNormal"/>
              <w:jc w:val="both"/>
            </w:pPr>
            <w:r>
              <w:t xml:space="preserve">4.20. Проведение Республиканского практико-ориентированного семинара для журналистов по вопросам освещения в </w:t>
            </w:r>
            <w:proofErr w:type="gramStart"/>
            <w:r>
              <w:t>средствах</w:t>
            </w:r>
            <w:proofErr w:type="gramEnd"/>
            <w:r>
              <w:t xml:space="preserve"> массовой информации вопросов межнациональных и государственно-конфессиональных отношений</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Повышение квалификации журналистов</w:t>
            </w:r>
          </w:p>
        </w:tc>
      </w:tr>
      <w:tr w:rsidR="008B45B1">
        <w:tc>
          <w:tcPr>
            <w:tcW w:w="4502" w:type="dxa"/>
          </w:tcPr>
          <w:p w:rsidR="008B45B1" w:rsidRDefault="008B45B1">
            <w:pPr>
              <w:pStyle w:val="ConsPlusNormal"/>
              <w:jc w:val="both"/>
            </w:pPr>
            <w:r>
              <w:t>4.21. Проведение Республиканского практико-ориентированного семинара для руководителей средств массовой информации по вопросам освещения в средствах массовой информации вопросов межнациональных и государственно-конфессиональных отношений</w:t>
            </w:r>
          </w:p>
        </w:tc>
        <w:tc>
          <w:tcPr>
            <w:tcW w:w="1401" w:type="dxa"/>
          </w:tcPr>
          <w:p w:rsidR="008B45B1" w:rsidRDefault="008B45B1">
            <w:pPr>
              <w:pStyle w:val="ConsPlusNormal"/>
              <w:jc w:val="center"/>
            </w:pPr>
            <w:r>
              <w:t>2016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Повышение квалификации журналистов</w:t>
            </w:r>
          </w:p>
        </w:tc>
      </w:tr>
      <w:tr w:rsidR="008B45B1">
        <w:tc>
          <w:tcPr>
            <w:tcW w:w="4502" w:type="dxa"/>
          </w:tcPr>
          <w:p w:rsidR="008B45B1" w:rsidRDefault="008B45B1">
            <w:pPr>
              <w:pStyle w:val="ConsPlusNormal"/>
              <w:jc w:val="both"/>
            </w:pPr>
            <w:r>
              <w:t xml:space="preserve">4.22. Организация республиканского журналистского конкурса на лучшее освещение в </w:t>
            </w:r>
            <w:proofErr w:type="gramStart"/>
            <w:r>
              <w:t>средствах</w:t>
            </w:r>
            <w:proofErr w:type="gramEnd"/>
            <w:r>
              <w:t xml:space="preserve"> массовой информации Республики Татарстан вопросов межэтнических и межконфессиональных </w:t>
            </w:r>
            <w:r>
              <w:lastRenderedPageBreak/>
              <w:t>отношений</w:t>
            </w:r>
          </w:p>
        </w:tc>
        <w:tc>
          <w:tcPr>
            <w:tcW w:w="1401" w:type="dxa"/>
          </w:tcPr>
          <w:p w:rsidR="008B45B1" w:rsidRDefault="008B45B1">
            <w:pPr>
              <w:pStyle w:val="ConsPlusNormal"/>
              <w:jc w:val="center"/>
            </w:pPr>
            <w:r>
              <w:lastRenderedPageBreak/>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Повышение квалификации журналистов, освещающих темы межэтнического взаимодействия народов России и их этнокультурного </w:t>
            </w:r>
            <w:r>
              <w:lastRenderedPageBreak/>
              <w:t>развития</w:t>
            </w:r>
          </w:p>
        </w:tc>
      </w:tr>
      <w:tr w:rsidR="008B45B1">
        <w:tc>
          <w:tcPr>
            <w:tcW w:w="4502" w:type="dxa"/>
          </w:tcPr>
          <w:p w:rsidR="008B45B1" w:rsidRDefault="008B45B1">
            <w:pPr>
              <w:pStyle w:val="ConsPlusNormal"/>
              <w:jc w:val="both"/>
            </w:pPr>
            <w:r>
              <w:lastRenderedPageBreak/>
              <w:t xml:space="preserve">4.23. Разработка и распространение Практического руководства для журналистов по основам корректного освещения вопросов межнационального и межконфессионального многообразия российского общества в </w:t>
            </w:r>
            <w:proofErr w:type="gramStart"/>
            <w:r>
              <w:t>средствах</w:t>
            </w:r>
            <w:proofErr w:type="gramEnd"/>
            <w:r>
              <w:t xml:space="preserve"> массовой информации</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Повышение уровня корректности в освещении в средствах массовой информации вопросов межнационального и межконфессионального многообразия российского общества</w:t>
            </w:r>
          </w:p>
        </w:tc>
      </w:tr>
      <w:tr w:rsidR="008B45B1">
        <w:tc>
          <w:tcPr>
            <w:tcW w:w="4502" w:type="dxa"/>
          </w:tcPr>
          <w:p w:rsidR="008B45B1" w:rsidRDefault="008B45B1">
            <w:pPr>
              <w:pStyle w:val="ConsPlusNormal"/>
              <w:jc w:val="both"/>
            </w:pPr>
            <w:r>
              <w:t>4.24. Изготовление социальных роликов, освещающих тему гармонизации межнациональных и межконфессиональных отношений</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Гармонизация межнациональных и межконфессиональных отношений</w:t>
            </w:r>
          </w:p>
        </w:tc>
      </w:tr>
      <w:tr w:rsidR="008B45B1">
        <w:tc>
          <w:tcPr>
            <w:tcW w:w="4502" w:type="dxa"/>
          </w:tcPr>
          <w:p w:rsidR="008B45B1" w:rsidRDefault="008B45B1">
            <w:pPr>
              <w:pStyle w:val="ConsPlusNormal"/>
              <w:jc w:val="both"/>
            </w:pPr>
            <w:r>
              <w:t xml:space="preserve">4.25. Формирование и организация деятельности Экспертного совета по общественно-политическим и </w:t>
            </w:r>
            <w:proofErr w:type="spellStart"/>
            <w:r>
              <w:t>этноконфессиональным</w:t>
            </w:r>
            <w:proofErr w:type="spellEnd"/>
            <w:r>
              <w:t xml:space="preserve"> вопросам при Казанском (Приволжском) федеральном университете</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Выработка методических рекомендаций по проведению сбалансированной межнациональной и межконфессиональной политики в Республике Татарстан</w:t>
            </w:r>
          </w:p>
        </w:tc>
      </w:tr>
      <w:tr w:rsidR="008B45B1">
        <w:tc>
          <w:tcPr>
            <w:tcW w:w="4502" w:type="dxa"/>
          </w:tcPr>
          <w:p w:rsidR="008B45B1" w:rsidRDefault="008B45B1">
            <w:pPr>
              <w:pStyle w:val="ConsPlusNormal"/>
              <w:jc w:val="both"/>
            </w:pPr>
            <w:r>
              <w:t>4.26. Проведение межрегиональной научно-практической конференции "Национальная литература республик Поволжья: проблемы межкультурной коммуникации"</w:t>
            </w:r>
          </w:p>
        </w:tc>
        <w:tc>
          <w:tcPr>
            <w:tcW w:w="1401" w:type="dxa"/>
          </w:tcPr>
          <w:p w:rsidR="008B45B1" w:rsidRDefault="008B45B1">
            <w:pPr>
              <w:pStyle w:val="ConsPlusNormal"/>
              <w:jc w:val="center"/>
            </w:pPr>
            <w:r>
              <w:t>2016 год</w:t>
            </w:r>
          </w:p>
        </w:tc>
        <w:tc>
          <w:tcPr>
            <w:tcW w:w="1401" w:type="dxa"/>
          </w:tcPr>
          <w:p w:rsidR="008B45B1" w:rsidRDefault="008B45B1">
            <w:pPr>
              <w:pStyle w:val="ConsPlusNormal"/>
              <w:jc w:val="center"/>
            </w:pPr>
            <w:r>
              <w:t>2019 год</w:t>
            </w:r>
          </w:p>
        </w:tc>
        <w:tc>
          <w:tcPr>
            <w:tcW w:w="2977" w:type="dxa"/>
          </w:tcPr>
          <w:p w:rsidR="008B45B1" w:rsidRDefault="008B45B1">
            <w:pPr>
              <w:pStyle w:val="ConsPlusNormal"/>
              <w:jc w:val="both"/>
            </w:pPr>
            <w:r>
              <w:t>Популяризация национальной литературы республик Поволжья</w:t>
            </w:r>
          </w:p>
        </w:tc>
      </w:tr>
      <w:tr w:rsidR="008B45B1">
        <w:tc>
          <w:tcPr>
            <w:tcW w:w="4502" w:type="dxa"/>
          </w:tcPr>
          <w:p w:rsidR="008B45B1" w:rsidRDefault="008B45B1">
            <w:pPr>
              <w:pStyle w:val="ConsPlusNormal"/>
              <w:jc w:val="both"/>
            </w:pPr>
            <w:r>
              <w:t>4.27. Проведение Международной конференции "Роль и место национально-культурной автономии в гармонизации межэтнических отношений в регионах России" на базе Федеральной национально-</w:t>
            </w:r>
            <w:r>
              <w:lastRenderedPageBreak/>
              <w:t>культурной автономии татар и Казанского (Приволжского) федерального университета</w:t>
            </w:r>
          </w:p>
        </w:tc>
        <w:tc>
          <w:tcPr>
            <w:tcW w:w="1401" w:type="dxa"/>
          </w:tcPr>
          <w:p w:rsidR="008B45B1" w:rsidRDefault="008B45B1">
            <w:pPr>
              <w:pStyle w:val="ConsPlusNormal"/>
              <w:jc w:val="center"/>
            </w:pPr>
            <w:r>
              <w:lastRenderedPageBreak/>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 xml:space="preserve">Выработка методических рекомендаций по проведению сбалансированной межнациональной и </w:t>
            </w:r>
            <w:r>
              <w:lastRenderedPageBreak/>
              <w:t>межконфессиональной политики в Республике Татарстан</w:t>
            </w:r>
          </w:p>
        </w:tc>
      </w:tr>
      <w:tr w:rsidR="008B45B1">
        <w:tc>
          <w:tcPr>
            <w:tcW w:w="4502" w:type="dxa"/>
          </w:tcPr>
          <w:p w:rsidR="008B45B1" w:rsidRDefault="008B45B1">
            <w:pPr>
              <w:pStyle w:val="ConsPlusNormal"/>
              <w:jc w:val="both"/>
            </w:pPr>
            <w:r>
              <w:lastRenderedPageBreak/>
              <w:t>4.28. Издание сборника о народах Татарстана "Цифры и факты"</w:t>
            </w:r>
          </w:p>
        </w:tc>
        <w:tc>
          <w:tcPr>
            <w:tcW w:w="1401" w:type="dxa"/>
          </w:tcPr>
          <w:p w:rsidR="008B45B1" w:rsidRDefault="008B45B1">
            <w:pPr>
              <w:pStyle w:val="ConsPlusNormal"/>
              <w:jc w:val="center"/>
            </w:pPr>
            <w:r>
              <w:t>2014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Культурно-историческая социализация населения</w:t>
            </w:r>
          </w:p>
        </w:tc>
      </w:tr>
      <w:tr w:rsidR="008B45B1">
        <w:tc>
          <w:tcPr>
            <w:tcW w:w="4502" w:type="dxa"/>
          </w:tcPr>
          <w:p w:rsidR="008B45B1" w:rsidRDefault="008B45B1">
            <w:pPr>
              <w:pStyle w:val="ConsPlusNormal"/>
              <w:jc w:val="both"/>
            </w:pPr>
            <w:r>
              <w:t>4.29. Организация и создание цикла телепередач проекта "Национальный вопрос и ответ"</w:t>
            </w:r>
          </w:p>
        </w:tc>
        <w:tc>
          <w:tcPr>
            <w:tcW w:w="1401" w:type="dxa"/>
          </w:tcPr>
          <w:p w:rsidR="008B45B1" w:rsidRDefault="008B45B1">
            <w:pPr>
              <w:pStyle w:val="ConsPlusNormal"/>
              <w:jc w:val="center"/>
            </w:pPr>
            <w:r>
              <w:t>2017 год</w:t>
            </w:r>
          </w:p>
        </w:tc>
        <w:tc>
          <w:tcPr>
            <w:tcW w:w="1401" w:type="dxa"/>
          </w:tcPr>
          <w:p w:rsidR="008B45B1" w:rsidRDefault="008B45B1">
            <w:pPr>
              <w:pStyle w:val="ConsPlusNormal"/>
              <w:jc w:val="center"/>
            </w:pPr>
            <w:r>
              <w:t>2020 год</w:t>
            </w:r>
          </w:p>
        </w:tc>
        <w:tc>
          <w:tcPr>
            <w:tcW w:w="2977" w:type="dxa"/>
          </w:tcPr>
          <w:p w:rsidR="008B45B1" w:rsidRDefault="008B45B1">
            <w:pPr>
              <w:pStyle w:val="ConsPlusNormal"/>
              <w:jc w:val="both"/>
            </w:pPr>
            <w:r>
              <w:t>Гармонизация межнациональных и межконфессиональных отношений</w:t>
            </w:r>
          </w:p>
        </w:tc>
      </w:tr>
    </w:tbl>
    <w:p w:rsidR="008B45B1" w:rsidRDefault="008B45B1">
      <w:pPr>
        <w:sectPr w:rsidR="008B45B1">
          <w:pgSz w:w="16838" w:h="11905" w:orient="landscape"/>
          <w:pgMar w:top="1701" w:right="1134" w:bottom="850" w:left="1134" w:header="0" w:footer="0" w:gutter="0"/>
          <w:cols w:space="720"/>
        </w:sectPr>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right"/>
        <w:outlineLvl w:val="1"/>
      </w:pPr>
      <w:r>
        <w:t>Приложение N 3</w:t>
      </w:r>
    </w:p>
    <w:p w:rsidR="008B45B1" w:rsidRDefault="008B45B1">
      <w:pPr>
        <w:pStyle w:val="ConsPlusNormal"/>
        <w:jc w:val="right"/>
      </w:pPr>
      <w:r>
        <w:t>к Государственной программе</w:t>
      </w:r>
    </w:p>
    <w:p w:rsidR="008B45B1" w:rsidRDefault="008B45B1">
      <w:pPr>
        <w:pStyle w:val="ConsPlusNormal"/>
        <w:jc w:val="right"/>
      </w:pPr>
      <w:r>
        <w:t xml:space="preserve">"Реализация </w:t>
      </w:r>
      <w:proofErr w:type="gramStart"/>
      <w:r>
        <w:t>государственной</w:t>
      </w:r>
      <w:proofErr w:type="gramEnd"/>
    </w:p>
    <w:p w:rsidR="008B45B1" w:rsidRDefault="008B45B1">
      <w:pPr>
        <w:pStyle w:val="ConsPlusNormal"/>
        <w:jc w:val="right"/>
      </w:pPr>
      <w:r>
        <w:t>национальной политики</w:t>
      </w:r>
    </w:p>
    <w:p w:rsidR="008B45B1" w:rsidRDefault="008B45B1">
      <w:pPr>
        <w:pStyle w:val="ConsPlusNormal"/>
        <w:jc w:val="right"/>
      </w:pPr>
      <w:r>
        <w:t>в Республике Татарстан</w:t>
      </w:r>
    </w:p>
    <w:p w:rsidR="008B45B1" w:rsidRDefault="008B45B1">
      <w:pPr>
        <w:pStyle w:val="ConsPlusNormal"/>
        <w:jc w:val="right"/>
      </w:pPr>
      <w:r>
        <w:t>на 2014 - 2020 годы"</w:t>
      </w:r>
    </w:p>
    <w:p w:rsidR="008B45B1" w:rsidRDefault="008B45B1">
      <w:pPr>
        <w:pStyle w:val="ConsPlusNormal"/>
        <w:jc w:val="both"/>
      </w:pPr>
    </w:p>
    <w:p w:rsidR="008B45B1" w:rsidRDefault="008B45B1">
      <w:pPr>
        <w:pStyle w:val="ConsPlusTitle"/>
        <w:jc w:val="center"/>
      </w:pPr>
      <w:bookmarkStart w:id="5" w:name="P787"/>
      <w:bookmarkEnd w:id="5"/>
      <w:r>
        <w:t>ПЕРЕЧЕНЬ</w:t>
      </w:r>
    </w:p>
    <w:p w:rsidR="008B45B1" w:rsidRDefault="008B45B1">
      <w:pPr>
        <w:pStyle w:val="ConsPlusTitle"/>
        <w:jc w:val="center"/>
      </w:pPr>
      <w:r>
        <w:t>НОРМАТИВНЫХ ПРАВОВЫХ АКТОВ, ПРИНИМАЕМЫХ</w:t>
      </w:r>
    </w:p>
    <w:p w:rsidR="008B45B1" w:rsidRDefault="008B45B1">
      <w:pPr>
        <w:pStyle w:val="ConsPlusTitle"/>
        <w:jc w:val="center"/>
      </w:pPr>
      <w:r>
        <w:t>РЕСПУБЛИКОЙ ТАТАРСТАН В ЦЕЛЯХ РЕАЛИЗАЦИИ ГОСУДАРСТВЕННОЙ</w:t>
      </w:r>
    </w:p>
    <w:p w:rsidR="008B45B1" w:rsidRDefault="008B45B1">
      <w:pPr>
        <w:pStyle w:val="ConsPlusTitle"/>
        <w:jc w:val="center"/>
      </w:pPr>
      <w:r>
        <w:t>ПРОГРАММЫ "РЕАЛИЗАЦИЯ ГОСУДАРСТВЕННОЙ НАЦИОНАЛЬНОЙ ПОЛИТИКИ</w:t>
      </w:r>
    </w:p>
    <w:p w:rsidR="008B45B1" w:rsidRDefault="008B45B1">
      <w:pPr>
        <w:pStyle w:val="ConsPlusTitle"/>
        <w:jc w:val="center"/>
      </w:pPr>
      <w:r>
        <w:t>В РЕСПУБЛИКЕ ТАТАРСТАН НА 2014 - 2020 ГОДЫ"</w:t>
      </w:r>
    </w:p>
    <w:p w:rsidR="008B45B1" w:rsidRDefault="008B45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5B1">
        <w:trPr>
          <w:jc w:val="center"/>
        </w:trPr>
        <w:tc>
          <w:tcPr>
            <w:tcW w:w="9294" w:type="dxa"/>
            <w:tcBorders>
              <w:top w:val="nil"/>
              <w:left w:val="single" w:sz="24" w:space="0" w:color="CED3F1"/>
              <w:bottom w:val="nil"/>
              <w:right w:val="single" w:sz="24" w:space="0" w:color="F4F3F8"/>
            </w:tcBorders>
            <w:shd w:val="clear" w:color="auto" w:fill="F4F3F8"/>
          </w:tcPr>
          <w:p w:rsidR="008B45B1" w:rsidRDefault="008B45B1">
            <w:pPr>
              <w:pStyle w:val="ConsPlusNormal"/>
              <w:jc w:val="center"/>
            </w:pPr>
            <w:r>
              <w:rPr>
                <w:color w:val="392C69"/>
              </w:rPr>
              <w:t>Список изменяющих документов</w:t>
            </w:r>
          </w:p>
          <w:p w:rsidR="008B45B1" w:rsidRDefault="008B45B1">
            <w:pPr>
              <w:pStyle w:val="ConsPlusNormal"/>
              <w:jc w:val="center"/>
            </w:pPr>
            <w:r>
              <w:rPr>
                <w:color w:val="392C69"/>
              </w:rPr>
              <w:t xml:space="preserve">(в ред. </w:t>
            </w:r>
            <w:hyperlink r:id="rId47"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07.10.2014 N 731)</w:t>
            </w:r>
          </w:p>
        </w:tc>
      </w:tr>
    </w:tbl>
    <w:p w:rsidR="008B45B1" w:rsidRDefault="008B45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32"/>
        <w:gridCol w:w="1872"/>
        <w:gridCol w:w="1814"/>
      </w:tblGrid>
      <w:tr w:rsidR="008B45B1">
        <w:tc>
          <w:tcPr>
            <w:tcW w:w="3175" w:type="dxa"/>
          </w:tcPr>
          <w:p w:rsidR="008B45B1" w:rsidRDefault="008B45B1">
            <w:pPr>
              <w:pStyle w:val="ConsPlusNormal"/>
              <w:jc w:val="center"/>
            </w:pPr>
            <w:r>
              <w:t>Вид нормативного правового акта</w:t>
            </w:r>
          </w:p>
        </w:tc>
        <w:tc>
          <w:tcPr>
            <w:tcW w:w="2832" w:type="dxa"/>
          </w:tcPr>
          <w:p w:rsidR="008B45B1" w:rsidRDefault="008B45B1">
            <w:pPr>
              <w:pStyle w:val="ConsPlusNormal"/>
              <w:jc w:val="center"/>
            </w:pPr>
            <w:r>
              <w:t>Основные положения нормативного правового акта</w:t>
            </w:r>
          </w:p>
        </w:tc>
        <w:tc>
          <w:tcPr>
            <w:tcW w:w="1872" w:type="dxa"/>
          </w:tcPr>
          <w:p w:rsidR="008B45B1" w:rsidRDefault="008B45B1">
            <w:pPr>
              <w:pStyle w:val="ConsPlusNormal"/>
              <w:jc w:val="center"/>
            </w:pPr>
            <w:r>
              <w:t>Исполнитель</w:t>
            </w:r>
          </w:p>
        </w:tc>
        <w:tc>
          <w:tcPr>
            <w:tcW w:w="1814" w:type="dxa"/>
          </w:tcPr>
          <w:p w:rsidR="008B45B1" w:rsidRDefault="008B45B1">
            <w:pPr>
              <w:pStyle w:val="ConsPlusNormal"/>
              <w:jc w:val="center"/>
            </w:pPr>
            <w:r>
              <w:t>Ожидаемый срок принятия</w:t>
            </w:r>
          </w:p>
        </w:tc>
      </w:tr>
      <w:tr w:rsidR="008B45B1">
        <w:tc>
          <w:tcPr>
            <w:tcW w:w="3175" w:type="dxa"/>
          </w:tcPr>
          <w:p w:rsidR="008B45B1" w:rsidRDefault="008B45B1">
            <w:pPr>
              <w:pStyle w:val="ConsPlusNormal"/>
              <w:jc w:val="both"/>
            </w:pPr>
            <w:r>
              <w:t xml:space="preserve">Постановление Кабинета Министров Республики Татарстан "О системе мониторинга межнациональных и межконфессиональных отношений и раннего предупреждения </w:t>
            </w:r>
            <w:r>
              <w:lastRenderedPageBreak/>
              <w:t>межнациональных конфликтов в Республике Татарстан"</w:t>
            </w:r>
          </w:p>
        </w:tc>
        <w:tc>
          <w:tcPr>
            <w:tcW w:w="2832" w:type="dxa"/>
          </w:tcPr>
          <w:p w:rsidR="008B45B1" w:rsidRDefault="008B45B1">
            <w:pPr>
              <w:pStyle w:val="ConsPlusNormal"/>
              <w:jc w:val="both"/>
            </w:pPr>
            <w:r>
              <w:lastRenderedPageBreak/>
              <w:t xml:space="preserve">Утверждение положения о системе мониторинга межнациональных и межконфессиональных отношений и раннего предупреждения межнациональных конфликтов в Республике </w:t>
            </w:r>
            <w:r>
              <w:lastRenderedPageBreak/>
              <w:t>Татарстан</w:t>
            </w:r>
          </w:p>
        </w:tc>
        <w:tc>
          <w:tcPr>
            <w:tcW w:w="1872" w:type="dxa"/>
          </w:tcPr>
          <w:p w:rsidR="008B45B1" w:rsidRDefault="008B45B1">
            <w:pPr>
              <w:pStyle w:val="ConsPlusNormal"/>
              <w:jc w:val="center"/>
            </w:pPr>
            <w:r>
              <w:lastRenderedPageBreak/>
              <w:t>Министерство культуры Республики Татарстан</w:t>
            </w:r>
          </w:p>
        </w:tc>
        <w:tc>
          <w:tcPr>
            <w:tcW w:w="1814" w:type="dxa"/>
          </w:tcPr>
          <w:p w:rsidR="008B45B1" w:rsidRDefault="008B45B1">
            <w:pPr>
              <w:pStyle w:val="ConsPlusNormal"/>
              <w:jc w:val="center"/>
            </w:pPr>
            <w:r>
              <w:t>второе полугодие 2014 года</w:t>
            </w:r>
          </w:p>
        </w:tc>
      </w:tr>
      <w:tr w:rsidR="008B45B1">
        <w:tc>
          <w:tcPr>
            <w:tcW w:w="3175" w:type="dxa"/>
          </w:tcPr>
          <w:p w:rsidR="008B45B1" w:rsidRDefault="005D3041">
            <w:pPr>
              <w:pStyle w:val="ConsPlusNormal"/>
              <w:jc w:val="both"/>
            </w:pPr>
            <w:hyperlink r:id="rId48" w:history="1">
              <w:r w:rsidR="008B45B1">
                <w:rPr>
                  <w:color w:val="0000FF"/>
                </w:rPr>
                <w:t>Распоряжение</w:t>
              </w:r>
            </w:hyperlink>
            <w:r w:rsidR="008B45B1">
              <w:t xml:space="preserve"> Президента Республики Татарстан "О внесении изменений в распоряжение Президента Республики Татарстан от 29 марта 2013 г. N 161 "О межведомственной рабочей группе по вопросам межнациональных и межконфессиональных отношений в Республике Татарстан"</w:t>
            </w:r>
          </w:p>
        </w:tc>
        <w:tc>
          <w:tcPr>
            <w:tcW w:w="2832" w:type="dxa"/>
          </w:tcPr>
          <w:p w:rsidR="008B45B1" w:rsidRDefault="008B45B1">
            <w:pPr>
              <w:pStyle w:val="ConsPlusNormal"/>
              <w:jc w:val="both"/>
            </w:pPr>
            <w:r>
              <w:t xml:space="preserve">Утверждение </w:t>
            </w:r>
            <w:hyperlink r:id="rId49" w:history="1">
              <w:r>
                <w:rPr>
                  <w:color w:val="0000FF"/>
                </w:rPr>
                <w:t>положения</w:t>
              </w:r>
            </w:hyperlink>
            <w:r>
              <w:t xml:space="preserve"> межведомственной рабочей группы по вопросам межнациональных и межконфессиональных отношений в Республике Татарстан в новой редакции с учетом дополнительных задач, касающихся мониторинга межнациональных и межконфессиональных отношений и раннего предупреждения межнациональных конфликтов в Республике Татарстан</w:t>
            </w:r>
          </w:p>
        </w:tc>
        <w:tc>
          <w:tcPr>
            <w:tcW w:w="1872" w:type="dxa"/>
          </w:tcPr>
          <w:p w:rsidR="008B45B1" w:rsidRDefault="008B45B1">
            <w:pPr>
              <w:pStyle w:val="ConsPlusNormal"/>
            </w:pPr>
            <w:r>
              <w:t>Управление по реализации национальной политики Департамента Президента Республики Татарстан по вопросам внутренней политики</w:t>
            </w:r>
          </w:p>
        </w:tc>
        <w:tc>
          <w:tcPr>
            <w:tcW w:w="1814" w:type="dxa"/>
          </w:tcPr>
          <w:p w:rsidR="008B45B1" w:rsidRDefault="008B45B1">
            <w:pPr>
              <w:pStyle w:val="ConsPlusNormal"/>
              <w:jc w:val="center"/>
            </w:pPr>
            <w:r>
              <w:t>второе полугодие 2014 года</w:t>
            </w:r>
          </w:p>
        </w:tc>
      </w:tr>
    </w:tbl>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both"/>
      </w:pPr>
    </w:p>
    <w:p w:rsidR="008B45B1" w:rsidRDefault="008B45B1">
      <w:pPr>
        <w:pStyle w:val="ConsPlusNormal"/>
        <w:jc w:val="right"/>
        <w:outlineLvl w:val="1"/>
      </w:pPr>
      <w:r>
        <w:t>Приложение N 4</w:t>
      </w:r>
    </w:p>
    <w:p w:rsidR="008B45B1" w:rsidRDefault="008B45B1">
      <w:pPr>
        <w:pStyle w:val="ConsPlusNormal"/>
        <w:jc w:val="right"/>
      </w:pPr>
      <w:r>
        <w:t>к Государственной программе</w:t>
      </w:r>
    </w:p>
    <w:p w:rsidR="008B45B1" w:rsidRDefault="008B45B1">
      <w:pPr>
        <w:pStyle w:val="ConsPlusNormal"/>
        <w:jc w:val="right"/>
      </w:pPr>
      <w:r>
        <w:t xml:space="preserve">"Реализация </w:t>
      </w:r>
      <w:proofErr w:type="gramStart"/>
      <w:r>
        <w:t>государственной</w:t>
      </w:r>
      <w:proofErr w:type="gramEnd"/>
    </w:p>
    <w:p w:rsidR="008B45B1" w:rsidRDefault="008B45B1">
      <w:pPr>
        <w:pStyle w:val="ConsPlusNormal"/>
        <w:jc w:val="right"/>
      </w:pPr>
      <w:r>
        <w:t>национальной политики</w:t>
      </w:r>
    </w:p>
    <w:p w:rsidR="008B45B1" w:rsidRDefault="008B45B1">
      <w:pPr>
        <w:pStyle w:val="ConsPlusNormal"/>
        <w:jc w:val="right"/>
      </w:pPr>
      <w:r>
        <w:t>в Республике Татарстан</w:t>
      </w:r>
    </w:p>
    <w:p w:rsidR="008B45B1" w:rsidRDefault="008B45B1">
      <w:pPr>
        <w:pStyle w:val="ConsPlusNormal"/>
        <w:jc w:val="right"/>
      </w:pPr>
      <w:r>
        <w:t>на 2014 - 2020 годы"</w:t>
      </w:r>
    </w:p>
    <w:p w:rsidR="008B45B1" w:rsidRDefault="008B45B1">
      <w:pPr>
        <w:pStyle w:val="ConsPlusNormal"/>
        <w:jc w:val="both"/>
      </w:pPr>
    </w:p>
    <w:p w:rsidR="008B45B1" w:rsidRDefault="008B45B1">
      <w:pPr>
        <w:pStyle w:val="ConsPlusTitle"/>
        <w:jc w:val="center"/>
      </w:pPr>
      <w:bookmarkStart w:id="6" w:name="P819"/>
      <w:bookmarkEnd w:id="6"/>
      <w:r>
        <w:t>ЦЕЛИ, ЗАДАЧИ, ЦЕЛЕВЫЕ ИНДИКАТОРЫ И ПОКАЗАТЕЛИ</w:t>
      </w:r>
    </w:p>
    <w:p w:rsidR="008B45B1" w:rsidRDefault="008B45B1">
      <w:pPr>
        <w:pStyle w:val="ConsPlusTitle"/>
        <w:jc w:val="center"/>
      </w:pPr>
      <w:r>
        <w:lastRenderedPageBreak/>
        <w:t>РЕЗУЛЬТАТИВНОСТИ, ОБЪЕМЫ ФИНАНСОВЫХ РЕСУРСОВ НА РЕАЛИЗАЦИЮ</w:t>
      </w:r>
    </w:p>
    <w:p w:rsidR="008B45B1" w:rsidRDefault="008B45B1">
      <w:pPr>
        <w:pStyle w:val="ConsPlusTitle"/>
        <w:jc w:val="center"/>
      </w:pPr>
      <w:r>
        <w:t>ГОСУДАРСТВЕННОЙ ПРОГРАММЫ "РЕАЛИЗАЦИЯ ГОСУДАРСТВЕННОЙ</w:t>
      </w:r>
    </w:p>
    <w:p w:rsidR="008B45B1" w:rsidRDefault="008B45B1">
      <w:pPr>
        <w:pStyle w:val="ConsPlusTitle"/>
        <w:jc w:val="center"/>
      </w:pPr>
      <w:r>
        <w:t>НАЦИОНАЛЬНОЙ ПОЛИТИКИ В РЕСПУБЛИКЕ ТАТАРСТАН</w:t>
      </w:r>
    </w:p>
    <w:p w:rsidR="008B45B1" w:rsidRDefault="008B45B1">
      <w:pPr>
        <w:pStyle w:val="ConsPlusTitle"/>
        <w:jc w:val="center"/>
      </w:pPr>
      <w:r>
        <w:t>НА 2014 - 2020 ГОДЫ"</w:t>
      </w:r>
    </w:p>
    <w:p w:rsidR="008B45B1" w:rsidRDefault="008B45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5B1">
        <w:trPr>
          <w:jc w:val="center"/>
        </w:trPr>
        <w:tc>
          <w:tcPr>
            <w:tcW w:w="9294" w:type="dxa"/>
            <w:tcBorders>
              <w:top w:val="nil"/>
              <w:left w:val="single" w:sz="24" w:space="0" w:color="CED3F1"/>
              <w:bottom w:val="nil"/>
              <w:right w:val="single" w:sz="24" w:space="0" w:color="F4F3F8"/>
            </w:tcBorders>
            <w:shd w:val="clear" w:color="auto" w:fill="F4F3F8"/>
          </w:tcPr>
          <w:p w:rsidR="008B45B1" w:rsidRDefault="008B45B1">
            <w:pPr>
              <w:pStyle w:val="ConsPlusNormal"/>
              <w:jc w:val="center"/>
            </w:pPr>
            <w:r>
              <w:rPr>
                <w:color w:val="392C69"/>
              </w:rPr>
              <w:t>Список изменяющих документов</w:t>
            </w:r>
          </w:p>
          <w:p w:rsidR="008B45B1" w:rsidRDefault="008B45B1">
            <w:pPr>
              <w:pStyle w:val="ConsPlusNormal"/>
              <w:jc w:val="center"/>
            </w:pPr>
            <w:r>
              <w:rPr>
                <w:color w:val="392C69"/>
              </w:rPr>
              <w:t xml:space="preserve">(в ред. Постановлений </w:t>
            </w:r>
            <w:proofErr w:type="gramStart"/>
            <w:r>
              <w:rPr>
                <w:color w:val="392C69"/>
              </w:rPr>
              <w:t>КМ</w:t>
            </w:r>
            <w:proofErr w:type="gramEnd"/>
            <w:r>
              <w:rPr>
                <w:color w:val="392C69"/>
              </w:rPr>
              <w:t xml:space="preserve"> РТ от 24.04.2017 </w:t>
            </w:r>
            <w:hyperlink r:id="rId50" w:history="1">
              <w:r>
                <w:rPr>
                  <w:color w:val="0000FF"/>
                </w:rPr>
                <w:t>N 241</w:t>
              </w:r>
            </w:hyperlink>
            <w:r>
              <w:rPr>
                <w:color w:val="392C69"/>
              </w:rPr>
              <w:t xml:space="preserve">, от 26.06.2018 </w:t>
            </w:r>
            <w:hyperlink r:id="rId51" w:history="1">
              <w:r>
                <w:rPr>
                  <w:color w:val="0000FF"/>
                </w:rPr>
                <w:t>N 520</w:t>
              </w:r>
            </w:hyperlink>
            <w:r>
              <w:rPr>
                <w:color w:val="392C69"/>
              </w:rPr>
              <w:t>)</w:t>
            </w:r>
          </w:p>
        </w:tc>
      </w:tr>
    </w:tbl>
    <w:p w:rsidR="008B45B1" w:rsidRDefault="008B45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91"/>
        <w:gridCol w:w="964"/>
        <w:gridCol w:w="1531"/>
        <w:gridCol w:w="1020"/>
        <w:gridCol w:w="1077"/>
        <w:gridCol w:w="1020"/>
        <w:gridCol w:w="1020"/>
        <w:gridCol w:w="1077"/>
        <w:gridCol w:w="1020"/>
        <w:gridCol w:w="1020"/>
        <w:gridCol w:w="1020"/>
        <w:gridCol w:w="1247"/>
        <w:gridCol w:w="1247"/>
        <w:gridCol w:w="1417"/>
        <w:gridCol w:w="1417"/>
        <w:gridCol w:w="1361"/>
        <w:gridCol w:w="1247"/>
        <w:gridCol w:w="1304"/>
      </w:tblGrid>
      <w:tr w:rsidR="008B45B1">
        <w:tc>
          <w:tcPr>
            <w:tcW w:w="1928" w:type="dxa"/>
            <w:vMerge w:val="restart"/>
          </w:tcPr>
          <w:p w:rsidR="008B45B1" w:rsidRDefault="008B45B1">
            <w:pPr>
              <w:pStyle w:val="ConsPlusNormal"/>
              <w:jc w:val="center"/>
            </w:pPr>
            <w:r>
              <w:t>Наименования мероприятий</w:t>
            </w:r>
          </w:p>
        </w:tc>
        <w:tc>
          <w:tcPr>
            <w:tcW w:w="1191" w:type="dxa"/>
            <w:vMerge w:val="restart"/>
          </w:tcPr>
          <w:p w:rsidR="008B45B1" w:rsidRDefault="008B45B1">
            <w:pPr>
              <w:pStyle w:val="ConsPlusNormal"/>
              <w:jc w:val="center"/>
            </w:pPr>
            <w:r>
              <w:t>Исполнители</w:t>
            </w:r>
          </w:p>
        </w:tc>
        <w:tc>
          <w:tcPr>
            <w:tcW w:w="964" w:type="dxa"/>
            <w:vMerge w:val="restart"/>
          </w:tcPr>
          <w:p w:rsidR="008B45B1" w:rsidRDefault="008B45B1">
            <w:pPr>
              <w:pStyle w:val="ConsPlusNormal"/>
              <w:jc w:val="center"/>
            </w:pPr>
            <w:r>
              <w:t>Сроки реализации</w:t>
            </w:r>
          </w:p>
        </w:tc>
        <w:tc>
          <w:tcPr>
            <w:tcW w:w="1531" w:type="dxa"/>
            <w:vMerge w:val="restart"/>
          </w:tcPr>
          <w:p w:rsidR="008B45B1" w:rsidRDefault="008B45B1">
            <w:pPr>
              <w:pStyle w:val="ConsPlusNormal"/>
              <w:jc w:val="center"/>
            </w:pPr>
            <w:r>
              <w:t>Целевые индикаторы и показатели результативности, единицы измерения</w:t>
            </w:r>
          </w:p>
        </w:tc>
        <w:tc>
          <w:tcPr>
            <w:tcW w:w="8274" w:type="dxa"/>
            <w:gridSpan w:val="8"/>
          </w:tcPr>
          <w:p w:rsidR="008B45B1" w:rsidRDefault="008B45B1">
            <w:pPr>
              <w:pStyle w:val="ConsPlusNormal"/>
              <w:jc w:val="center"/>
            </w:pPr>
            <w:r>
              <w:t>Значения индикаторов</w:t>
            </w:r>
          </w:p>
        </w:tc>
        <w:tc>
          <w:tcPr>
            <w:tcW w:w="9240" w:type="dxa"/>
            <w:gridSpan w:val="7"/>
          </w:tcPr>
          <w:p w:rsidR="008B45B1" w:rsidRDefault="008B45B1">
            <w:pPr>
              <w:pStyle w:val="ConsPlusNormal"/>
              <w:jc w:val="center"/>
            </w:pPr>
            <w:r>
              <w:t xml:space="preserve">Объем финансирования с указанием источника, </w:t>
            </w:r>
            <w:proofErr w:type="gramStart"/>
            <w:r>
              <w:t>млн</w:t>
            </w:r>
            <w:proofErr w:type="gramEnd"/>
            <w:r>
              <w:t xml:space="preserve"> рублей</w:t>
            </w:r>
          </w:p>
        </w:tc>
      </w:tr>
      <w:tr w:rsidR="008B45B1">
        <w:tc>
          <w:tcPr>
            <w:tcW w:w="1928" w:type="dxa"/>
            <w:vMerge/>
          </w:tcPr>
          <w:p w:rsidR="008B45B1" w:rsidRDefault="008B45B1"/>
        </w:tc>
        <w:tc>
          <w:tcPr>
            <w:tcW w:w="1191" w:type="dxa"/>
            <w:vMerge/>
          </w:tcPr>
          <w:p w:rsidR="008B45B1" w:rsidRDefault="008B45B1"/>
        </w:tc>
        <w:tc>
          <w:tcPr>
            <w:tcW w:w="964" w:type="dxa"/>
            <w:vMerge/>
          </w:tcPr>
          <w:p w:rsidR="008B45B1" w:rsidRDefault="008B45B1"/>
        </w:tc>
        <w:tc>
          <w:tcPr>
            <w:tcW w:w="1531" w:type="dxa"/>
            <w:vMerge/>
          </w:tcPr>
          <w:p w:rsidR="008B45B1" w:rsidRDefault="008B45B1"/>
        </w:tc>
        <w:tc>
          <w:tcPr>
            <w:tcW w:w="1020" w:type="dxa"/>
          </w:tcPr>
          <w:p w:rsidR="008B45B1" w:rsidRDefault="008B45B1">
            <w:pPr>
              <w:pStyle w:val="ConsPlusNormal"/>
              <w:jc w:val="center"/>
            </w:pPr>
            <w:r>
              <w:t>2013 год (базовый)</w:t>
            </w:r>
          </w:p>
        </w:tc>
        <w:tc>
          <w:tcPr>
            <w:tcW w:w="1077" w:type="dxa"/>
          </w:tcPr>
          <w:p w:rsidR="008B45B1" w:rsidRDefault="008B45B1">
            <w:pPr>
              <w:pStyle w:val="ConsPlusNormal"/>
              <w:jc w:val="center"/>
            </w:pPr>
            <w:r>
              <w:t>2014 год</w:t>
            </w:r>
          </w:p>
        </w:tc>
        <w:tc>
          <w:tcPr>
            <w:tcW w:w="1020" w:type="dxa"/>
          </w:tcPr>
          <w:p w:rsidR="008B45B1" w:rsidRDefault="008B45B1">
            <w:pPr>
              <w:pStyle w:val="ConsPlusNormal"/>
              <w:jc w:val="center"/>
            </w:pPr>
            <w:r>
              <w:t>2015 год</w:t>
            </w:r>
          </w:p>
        </w:tc>
        <w:tc>
          <w:tcPr>
            <w:tcW w:w="1020" w:type="dxa"/>
          </w:tcPr>
          <w:p w:rsidR="008B45B1" w:rsidRDefault="008B45B1">
            <w:pPr>
              <w:pStyle w:val="ConsPlusNormal"/>
              <w:jc w:val="center"/>
            </w:pPr>
            <w:r>
              <w:t>2016 год</w:t>
            </w:r>
          </w:p>
        </w:tc>
        <w:tc>
          <w:tcPr>
            <w:tcW w:w="1077" w:type="dxa"/>
          </w:tcPr>
          <w:p w:rsidR="008B45B1" w:rsidRDefault="008B45B1">
            <w:pPr>
              <w:pStyle w:val="ConsPlusNormal"/>
              <w:jc w:val="center"/>
            </w:pPr>
            <w:r>
              <w:t>2017 год</w:t>
            </w:r>
          </w:p>
        </w:tc>
        <w:tc>
          <w:tcPr>
            <w:tcW w:w="1020" w:type="dxa"/>
          </w:tcPr>
          <w:p w:rsidR="008B45B1" w:rsidRDefault="008B45B1">
            <w:pPr>
              <w:pStyle w:val="ConsPlusNormal"/>
              <w:jc w:val="center"/>
            </w:pPr>
            <w:r>
              <w:t>2018 год</w:t>
            </w:r>
          </w:p>
        </w:tc>
        <w:tc>
          <w:tcPr>
            <w:tcW w:w="1020" w:type="dxa"/>
          </w:tcPr>
          <w:p w:rsidR="008B45B1" w:rsidRDefault="008B45B1">
            <w:pPr>
              <w:pStyle w:val="ConsPlusNormal"/>
              <w:jc w:val="center"/>
            </w:pPr>
            <w:r>
              <w:t>2019 год</w:t>
            </w:r>
          </w:p>
        </w:tc>
        <w:tc>
          <w:tcPr>
            <w:tcW w:w="1020" w:type="dxa"/>
          </w:tcPr>
          <w:p w:rsidR="008B45B1" w:rsidRDefault="008B45B1">
            <w:pPr>
              <w:pStyle w:val="ConsPlusNormal"/>
              <w:jc w:val="center"/>
            </w:pPr>
            <w:r>
              <w:t>2020 год</w:t>
            </w:r>
          </w:p>
        </w:tc>
        <w:tc>
          <w:tcPr>
            <w:tcW w:w="1247" w:type="dxa"/>
          </w:tcPr>
          <w:p w:rsidR="008B45B1" w:rsidRDefault="008B45B1">
            <w:pPr>
              <w:pStyle w:val="ConsPlusNormal"/>
              <w:jc w:val="center"/>
            </w:pPr>
            <w:r>
              <w:t>2014 год</w:t>
            </w:r>
          </w:p>
        </w:tc>
        <w:tc>
          <w:tcPr>
            <w:tcW w:w="1247" w:type="dxa"/>
          </w:tcPr>
          <w:p w:rsidR="008B45B1" w:rsidRDefault="008B45B1">
            <w:pPr>
              <w:pStyle w:val="ConsPlusNormal"/>
              <w:jc w:val="center"/>
            </w:pPr>
            <w:r>
              <w:t>2015 год</w:t>
            </w:r>
          </w:p>
        </w:tc>
        <w:tc>
          <w:tcPr>
            <w:tcW w:w="1417" w:type="dxa"/>
          </w:tcPr>
          <w:p w:rsidR="008B45B1" w:rsidRDefault="008B45B1">
            <w:pPr>
              <w:pStyle w:val="ConsPlusNormal"/>
              <w:jc w:val="center"/>
            </w:pPr>
            <w:r>
              <w:t>2016 год</w:t>
            </w:r>
          </w:p>
        </w:tc>
        <w:tc>
          <w:tcPr>
            <w:tcW w:w="1417" w:type="dxa"/>
          </w:tcPr>
          <w:p w:rsidR="008B45B1" w:rsidRDefault="008B45B1">
            <w:pPr>
              <w:pStyle w:val="ConsPlusNormal"/>
              <w:jc w:val="center"/>
            </w:pPr>
            <w:r>
              <w:t>2017 год</w:t>
            </w:r>
          </w:p>
        </w:tc>
        <w:tc>
          <w:tcPr>
            <w:tcW w:w="1361" w:type="dxa"/>
          </w:tcPr>
          <w:p w:rsidR="008B45B1" w:rsidRDefault="008B45B1">
            <w:pPr>
              <w:pStyle w:val="ConsPlusNormal"/>
              <w:jc w:val="center"/>
            </w:pPr>
            <w:r>
              <w:t>2018 год</w:t>
            </w:r>
          </w:p>
        </w:tc>
        <w:tc>
          <w:tcPr>
            <w:tcW w:w="1247" w:type="dxa"/>
          </w:tcPr>
          <w:p w:rsidR="008B45B1" w:rsidRDefault="008B45B1">
            <w:pPr>
              <w:pStyle w:val="ConsPlusNormal"/>
              <w:jc w:val="center"/>
            </w:pPr>
            <w:r>
              <w:t>2019 год</w:t>
            </w:r>
          </w:p>
        </w:tc>
        <w:tc>
          <w:tcPr>
            <w:tcW w:w="1304" w:type="dxa"/>
          </w:tcPr>
          <w:p w:rsidR="008B45B1" w:rsidRDefault="008B45B1">
            <w:pPr>
              <w:pStyle w:val="ConsPlusNormal"/>
              <w:jc w:val="center"/>
            </w:pPr>
            <w:r>
              <w:t>2020 год</w:t>
            </w:r>
          </w:p>
        </w:tc>
      </w:tr>
      <w:tr w:rsidR="008B45B1">
        <w:tc>
          <w:tcPr>
            <w:tcW w:w="1928" w:type="dxa"/>
          </w:tcPr>
          <w:p w:rsidR="008B45B1" w:rsidRDefault="008B45B1">
            <w:pPr>
              <w:pStyle w:val="ConsPlusNormal"/>
              <w:jc w:val="center"/>
            </w:pPr>
            <w:r>
              <w:t>1</w:t>
            </w:r>
          </w:p>
        </w:tc>
        <w:tc>
          <w:tcPr>
            <w:tcW w:w="1191" w:type="dxa"/>
          </w:tcPr>
          <w:p w:rsidR="008B45B1" w:rsidRDefault="008B45B1">
            <w:pPr>
              <w:pStyle w:val="ConsPlusNormal"/>
              <w:jc w:val="center"/>
            </w:pPr>
            <w:r>
              <w:t>2</w:t>
            </w:r>
          </w:p>
        </w:tc>
        <w:tc>
          <w:tcPr>
            <w:tcW w:w="964" w:type="dxa"/>
          </w:tcPr>
          <w:p w:rsidR="008B45B1" w:rsidRDefault="008B45B1">
            <w:pPr>
              <w:pStyle w:val="ConsPlusNormal"/>
              <w:jc w:val="center"/>
            </w:pPr>
            <w:r>
              <w:t>3</w:t>
            </w:r>
          </w:p>
        </w:tc>
        <w:tc>
          <w:tcPr>
            <w:tcW w:w="1531" w:type="dxa"/>
          </w:tcPr>
          <w:p w:rsidR="008B45B1" w:rsidRDefault="008B45B1">
            <w:pPr>
              <w:pStyle w:val="ConsPlusNormal"/>
              <w:jc w:val="center"/>
            </w:pPr>
            <w:r>
              <w:t>4</w:t>
            </w:r>
          </w:p>
        </w:tc>
        <w:tc>
          <w:tcPr>
            <w:tcW w:w="1020" w:type="dxa"/>
          </w:tcPr>
          <w:p w:rsidR="008B45B1" w:rsidRDefault="008B45B1">
            <w:pPr>
              <w:pStyle w:val="ConsPlusNormal"/>
              <w:jc w:val="center"/>
            </w:pPr>
            <w:r>
              <w:t>5</w:t>
            </w:r>
          </w:p>
        </w:tc>
        <w:tc>
          <w:tcPr>
            <w:tcW w:w="1077" w:type="dxa"/>
          </w:tcPr>
          <w:p w:rsidR="008B45B1" w:rsidRDefault="008B45B1">
            <w:pPr>
              <w:pStyle w:val="ConsPlusNormal"/>
              <w:jc w:val="center"/>
            </w:pPr>
            <w:r>
              <w:t>6</w:t>
            </w:r>
          </w:p>
        </w:tc>
        <w:tc>
          <w:tcPr>
            <w:tcW w:w="1020" w:type="dxa"/>
          </w:tcPr>
          <w:p w:rsidR="008B45B1" w:rsidRDefault="008B45B1">
            <w:pPr>
              <w:pStyle w:val="ConsPlusNormal"/>
              <w:jc w:val="center"/>
            </w:pPr>
            <w:r>
              <w:t>7</w:t>
            </w:r>
          </w:p>
        </w:tc>
        <w:tc>
          <w:tcPr>
            <w:tcW w:w="1020" w:type="dxa"/>
          </w:tcPr>
          <w:p w:rsidR="008B45B1" w:rsidRDefault="008B45B1">
            <w:pPr>
              <w:pStyle w:val="ConsPlusNormal"/>
              <w:jc w:val="center"/>
            </w:pPr>
            <w:r>
              <w:t>8</w:t>
            </w:r>
          </w:p>
        </w:tc>
        <w:tc>
          <w:tcPr>
            <w:tcW w:w="1077" w:type="dxa"/>
          </w:tcPr>
          <w:p w:rsidR="008B45B1" w:rsidRDefault="008B45B1">
            <w:pPr>
              <w:pStyle w:val="ConsPlusNormal"/>
              <w:jc w:val="center"/>
            </w:pPr>
            <w:r>
              <w:t>9</w:t>
            </w:r>
          </w:p>
        </w:tc>
        <w:tc>
          <w:tcPr>
            <w:tcW w:w="1020" w:type="dxa"/>
          </w:tcPr>
          <w:p w:rsidR="008B45B1" w:rsidRDefault="008B45B1">
            <w:pPr>
              <w:pStyle w:val="ConsPlusNormal"/>
              <w:jc w:val="center"/>
            </w:pPr>
            <w:r>
              <w:t>10</w:t>
            </w:r>
          </w:p>
        </w:tc>
        <w:tc>
          <w:tcPr>
            <w:tcW w:w="1020" w:type="dxa"/>
          </w:tcPr>
          <w:p w:rsidR="008B45B1" w:rsidRDefault="008B45B1">
            <w:pPr>
              <w:pStyle w:val="ConsPlusNormal"/>
              <w:jc w:val="center"/>
            </w:pPr>
            <w:r>
              <w:t>11</w:t>
            </w:r>
          </w:p>
        </w:tc>
        <w:tc>
          <w:tcPr>
            <w:tcW w:w="1020" w:type="dxa"/>
          </w:tcPr>
          <w:p w:rsidR="008B45B1" w:rsidRDefault="008B45B1">
            <w:pPr>
              <w:pStyle w:val="ConsPlusNormal"/>
              <w:jc w:val="center"/>
            </w:pPr>
            <w:r>
              <w:t>12</w:t>
            </w:r>
          </w:p>
        </w:tc>
        <w:tc>
          <w:tcPr>
            <w:tcW w:w="1247" w:type="dxa"/>
          </w:tcPr>
          <w:p w:rsidR="008B45B1" w:rsidRDefault="008B45B1">
            <w:pPr>
              <w:pStyle w:val="ConsPlusNormal"/>
              <w:jc w:val="center"/>
            </w:pPr>
            <w:r>
              <w:t>13</w:t>
            </w:r>
          </w:p>
        </w:tc>
        <w:tc>
          <w:tcPr>
            <w:tcW w:w="1247" w:type="dxa"/>
          </w:tcPr>
          <w:p w:rsidR="008B45B1" w:rsidRDefault="008B45B1">
            <w:pPr>
              <w:pStyle w:val="ConsPlusNormal"/>
              <w:jc w:val="center"/>
            </w:pPr>
            <w:r>
              <w:t>14</w:t>
            </w:r>
          </w:p>
        </w:tc>
        <w:tc>
          <w:tcPr>
            <w:tcW w:w="1417" w:type="dxa"/>
          </w:tcPr>
          <w:p w:rsidR="008B45B1" w:rsidRDefault="008B45B1">
            <w:pPr>
              <w:pStyle w:val="ConsPlusNormal"/>
              <w:jc w:val="center"/>
            </w:pPr>
            <w:r>
              <w:t>15</w:t>
            </w:r>
          </w:p>
        </w:tc>
        <w:tc>
          <w:tcPr>
            <w:tcW w:w="1417" w:type="dxa"/>
          </w:tcPr>
          <w:p w:rsidR="008B45B1" w:rsidRDefault="008B45B1">
            <w:pPr>
              <w:pStyle w:val="ConsPlusNormal"/>
              <w:jc w:val="center"/>
            </w:pPr>
            <w:r>
              <w:t>16</w:t>
            </w:r>
          </w:p>
        </w:tc>
        <w:tc>
          <w:tcPr>
            <w:tcW w:w="1361" w:type="dxa"/>
          </w:tcPr>
          <w:p w:rsidR="008B45B1" w:rsidRDefault="008B45B1">
            <w:pPr>
              <w:pStyle w:val="ConsPlusNormal"/>
              <w:jc w:val="center"/>
            </w:pPr>
            <w:r>
              <w:t>17</w:t>
            </w:r>
          </w:p>
        </w:tc>
        <w:tc>
          <w:tcPr>
            <w:tcW w:w="1247" w:type="dxa"/>
          </w:tcPr>
          <w:p w:rsidR="008B45B1" w:rsidRDefault="008B45B1">
            <w:pPr>
              <w:pStyle w:val="ConsPlusNormal"/>
              <w:jc w:val="center"/>
            </w:pPr>
            <w:r>
              <w:t>18</w:t>
            </w:r>
          </w:p>
        </w:tc>
        <w:tc>
          <w:tcPr>
            <w:tcW w:w="1304" w:type="dxa"/>
          </w:tcPr>
          <w:p w:rsidR="008B45B1" w:rsidRDefault="008B45B1">
            <w:pPr>
              <w:pStyle w:val="ConsPlusNormal"/>
              <w:jc w:val="center"/>
            </w:pPr>
            <w:r>
              <w:t>19</w:t>
            </w:r>
          </w:p>
        </w:tc>
      </w:tr>
      <w:tr w:rsidR="008B45B1">
        <w:tc>
          <w:tcPr>
            <w:tcW w:w="23128" w:type="dxa"/>
            <w:gridSpan w:val="19"/>
          </w:tcPr>
          <w:p w:rsidR="008B45B1" w:rsidRDefault="008B45B1">
            <w:pPr>
              <w:pStyle w:val="ConsPlusNormal"/>
              <w:jc w:val="center"/>
              <w:outlineLvl w:val="2"/>
            </w:pPr>
            <w:r>
              <w:t>Наименование целей: реализация государственной национальной политики в Республике Татарстан, цивилизованное развитие многонационального народа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r>
      <w:tr w:rsidR="008B45B1">
        <w:tc>
          <w:tcPr>
            <w:tcW w:w="1928" w:type="dxa"/>
          </w:tcPr>
          <w:p w:rsidR="008B45B1" w:rsidRDefault="008B45B1">
            <w:pPr>
              <w:pStyle w:val="ConsPlusNormal"/>
            </w:pPr>
          </w:p>
        </w:tc>
        <w:tc>
          <w:tcPr>
            <w:tcW w:w="1191" w:type="dxa"/>
          </w:tcPr>
          <w:p w:rsidR="008B45B1" w:rsidRDefault="008B45B1">
            <w:pPr>
              <w:pStyle w:val="ConsPlusNormal"/>
            </w:pPr>
          </w:p>
        </w:tc>
        <w:tc>
          <w:tcPr>
            <w:tcW w:w="964" w:type="dxa"/>
          </w:tcPr>
          <w:p w:rsidR="008B45B1" w:rsidRDefault="008B45B1">
            <w:pPr>
              <w:pStyle w:val="ConsPlusNormal"/>
            </w:pPr>
          </w:p>
        </w:tc>
        <w:tc>
          <w:tcPr>
            <w:tcW w:w="1531" w:type="dxa"/>
          </w:tcPr>
          <w:p w:rsidR="008B45B1" w:rsidRDefault="008B45B1">
            <w:pPr>
              <w:pStyle w:val="ConsPlusNormal"/>
              <w:jc w:val="center"/>
            </w:pPr>
            <w:r>
              <w:t>доля жителей республики, положительно оценивающих состояние межнациональных отношений в Республике Татарстан, %</w:t>
            </w:r>
          </w:p>
        </w:tc>
        <w:tc>
          <w:tcPr>
            <w:tcW w:w="1020" w:type="dxa"/>
          </w:tcPr>
          <w:p w:rsidR="008B45B1" w:rsidRDefault="008B45B1">
            <w:pPr>
              <w:pStyle w:val="ConsPlusNormal"/>
              <w:jc w:val="center"/>
            </w:pPr>
            <w:r>
              <w:t>69,1</w:t>
            </w:r>
          </w:p>
        </w:tc>
        <w:tc>
          <w:tcPr>
            <w:tcW w:w="1077" w:type="dxa"/>
          </w:tcPr>
          <w:p w:rsidR="008B45B1" w:rsidRDefault="008B45B1">
            <w:pPr>
              <w:pStyle w:val="ConsPlusNormal"/>
              <w:jc w:val="center"/>
            </w:pPr>
            <w:r>
              <w:t>69,5</w:t>
            </w:r>
          </w:p>
        </w:tc>
        <w:tc>
          <w:tcPr>
            <w:tcW w:w="1020" w:type="dxa"/>
          </w:tcPr>
          <w:p w:rsidR="008B45B1" w:rsidRDefault="008B45B1">
            <w:pPr>
              <w:pStyle w:val="ConsPlusNormal"/>
              <w:jc w:val="center"/>
            </w:pPr>
            <w:r>
              <w:t>70,0</w:t>
            </w:r>
          </w:p>
        </w:tc>
        <w:tc>
          <w:tcPr>
            <w:tcW w:w="1020" w:type="dxa"/>
          </w:tcPr>
          <w:p w:rsidR="008B45B1" w:rsidRDefault="008B45B1">
            <w:pPr>
              <w:pStyle w:val="ConsPlusNormal"/>
              <w:jc w:val="center"/>
            </w:pPr>
            <w:r>
              <w:t>70,5</w:t>
            </w:r>
          </w:p>
        </w:tc>
        <w:tc>
          <w:tcPr>
            <w:tcW w:w="1077" w:type="dxa"/>
          </w:tcPr>
          <w:p w:rsidR="008B45B1" w:rsidRDefault="008B45B1">
            <w:pPr>
              <w:pStyle w:val="ConsPlusNormal"/>
              <w:jc w:val="center"/>
            </w:pPr>
            <w:r>
              <w:t>71,0</w:t>
            </w:r>
          </w:p>
        </w:tc>
        <w:tc>
          <w:tcPr>
            <w:tcW w:w="1020" w:type="dxa"/>
          </w:tcPr>
          <w:p w:rsidR="008B45B1" w:rsidRDefault="008B45B1">
            <w:pPr>
              <w:pStyle w:val="ConsPlusNormal"/>
              <w:jc w:val="center"/>
            </w:pPr>
            <w:r>
              <w:t>71,5</w:t>
            </w:r>
          </w:p>
        </w:tc>
        <w:tc>
          <w:tcPr>
            <w:tcW w:w="1020" w:type="dxa"/>
          </w:tcPr>
          <w:p w:rsidR="008B45B1" w:rsidRDefault="008B45B1">
            <w:pPr>
              <w:pStyle w:val="ConsPlusNormal"/>
              <w:jc w:val="center"/>
            </w:pPr>
            <w:r>
              <w:t>72</w:t>
            </w:r>
          </w:p>
        </w:tc>
        <w:tc>
          <w:tcPr>
            <w:tcW w:w="1020" w:type="dxa"/>
          </w:tcPr>
          <w:p w:rsidR="008B45B1" w:rsidRDefault="008B45B1">
            <w:pPr>
              <w:pStyle w:val="ConsPlusNormal"/>
              <w:jc w:val="center"/>
            </w:pPr>
            <w:r>
              <w:t>72,5</w:t>
            </w:r>
          </w:p>
        </w:tc>
        <w:tc>
          <w:tcPr>
            <w:tcW w:w="1247" w:type="dxa"/>
          </w:tcPr>
          <w:p w:rsidR="008B45B1" w:rsidRDefault="008B45B1">
            <w:pPr>
              <w:pStyle w:val="ConsPlusNormal"/>
            </w:pPr>
          </w:p>
        </w:tc>
        <w:tc>
          <w:tcPr>
            <w:tcW w:w="1247" w:type="dxa"/>
          </w:tcPr>
          <w:p w:rsidR="008B45B1" w:rsidRDefault="008B45B1">
            <w:pPr>
              <w:pStyle w:val="ConsPlusNormal"/>
            </w:pPr>
          </w:p>
        </w:tc>
        <w:tc>
          <w:tcPr>
            <w:tcW w:w="1417" w:type="dxa"/>
          </w:tcPr>
          <w:p w:rsidR="008B45B1" w:rsidRDefault="008B45B1">
            <w:pPr>
              <w:pStyle w:val="ConsPlusNormal"/>
            </w:pPr>
          </w:p>
        </w:tc>
        <w:tc>
          <w:tcPr>
            <w:tcW w:w="1417" w:type="dxa"/>
          </w:tcPr>
          <w:p w:rsidR="008B45B1" w:rsidRDefault="008B45B1">
            <w:pPr>
              <w:pStyle w:val="ConsPlusNormal"/>
            </w:pPr>
          </w:p>
        </w:tc>
        <w:tc>
          <w:tcPr>
            <w:tcW w:w="1361" w:type="dxa"/>
          </w:tcPr>
          <w:p w:rsidR="008B45B1" w:rsidRDefault="008B45B1">
            <w:pPr>
              <w:pStyle w:val="ConsPlusNormal"/>
            </w:pPr>
          </w:p>
        </w:tc>
        <w:tc>
          <w:tcPr>
            <w:tcW w:w="1247" w:type="dxa"/>
          </w:tcPr>
          <w:p w:rsidR="008B45B1" w:rsidRDefault="008B45B1">
            <w:pPr>
              <w:pStyle w:val="ConsPlusNormal"/>
            </w:pPr>
          </w:p>
        </w:tc>
        <w:tc>
          <w:tcPr>
            <w:tcW w:w="1304" w:type="dxa"/>
          </w:tcPr>
          <w:p w:rsidR="008B45B1" w:rsidRDefault="008B45B1">
            <w:pPr>
              <w:pStyle w:val="ConsPlusNormal"/>
            </w:pPr>
          </w:p>
        </w:tc>
      </w:tr>
      <w:tr w:rsidR="008B45B1">
        <w:tc>
          <w:tcPr>
            <w:tcW w:w="1928" w:type="dxa"/>
          </w:tcPr>
          <w:p w:rsidR="008B45B1" w:rsidRDefault="008B45B1">
            <w:pPr>
              <w:pStyle w:val="ConsPlusNormal"/>
            </w:pPr>
          </w:p>
        </w:tc>
        <w:tc>
          <w:tcPr>
            <w:tcW w:w="1191" w:type="dxa"/>
          </w:tcPr>
          <w:p w:rsidR="008B45B1" w:rsidRDefault="008B45B1">
            <w:pPr>
              <w:pStyle w:val="ConsPlusNormal"/>
            </w:pPr>
          </w:p>
        </w:tc>
        <w:tc>
          <w:tcPr>
            <w:tcW w:w="964" w:type="dxa"/>
          </w:tcPr>
          <w:p w:rsidR="008B45B1" w:rsidRDefault="008B45B1">
            <w:pPr>
              <w:pStyle w:val="ConsPlusNormal"/>
            </w:pPr>
          </w:p>
        </w:tc>
        <w:tc>
          <w:tcPr>
            <w:tcW w:w="1531" w:type="dxa"/>
          </w:tcPr>
          <w:p w:rsidR="008B45B1" w:rsidRDefault="008B45B1">
            <w:pPr>
              <w:pStyle w:val="ConsPlusNormal"/>
              <w:jc w:val="center"/>
            </w:pPr>
            <w:r>
              <w:t xml:space="preserve">уровень толерантного </w:t>
            </w:r>
            <w:r>
              <w:lastRenderedPageBreak/>
              <w:t>отношения к представителям другой национальности, %</w:t>
            </w:r>
          </w:p>
        </w:tc>
        <w:tc>
          <w:tcPr>
            <w:tcW w:w="1020" w:type="dxa"/>
          </w:tcPr>
          <w:p w:rsidR="008B45B1" w:rsidRDefault="008B45B1">
            <w:pPr>
              <w:pStyle w:val="ConsPlusNormal"/>
              <w:jc w:val="center"/>
            </w:pPr>
            <w:r>
              <w:lastRenderedPageBreak/>
              <w:t>57,0</w:t>
            </w:r>
          </w:p>
        </w:tc>
        <w:tc>
          <w:tcPr>
            <w:tcW w:w="1077" w:type="dxa"/>
          </w:tcPr>
          <w:p w:rsidR="008B45B1" w:rsidRDefault="008B45B1">
            <w:pPr>
              <w:pStyle w:val="ConsPlusNormal"/>
              <w:jc w:val="center"/>
            </w:pPr>
            <w:r>
              <w:t>57,5</w:t>
            </w:r>
          </w:p>
        </w:tc>
        <w:tc>
          <w:tcPr>
            <w:tcW w:w="1020" w:type="dxa"/>
          </w:tcPr>
          <w:p w:rsidR="008B45B1" w:rsidRDefault="008B45B1">
            <w:pPr>
              <w:pStyle w:val="ConsPlusNormal"/>
              <w:jc w:val="center"/>
            </w:pPr>
            <w:r>
              <w:t>58,0</w:t>
            </w:r>
          </w:p>
        </w:tc>
        <w:tc>
          <w:tcPr>
            <w:tcW w:w="1020" w:type="dxa"/>
          </w:tcPr>
          <w:p w:rsidR="008B45B1" w:rsidRDefault="008B45B1">
            <w:pPr>
              <w:pStyle w:val="ConsPlusNormal"/>
              <w:jc w:val="center"/>
            </w:pPr>
            <w:r>
              <w:t>58,5</w:t>
            </w:r>
          </w:p>
        </w:tc>
        <w:tc>
          <w:tcPr>
            <w:tcW w:w="1077" w:type="dxa"/>
          </w:tcPr>
          <w:p w:rsidR="008B45B1" w:rsidRDefault="008B45B1">
            <w:pPr>
              <w:pStyle w:val="ConsPlusNormal"/>
              <w:jc w:val="center"/>
            </w:pPr>
            <w:r>
              <w:t>60,0</w:t>
            </w:r>
          </w:p>
        </w:tc>
        <w:tc>
          <w:tcPr>
            <w:tcW w:w="1020" w:type="dxa"/>
          </w:tcPr>
          <w:p w:rsidR="008B45B1" w:rsidRDefault="008B45B1">
            <w:pPr>
              <w:pStyle w:val="ConsPlusNormal"/>
              <w:jc w:val="center"/>
            </w:pPr>
            <w:r>
              <w:t>61,5</w:t>
            </w:r>
          </w:p>
        </w:tc>
        <w:tc>
          <w:tcPr>
            <w:tcW w:w="1020" w:type="dxa"/>
          </w:tcPr>
          <w:p w:rsidR="008B45B1" w:rsidRDefault="008B45B1">
            <w:pPr>
              <w:pStyle w:val="ConsPlusNormal"/>
              <w:jc w:val="center"/>
            </w:pPr>
            <w:r>
              <w:t>62</w:t>
            </w:r>
          </w:p>
        </w:tc>
        <w:tc>
          <w:tcPr>
            <w:tcW w:w="1020" w:type="dxa"/>
          </w:tcPr>
          <w:p w:rsidR="008B45B1" w:rsidRDefault="008B45B1">
            <w:pPr>
              <w:pStyle w:val="ConsPlusNormal"/>
              <w:jc w:val="center"/>
            </w:pPr>
            <w:r>
              <w:t>62,5</w:t>
            </w:r>
          </w:p>
        </w:tc>
        <w:tc>
          <w:tcPr>
            <w:tcW w:w="1247" w:type="dxa"/>
          </w:tcPr>
          <w:p w:rsidR="008B45B1" w:rsidRDefault="008B45B1">
            <w:pPr>
              <w:pStyle w:val="ConsPlusNormal"/>
            </w:pPr>
          </w:p>
        </w:tc>
        <w:tc>
          <w:tcPr>
            <w:tcW w:w="1247" w:type="dxa"/>
          </w:tcPr>
          <w:p w:rsidR="008B45B1" w:rsidRDefault="008B45B1">
            <w:pPr>
              <w:pStyle w:val="ConsPlusNormal"/>
            </w:pPr>
          </w:p>
        </w:tc>
        <w:tc>
          <w:tcPr>
            <w:tcW w:w="1417" w:type="dxa"/>
          </w:tcPr>
          <w:p w:rsidR="008B45B1" w:rsidRDefault="008B45B1">
            <w:pPr>
              <w:pStyle w:val="ConsPlusNormal"/>
            </w:pPr>
          </w:p>
        </w:tc>
        <w:tc>
          <w:tcPr>
            <w:tcW w:w="1417" w:type="dxa"/>
          </w:tcPr>
          <w:p w:rsidR="008B45B1" w:rsidRDefault="008B45B1">
            <w:pPr>
              <w:pStyle w:val="ConsPlusNormal"/>
            </w:pPr>
          </w:p>
        </w:tc>
        <w:tc>
          <w:tcPr>
            <w:tcW w:w="1361" w:type="dxa"/>
          </w:tcPr>
          <w:p w:rsidR="008B45B1" w:rsidRDefault="008B45B1">
            <w:pPr>
              <w:pStyle w:val="ConsPlusNormal"/>
            </w:pPr>
          </w:p>
        </w:tc>
        <w:tc>
          <w:tcPr>
            <w:tcW w:w="1247" w:type="dxa"/>
          </w:tcPr>
          <w:p w:rsidR="008B45B1" w:rsidRDefault="008B45B1">
            <w:pPr>
              <w:pStyle w:val="ConsPlusNormal"/>
            </w:pPr>
          </w:p>
        </w:tc>
        <w:tc>
          <w:tcPr>
            <w:tcW w:w="1304" w:type="dxa"/>
          </w:tcPr>
          <w:p w:rsidR="008B45B1" w:rsidRDefault="008B45B1">
            <w:pPr>
              <w:pStyle w:val="ConsPlusNormal"/>
            </w:pPr>
          </w:p>
        </w:tc>
      </w:tr>
      <w:tr w:rsidR="008B45B1">
        <w:tc>
          <w:tcPr>
            <w:tcW w:w="1928" w:type="dxa"/>
            <w:vMerge w:val="restart"/>
          </w:tcPr>
          <w:p w:rsidR="008B45B1" w:rsidRDefault="008B45B1">
            <w:pPr>
              <w:pStyle w:val="ConsPlusNormal"/>
            </w:pPr>
          </w:p>
        </w:tc>
        <w:tc>
          <w:tcPr>
            <w:tcW w:w="1191" w:type="dxa"/>
            <w:vMerge w:val="restart"/>
          </w:tcPr>
          <w:p w:rsidR="008B45B1" w:rsidRDefault="008B45B1">
            <w:pPr>
              <w:pStyle w:val="ConsPlusNormal"/>
            </w:pPr>
          </w:p>
        </w:tc>
        <w:tc>
          <w:tcPr>
            <w:tcW w:w="964" w:type="dxa"/>
            <w:vMerge w:val="restart"/>
          </w:tcPr>
          <w:p w:rsidR="008B45B1" w:rsidRDefault="008B45B1">
            <w:pPr>
              <w:pStyle w:val="ConsPlusNormal"/>
            </w:pPr>
          </w:p>
        </w:tc>
        <w:tc>
          <w:tcPr>
            <w:tcW w:w="1531" w:type="dxa"/>
          </w:tcPr>
          <w:p w:rsidR="008B45B1" w:rsidRDefault="008B45B1">
            <w:pPr>
              <w:pStyle w:val="ConsPlusNormal"/>
              <w:jc w:val="center"/>
            </w:pPr>
            <w:r>
              <w:t>общая численность участников мероприятий, в том числе:</w:t>
            </w:r>
          </w:p>
        </w:tc>
        <w:tc>
          <w:tcPr>
            <w:tcW w:w="1020" w:type="dxa"/>
          </w:tcPr>
          <w:p w:rsidR="008B45B1" w:rsidRDefault="008B45B1">
            <w:pPr>
              <w:pStyle w:val="ConsPlusNormal"/>
              <w:jc w:val="center"/>
            </w:pPr>
            <w:r>
              <w:t>200510</w:t>
            </w:r>
          </w:p>
        </w:tc>
        <w:tc>
          <w:tcPr>
            <w:tcW w:w="1077" w:type="dxa"/>
          </w:tcPr>
          <w:p w:rsidR="008B45B1" w:rsidRDefault="008B45B1">
            <w:pPr>
              <w:pStyle w:val="ConsPlusNormal"/>
              <w:jc w:val="center"/>
            </w:pPr>
            <w:r>
              <w:t>206462</w:t>
            </w:r>
          </w:p>
        </w:tc>
        <w:tc>
          <w:tcPr>
            <w:tcW w:w="1020" w:type="dxa"/>
          </w:tcPr>
          <w:p w:rsidR="008B45B1" w:rsidRDefault="008B45B1">
            <w:pPr>
              <w:pStyle w:val="ConsPlusNormal"/>
              <w:jc w:val="center"/>
            </w:pPr>
            <w:r>
              <w:t>208240</w:t>
            </w:r>
          </w:p>
        </w:tc>
        <w:tc>
          <w:tcPr>
            <w:tcW w:w="1020" w:type="dxa"/>
          </w:tcPr>
          <w:p w:rsidR="008B45B1" w:rsidRDefault="008B45B1">
            <w:pPr>
              <w:pStyle w:val="ConsPlusNormal"/>
              <w:jc w:val="center"/>
            </w:pPr>
            <w:r>
              <w:t>483546</w:t>
            </w:r>
          </w:p>
        </w:tc>
        <w:tc>
          <w:tcPr>
            <w:tcW w:w="1077" w:type="dxa"/>
          </w:tcPr>
          <w:p w:rsidR="008B45B1" w:rsidRDefault="008B45B1">
            <w:pPr>
              <w:pStyle w:val="ConsPlusNormal"/>
              <w:jc w:val="center"/>
            </w:pPr>
            <w:r>
              <w:t>500135</w:t>
            </w:r>
          </w:p>
        </w:tc>
        <w:tc>
          <w:tcPr>
            <w:tcW w:w="1020" w:type="dxa"/>
          </w:tcPr>
          <w:p w:rsidR="008B45B1" w:rsidRDefault="008B45B1">
            <w:pPr>
              <w:pStyle w:val="ConsPlusNormal"/>
              <w:jc w:val="center"/>
            </w:pPr>
            <w:r>
              <w:t>502774</w:t>
            </w:r>
          </w:p>
        </w:tc>
        <w:tc>
          <w:tcPr>
            <w:tcW w:w="1020" w:type="dxa"/>
          </w:tcPr>
          <w:p w:rsidR="008B45B1" w:rsidRDefault="008B45B1">
            <w:pPr>
              <w:pStyle w:val="ConsPlusNormal"/>
              <w:jc w:val="center"/>
            </w:pPr>
            <w:r>
              <w:t>505313</w:t>
            </w:r>
          </w:p>
        </w:tc>
        <w:tc>
          <w:tcPr>
            <w:tcW w:w="1020" w:type="dxa"/>
          </w:tcPr>
          <w:p w:rsidR="008B45B1" w:rsidRDefault="008B45B1">
            <w:pPr>
              <w:pStyle w:val="ConsPlusNormal"/>
              <w:jc w:val="center"/>
            </w:pPr>
            <w:r>
              <w:t>508052</w:t>
            </w:r>
          </w:p>
        </w:tc>
        <w:tc>
          <w:tcPr>
            <w:tcW w:w="1247" w:type="dxa"/>
            <w:vMerge w:val="restart"/>
          </w:tcPr>
          <w:p w:rsidR="008B45B1" w:rsidRDefault="008B45B1">
            <w:pPr>
              <w:pStyle w:val="ConsPlusNormal"/>
            </w:pPr>
          </w:p>
        </w:tc>
        <w:tc>
          <w:tcPr>
            <w:tcW w:w="1247" w:type="dxa"/>
            <w:vMerge w:val="restart"/>
          </w:tcPr>
          <w:p w:rsidR="008B45B1" w:rsidRDefault="008B45B1">
            <w:pPr>
              <w:pStyle w:val="ConsPlusNormal"/>
            </w:pPr>
          </w:p>
        </w:tc>
        <w:tc>
          <w:tcPr>
            <w:tcW w:w="1417" w:type="dxa"/>
            <w:vMerge w:val="restart"/>
          </w:tcPr>
          <w:p w:rsidR="008B45B1" w:rsidRDefault="008B45B1">
            <w:pPr>
              <w:pStyle w:val="ConsPlusNormal"/>
            </w:pPr>
          </w:p>
        </w:tc>
        <w:tc>
          <w:tcPr>
            <w:tcW w:w="1417" w:type="dxa"/>
            <w:vMerge w:val="restart"/>
          </w:tcPr>
          <w:p w:rsidR="008B45B1" w:rsidRDefault="008B45B1">
            <w:pPr>
              <w:pStyle w:val="ConsPlusNormal"/>
            </w:pPr>
          </w:p>
        </w:tc>
        <w:tc>
          <w:tcPr>
            <w:tcW w:w="1361" w:type="dxa"/>
            <w:vMerge w:val="restart"/>
          </w:tcPr>
          <w:p w:rsidR="008B45B1" w:rsidRDefault="008B45B1">
            <w:pPr>
              <w:pStyle w:val="ConsPlusNormal"/>
            </w:pPr>
          </w:p>
        </w:tc>
        <w:tc>
          <w:tcPr>
            <w:tcW w:w="1247" w:type="dxa"/>
            <w:vMerge w:val="restart"/>
          </w:tcPr>
          <w:p w:rsidR="008B45B1" w:rsidRDefault="008B45B1">
            <w:pPr>
              <w:pStyle w:val="ConsPlusNormal"/>
            </w:pPr>
          </w:p>
        </w:tc>
        <w:tc>
          <w:tcPr>
            <w:tcW w:w="1304" w:type="dxa"/>
            <w:vMerge w:val="restart"/>
          </w:tcPr>
          <w:p w:rsidR="008B45B1" w:rsidRDefault="008B45B1">
            <w:pPr>
              <w:pStyle w:val="ConsPlusNormal"/>
            </w:pPr>
          </w:p>
        </w:tc>
      </w:tr>
      <w:tr w:rsidR="008B45B1">
        <w:tc>
          <w:tcPr>
            <w:tcW w:w="1928" w:type="dxa"/>
            <w:vMerge/>
          </w:tcPr>
          <w:p w:rsidR="008B45B1" w:rsidRDefault="008B45B1"/>
        </w:tc>
        <w:tc>
          <w:tcPr>
            <w:tcW w:w="1191" w:type="dxa"/>
            <w:vMerge/>
          </w:tcPr>
          <w:p w:rsidR="008B45B1" w:rsidRDefault="008B45B1"/>
        </w:tc>
        <w:tc>
          <w:tcPr>
            <w:tcW w:w="964" w:type="dxa"/>
            <w:vMerge/>
          </w:tcPr>
          <w:p w:rsidR="008B45B1" w:rsidRDefault="008B45B1"/>
        </w:tc>
        <w:tc>
          <w:tcPr>
            <w:tcW w:w="1531" w:type="dxa"/>
          </w:tcPr>
          <w:p w:rsidR="008B45B1" w:rsidRDefault="008B45B1">
            <w:pPr>
              <w:pStyle w:val="ConsPlusNormal"/>
              <w:jc w:val="center"/>
            </w:pPr>
            <w:r>
              <w:t>мероприятий, направленных на укрепление гражданского единства и гармонизацию межнациональных отношений,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60684</w:t>
            </w:r>
          </w:p>
        </w:tc>
        <w:tc>
          <w:tcPr>
            <w:tcW w:w="1077" w:type="dxa"/>
          </w:tcPr>
          <w:p w:rsidR="008B45B1" w:rsidRDefault="008B45B1">
            <w:pPr>
              <w:pStyle w:val="ConsPlusNormal"/>
              <w:jc w:val="center"/>
            </w:pPr>
            <w:r>
              <w:t>66864</w:t>
            </w:r>
          </w:p>
        </w:tc>
        <w:tc>
          <w:tcPr>
            <w:tcW w:w="1020" w:type="dxa"/>
          </w:tcPr>
          <w:p w:rsidR="008B45B1" w:rsidRDefault="008B45B1">
            <w:pPr>
              <w:pStyle w:val="ConsPlusNormal"/>
              <w:jc w:val="center"/>
            </w:pPr>
            <w:r>
              <w:t>66324</w:t>
            </w:r>
          </w:p>
        </w:tc>
        <w:tc>
          <w:tcPr>
            <w:tcW w:w="1020" w:type="dxa"/>
          </w:tcPr>
          <w:p w:rsidR="008B45B1" w:rsidRDefault="008B45B1">
            <w:pPr>
              <w:pStyle w:val="ConsPlusNormal"/>
              <w:jc w:val="center"/>
            </w:pPr>
            <w:r>
              <w:t>67674</w:t>
            </w:r>
          </w:p>
        </w:tc>
        <w:tc>
          <w:tcPr>
            <w:tcW w:w="1020" w:type="dxa"/>
          </w:tcPr>
          <w:p w:rsidR="008B45B1" w:rsidRDefault="008B45B1">
            <w:pPr>
              <w:pStyle w:val="ConsPlusNormal"/>
              <w:jc w:val="center"/>
            </w:pPr>
            <w:r>
              <w:t>69074</w:t>
            </w:r>
          </w:p>
        </w:tc>
        <w:tc>
          <w:tcPr>
            <w:tcW w:w="1247" w:type="dxa"/>
            <w:vMerge/>
          </w:tcPr>
          <w:p w:rsidR="008B45B1" w:rsidRDefault="008B45B1"/>
        </w:tc>
        <w:tc>
          <w:tcPr>
            <w:tcW w:w="1247" w:type="dxa"/>
            <w:vMerge/>
          </w:tcPr>
          <w:p w:rsidR="008B45B1" w:rsidRDefault="008B45B1"/>
        </w:tc>
        <w:tc>
          <w:tcPr>
            <w:tcW w:w="1417" w:type="dxa"/>
            <w:vMerge/>
          </w:tcPr>
          <w:p w:rsidR="008B45B1" w:rsidRDefault="008B45B1"/>
        </w:tc>
        <w:tc>
          <w:tcPr>
            <w:tcW w:w="1417" w:type="dxa"/>
            <w:vMerge/>
          </w:tcPr>
          <w:p w:rsidR="008B45B1" w:rsidRDefault="008B45B1"/>
        </w:tc>
        <w:tc>
          <w:tcPr>
            <w:tcW w:w="1361" w:type="dxa"/>
            <w:vMerge/>
          </w:tcPr>
          <w:p w:rsidR="008B45B1" w:rsidRDefault="008B45B1"/>
        </w:tc>
        <w:tc>
          <w:tcPr>
            <w:tcW w:w="1247" w:type="dxa"/>
            <w:vMerge/>
          </w:tcPr>
          <w:p w:rsidR="008B45B1" w:rsidRDefault="008B45B1"/>
        </w:tc>
        <w:tc>
          <w:tcPr>
            <w:tcW w:w="1304" w:type="dxa"/>
            <w:vMerge/>
          </w:tcPr>
          <w:p w:rsidR="008B45B1" w:rsidRDefault="008B45B1"/>
        </w:tc>
      </w:tr>
      <w:tr w:rsidR="008B45B1">
        <w:tc>
          <w:tcPr>
            <w:tcW w:w="1928" w:type="dxa"/>
          </w:tcPr>
          <w:p w:rsidR="008B45B1" w:rsidRDefault="008B45B1">
            <w:pPr>
              <w:pStyle w:val="ConsPlusNormal"/>
            </w:pPr>
          </w:p>
        </w:tc>
        <w:tc>
          <w:tcPr>
            <w:tcW w:w="1191" w:type="dxa"/>
          </w:tcPr>
          <w:p w:rsidR="008B45B1" w:rsidRDefault="008B45B1">
            <w:pPr>
              <w:pStyle w:val="ConsPlusNormal"/>
            </w:pPr>
          </w:p>
        </w:tc>
        <w:tc>
          <w:tcPr>
            <w:tcW w:w="964" w:type="dxa"/>
          </w:tcPr>
          <w:p w:rsidR="008B45B1" w:rsidRDefault="008B45B1">
            <w:pPr>
              <w:pStyle w:val="ConsPlusNormal"/>
            </w:pPr>
          </w:p>
        </w:tc>
        <w:tc>
          <w:tcPr>
            <w:tcW w:w="1531" w:type="dxa"/>
          </w:tcPr>
          <w:p w:rsidR="008B45B1" w:rsidRDefault="008B45B1">
            <w:pPr>
              <w:pStyle w:val="ConsPlusNormal"/>
              <w:jc w:val="center"/>
            </w:pPr>
            <w:r>
              <w:t>мероприятий, направленных на этнокультурное развитие народов России и поддержку языкового многообразия,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433722</w:t>
            </w:r>
          </w:p>
        </w:tc>
        <w:tc>
          <w:tcPr>
            <w:tcW w:w="1077" w:type="dxa"/>
          </w:tcPr>
          <w:p w:rsidR="008B45B1" w:rsidRDefault="008B45B1">
            <w:pPr>
              <w:pStyle w:val="ConsPlusNormal"/>
              <w:jc w:val="center"/>
            </w:pPr>
            <w:r>
              <w:t>445871</w:t>
            </w:r>
          </w:p>
        </w:tc>
        <w:tc>
          <w:tcPr>
            <w:tcW w:w="1020" w:type="dxa"/>
          </w:tcPr>
          <w:p w:rsidR="008B45B1" w:rsidRDefault="008B45B1">
            <w:pPr>
              <w:pStyle w:val="ConsPlusNormal"/>
              <w:jc w:val="center"/>
            </w:pPr>
            <w:r>
              <w:t>436300</w:t>
            </w:r>
          </w:p>
        </w:tc>
        <w:tc>
          <w:tcPr>
            <w:tcW w:w="1020" w:type="dxa"/>
          </w:tcPr>
          <w:p w:rsidR="008B45B1" w:rsidRDefault="008B45B1">
            <w:pPr>
              <w:pStyle w:val="ConsPlusNormal"/>
              <w:jc w:val="center"/>
            </w:pPr>
            <w:r>
              <w:t>437589</w:t>
            </w:r>
          </w:p>
        </w:tc>
        <w:tc>
          <w:tcPr>
            <w:tcW w:w="1020" w:type="dxa"/>
          </w:tcPr>
          <w:p w:rsidR="008B45B1" w:rsidRDefault="008B45B1">
            <w:pPr>
              <w:pStyle w:val="ConsPlusNormal"/>
              <w:jc w:val="center"/>
            </w:pPr>
            <w:r>
              <w:t>424928</w:t>
            </w:r>
          </w:p>
        </w:tc>
        <w:tc>
          <w:tcPr>
            <w:tcW w:w="1247" w:type="dxa"/>
          </w:tcPr>
          <w:p w:rsidR="008B45B1" w:rsidRDefault="008B45B1">
            <w:pPr>
              <w:pStyle w:val="ConsPlusNormal"/>
            </w:pPr>
          </w:p>
        </w:tc>
        <w:tc>
          <w:tcPr>
            <w:tcW w:w="1247" w:type="dxa"/>
          </w:tcPr>
          <w:p w:rsidR="008B45B1" w:rsidRDefault="008B45B1">
            <w:pPr>
              <w:pStyle w:val="ConsPlusNormal"/>
            </w:pPr>
          </w:p>
        </w:tc>
        <w:tc>
          <w:tcPr>
            <w:tcW w:w="1417" w:type="dxa"/>
          </w:tcPr>
          <w:p w:rsidR="008B45B1" w:rsidRDefault="008B45B1">
            <w:pPr>
              <w:pStyle w:val="ConsPlusNormal"/>
            </w:pPr>
          </w:p>
        </w:tc>
        <w:tc>
          <w:tcPr>
            <w:tcW w:w="1417" w:type="dxa"/>
          </w:tcPr>
          <w:p w:rsidR="008B45B1" w:rsidRDefault="008B45B1">
            <w:pPr>
              <w:pStyle w:val="ConsPlusNormal"/>
            </w:pPr>
          </w:p>
        </w:tc>
        <w:tc>
          <w:tcPr>
            <w:tcW w:w="1361" w:type="dxa"/>
          </w:tcPr>
          <w:p w:rsidR="008B45B1" w:rsidRDefault="008B45B1">
            <w:pPr>
              <w:pStyle w:val="ConsPlusNormal"/>
            </w:pPr>
          </w:p>
        </w:tc>
        <w:tc>
          <w:tcPr>
            <w:tcW w:w="1247" w:type="dxa"/>
          </w:tcPr>
          <w:p w:rsidR="008B45B1" w:rsidRDefault="008B45B1">
            <w:pPr>
              <w:pStyle w:val="ConsPlusNormal"/>
            </w:pPr>
          </w:p>
        </w:tc>
        <w:tc>
          <w:tcPr>
            <w:tcW w:w="1304" w:type="dxa"/>
          </w:tcPr>
          <w:p w:rsidR="008B45B1" w:rsidRDefault="008B45B1">
            <w:pPr>
              <w:pStyle w:val="ConsPlusNormal"/>
            </w:pPr>
          </w:p>
        </w:tc>
      </w:tr>
      <w:tr w:rsidR="008B45B1">
        <w:tc>
          <w:tcPr>
            <w:tcW w:w="1928" w:type="dxa"/>
          </w:tcPr>
          <w:p w:rsidR="008B45B1" w:rsidRDefault="008B45B1">
            <w:pPr>
              <w:pStyle w:val="ConsPlusNormal"/>
            </w:pPr>
          </w:p>
        </w:tc>
        <w:tc>
          <w:tcPr>
            <w:tcW w:w="1191" w:type="dxa"/>
          </w:tcPr>
          <w:p w:rsidR="008B45B1" w:rsidRDefault="008B45B1">
            <w:pPr>
              <w:pStyle w:val="ConsPlusNormal"/>
            </w:pPr>
          </w:p>
        </w:tc>
        <w:tc>
          <w:tcPr>
            <w:tcW w:w="964" w:type="dxa"/>
          </w:tcPr>
          <w:p w:rsidR="008B45B1" w:rsidRDefault="008B45B1">
            <w:pPr>
              <w:pStyle w:val="ConsPlusNormal"/>
            </w:pPr>
          </w:p>
        </w:tc>
        <w:tc>
          <w:tcPr>
            <w:tcW w:w="1531" w:type="dxa"/>
          </w:tcPr>
          <w:p w:rsidR="008B45B1" w:rsidRDefault="008B45B1">
            <w:pPr>
              <w:pStyle w:val="ConsPlusNormal"/>
              <w:jc w:val="center"/>
            </w:pPr>
            <w:r>
              <w:t>доля жителей республики, положительно оценивающих состояние межконфессиональных отношений в Республике Татарстан, %</w:t>
            </w:r>
          </w:p>
        </w:tc>
        <w:tc>
          <w:tcPr>
            <w:tcW w:w="1020" w:type="dxa"/>
          </w:tcPr>
          <w:p w:rsidR="008B45B1" w:rsidRDefault="008B45B1">
            <w:pPr>
              <w:pStyle w:val="ConsPlusNormal"/>
              <w:jc w:val="center"/>
            </w:pPr>
            <w:r>
              <w:t>64,7</w:t>
            </w:r>
          </w:p>
        </w:tc>
        <w:tc>
          <w:tcPr>
            <w:tcW w:w="1077" w:type="dxa"/>
          </w:tcPr>
          <w:p w:rsidR="008B45B1" w:rsidRDefault="008B45B1">
            <w:pPr>
              <w:pStyle w:val="ConsPlusNormal"/>
              <w:jc w:val="center"/>
            </w:pPr>
            <w:r>
              <w:t>65,0</w:t>
            </w:r>
          </w:p>
        </w:tc>
        <w:tc>
          <w:tcPr>
            <w:tcW w:w="1020" w:type="dxa"/>
          </w:tcPr>
          <w:p w:rsidR="008B45B1" w:rsidRDefault="008B45B1">
            <w:pPr>
              <w:pStyle w:val="ConsPlusNormal"/>
              <w:jc w:val="center"/>
            </w:pPr>
            <w:r>
              <w:t>65,5</w:t>
            </w:r>
          </w:p>
        </w:tc>
        <w:tc>
          <w:tcPr>
            <w:tcW w:w="1020" w:type="dxa"/>
          </w:tcPr>
          <w:p w:rsidR="008B45B1" w:rsidRDefault="008B45B1">
            <w:pPr>
              <w:pStyle w:val="ConsPlusNormal"/>
              <w:jc w:val="center"/>
            </w:pPr>
            <w:r>
              <w:t>66,0</w:t>
            </w:r>
          </w:p>
        </w:tc>
        <w:tc>
          <w:tcPr>
            <w:tcW w:w="1077" w:type="dxa"/>
          </w:tcPr>
          <w:p w:rsidR="008B45B1" w:rsidRDefault="008B45B1">
            <w:pPr>
              <w:pStyle w:val="ConsPlusNormal"/>
              <w:jc w:val="center"/>
            </w:pPr>
            <w:r>
              <w:t>66,5</w:t>
            </w:r>
          </w:p>
        </w:tc>
        <w:tc>
          <w:tcPr>
            <w:tcW w:w="1020" w:type="dxa"/>
          </w:tcPr>
          <w:p w:rsidR="008B45B1" w:rsidRDefault="008B45B1">
            <w:pPr>
              <w:pStyle w:val="ConsPlusNormal"/>
              <w:jc w:val="center"/>
            </w:pPr>
            <w:r>
              <w:t>67,0</w:t>
            </w:r>
          </w:p>
        </w:tc>
        <w:tc>
          <w:tcPr>
            <w:tcW w:w="1020" w:type="dxa"/>
          </w:tcPr>
          <w:p w:rsidR="008B45B1" w:rsidRDefault="008B45B1">
            <w:pPr>
              <w:pStyle w:val="ConsPlusNormal"/>
              <w:jc w:val="center"/>
            </w:pPr>
            <w:r>
              <w:t>67,5</w:t>
            </w:r>
          </w:p>
        </w:tc>
        <w:tc>
          <w:tcPr>
            <w:tcW w:w="1020" w:type="dxa"/>
          </w:tcPr>
          <w:p w:rsidR="008B45B1" w:rsidRDefault="008B45B1">
            <w:pPr>
              <w:pStyle w:val="ConsPlusNormal"/>
              <w:jc w:val="center"/>
            </w:pPr>
            <w:r>
              <w:t>68,0</w:t>
            </w:r>
          </w:p>
        </w:tc>
        <w:tc>
          <w:tcPr>
            <w:tcW w:w="1247" w:type="dxa"/>
          </w:tcPr>
          <w:p w:rsidR="008B45B1" w:rsidRDefault="008B45B1">
            <w:pPr>
              <w:pStyle w:val="ConsPlusNormal"/>
            </w:pPr>
          </w:p>
        </w:tc>
        <w:tc>
          <w:tcPr>
            <w:tcW w:w="1247" w:type="dxa"/>
          </w:tcPr>
          <w:p w:rsidR="008B45B1" w:rsidRDefault="008B45B1">
            <w:pPr>
              <w:pStyle w:val="ConsPlusNormal"/>
            </w:pPr>
          </w:p>
        </w:tc>
        <w:tc>
          <w:tcPr>
            <w:tcW w:w="1417" w:type="dxa"/>
          </w:tcPr>
          <w:p w:rsidR="008B45B1" w:rsidRDefault="008B45B1">
            <w:pPr>
              <w:pStyle w:val="ConsPlusNormal"/>
            </w:pPr>
          </w:p>
        </w:tc>
        <w:tc>
          <w:tcPr>
            <w:tcW w:w="1417" w:type="dxa"/>
          </w:tcPr>
          <w:p w:rsidR="008B45B1" w:rsidRDefault="008B45B1">
            <w:pPr>
              <w:pStyle w:val="ConsPlusNormal"/>
            </w:pPr>
          </w:p>
        </w:tc>
        <w:tc>
          <w:tcPr>
            <w:tcW w:w="1361" w:type="dxa"/>
          </w:tcPr>
          <w:p w:rsidR="008B45B1" w:rsidRDefault="008B45B1">
            <w:pPr>
              <w:pStyle w:val="ConsPlusNormal"/>
            </w:pPr>
          </w:p>
        </w:tc>
        <w:tc>
          <w:tcPr>
            <w:tcW w:w="1247" w:type="dxa"/>
          </w:tcPr>
          <w:p w:rsidR="008B45B1" w:rsidRDefault="008B45B1">
            <w:pPr>
              <w:pStyle w:val="ConsPlusNormal"/>
            </w:pPr>
          </w:p>
        </w:tc>
        <w:tc>
          <w:tcPr>
            <w:tcW w:w="1304" w:type="dxa"/>
          </w:tcPr>
          <w:p w:rsidR="008B45B1" w:rsidRDefault="008B45B1">
            <w:pPr>
              <w:pStyle w:val="ConsPlusNormal"/>
            </w:pPr>
          </w:p>
        </w:tc>
      </w:tr>
      <w:tr w:rsidR="008B45B1">
        <w:tc>
          <w:tcPr>
            <w:tcW w:w="1928" w:type="dxa"/>
          </w:tcPr>
          <w:p w:rsidR="008B45B1" w:rsidRDefault="008B45B1">
            <w:pPr>
              <w:pStyle w:val="ConsPlusNormal"/>
            </w:pPr>
          </w:p>
        </w:tc>
        <w:tc>
          <w:tcPr>
            <w:tcW w:w="1191" w:type="dxa"/>
          </w:tcPr>
          <w:p w:rsidR="008B45B1" w:rsidRDefault="008B45B1">
            <w:pPr>
              <w:pStyle w:val="ConsPlusNormal"/>
            </w:pPr>
          </w:p>
        </w:tc>
        <w:tc>
          <w:tcPr>
            <w:tcW w:w="964" w:type="dxa"/>
          </w:tcPr>
          <w:p w:rsidR="008B45B1" w:rsidRDefault="008B45B1">
            <w:pPr>
              <w:pStyle w:val="ConsPlusNormal"/>
            </w:pPr>
          </w:p>
        </w:tc>
        <w:tc>
          <w:tcPr>
            <w:tcW w:w="1531" w:type="dxa"/>
          </w:tcPr>
          <w:p w:rsidR="008B45B1" w:rsidRDefault="008B45B1">
            <w:pPr>
              <w:pStyle w:val="ConsPlusNormal"/>
              <w:jc w:val="center"/>
            </w:pPr>
            <w:r>
              <w:t>доля жителей республики, удовлетворенных реализацией своих этнокультурных потребностей, %</w:t>
            </w:r>
          </w:p>
        </w:tc>
        <w:tc>
          <w:tcPr>
            <w:tcW w:w="1020" w:type="dxa"/>
          </w:tcPr>
          <w:p w:rsidR="008B45B1" w:rsidRDefault="008B45B1">
            <w:pPr>
              <w:pStyle w:val="ConsPlusNormal"/>
              <w:jc w:val="center"/>
            </w:pPr>
            <w:r>
              <w:t>65,0</w:t>
            </w:r>
          </w:p>
        </w:tc>
        <w:tc>
          <w:tcPr>
            <w:tcW w:w="1077" w:type="dxa"/>
          </w:tcPr>
          <w:p w:rsidR="008B45B1" w:rsidRDefault="008B45B1">
            <w:pPr>
              <w:pStyle w:val="ConsPlusNormal"/>
              <w:jc w:val="center"/>
            </w:pPr>
            <w:r>
              <w:t>66,0</w:t>
            </w:r>
          </w:p>
        </w:tc>
        <w:tc>
          <w:tcPr>
            <w:tcW w:w="1020" w:type="dxa"/>
          </w:tcPr>
          <w:p w:rsidR="008B45B1" w:rsidRDefault="008B45B1">
            <w:pPr>
              <w:pStyle w:val="ConsPlusNormal"/>
              <w:jc w:val="center"/>
            </w:pPr>
            <w:r>
              <w:t>67,0</w:t>
            </w:r>
          </w:p>
        </w:tc>
        <w:tc>
          <w:tcPr>
            <w:tcW w:w="1020" w:type="dxa"/>
          </w:tcPr>
          <w:p w:rsidR="008B45B1" w:rsidRDefault="008B45B1">
            <w:pPr>
              <w:pStyle w:val="ConsPlusNormal"/>
              <w:jc w:val="center"/>
            </w:pPr>
            <w:r>
              <w:t>68,0</w:t>
            </w:r>
          </w:p>
        </w:tc>
        <w:tc>
          <w:tcPr>
            <w:tcW w:w="1077" w:type="dxa"/>
          </w:tcPr>
          <w:p w:rsidR="008B45B1" w:rsidRDefault="008B45B1">
            <w:pPr>
              <w:pStyle w:val="ConsPlusNormal"/>
              <w:jc w:val="center"/>
            </w:pPr>
            <w:r>
              <w:t>68,2</w:t>
            </w:r>
          </w:p>
        </w:tc>
        <w:tc>
          <w:tcPr>
            <w:tcW w:w="1020" w:type="dxa"/>
          </w:tcPr>
          <w:p w:rsidR="008B45B1" w:rsidRDefault="008B45B1">
            <w:pPr>
              <w:pStyle w:val="ConsPlusNormal"/>
              <w:jc w:val="center"/>
            </w:pPr>
            <w:r>
              <w:t>68,3</w:t>
            </w:r>
          </w:p>
        </w:tc>
        <w:tc>
          <w:tcPr>
            <w:tcW w:w="1020" w:type="dxa"/>
          </w:tcPr>
          <w:p w:rsidR="008B45B1" w:rsidRDefault="008B45B1">
            <w:pPr>
              <w:pStyle w:val="ConsPlusNormal"/>
              <w:jc w:val="center"/>
            </w:pPr>
            <w:r>
              <w:t>68,4</w:t>
            </w:r>
          </w:p>
        </w:tc>
        <w:tc>
          <w:tcPr>
            <w:tcW w:w="1020" w:type="dxa"/>
          </w:tcPr>
          <w:p w:rsidR="008B45B1" w:rsidRDefault="008B45B1">
            <w:pPr>
              <w:pStyle w:val="ConsPlusNormal"/>
              <w:jc w:val="center"/>
            </w:pPr>
            <w:r>
              <w:t>68,5</w:t>
            </w:r>
          </w:p>
        </w:tc>
        <w:tc>
          <w:tcPr>
            <w:tcW w:w="1247" w:type="dxa"/>
          </w:tcPr>
          <w:p w:rsidR="008B45B1" w:rsidRDefault="008B45B1">
            <w:pPr>
              <w:pStyle w:val="ConsPlusNormal"/>
            </w:pPr>
          </w:p>
        </w:tc>
        <w:tc>
          <w:tcPr>
            <w:tcW w:w="1247" w:type="dxa"/>
          </w:tcPr>
          <w:p w:rsidR="008B45B1" w:rsidRDefault="008B45B1">
            <w:pPr>
              <w:pStyle w:val="ConsPlusNormal"/>
            </w:pPr>
          </w:p>
        </w:tc>
        <w:tc>
          <w:tcPr>
            <w:tcW w:w="1417" w:type="dxa"/>
          </w:tcPr>
          <w:p w:rsidR="008B45B1" w:rsidRDefault="008B45B1">
            <w:pPr>
              <w:pStyle w:val="ConsPlusNormal"/>
            </w:pPr>
          </w:p>
        </w:tc>
        <w:tc>
          <w:tcPr>
            <w:tcW w:w="1417" w:type="dxa"/>
          </w:tcPr>
          <w:p w:rsidR="008B45B1" w:rsidRDefault="008B45B1">
            <w:pPr>
              <w:pStyle w:val="ConsPlusNormal"/>
            </w:pPr>
          </w:p>
        </w:tc>
        <w:tc>
          <w:tcPr>
            <w:tcW w:w="1361" w:type="dxa"/>
          </w:tcPr>
          <w:p w:rsidR="008B45B1" w:rsidRDefault="008B45B1">
            <w:pPr>
              <w:pStyle w:val="ConsPlusNormal"/>
            </w:pPr>
          </w:p>
        </w:tc>
        <w:tc>
          <w:tcPr>
            <w:tcW w:w="1247" w:type="dxa"/>
          </w:tcPr>
          <w:p w:rsidR="008B45B1" w:rsidRDefault="008B45B1">
            <w:pPr>
              <w:pStyle w:val="ConsPlusNormal"/>
            </w:pPr>
          </w:p>
        </w:tc>
        <w:tc>
          <w:tcPr>
            <w:tcW w:w="1304" w:type="dxa"/>
          </w:tcPr>
          <w:p w:rsidR="008B45B1" w:rsidRDefault="008B45B1">
            <w:pPr>
              <w:pStyle w:val="ConsPlusNormal"/>
            </w:pPr>
          </w:p>
        </w:tc>
      </w:tr>
      <w:tr w:rsidR="008B45B1">
        <w:tc>
          <w:tcPr>
            <w:tcW w:w="1928" w:type="dxa"/>
          </w:tcPr>
          <w:p w:rsidR="008B45B1" w:rsidRDefault="008B45B1">
            <w:pPr>
              <w:pStyle w:val="ConsPlusNormal"/>
            </w:pPr>
          </w:p>
        </w:tc>
        <w:tc>
          <w:tcPr>
            <w:tcW w:w="1191" w:type="dxa"/>
          </w:tcPr>
          <w:p w:rsidR="008B45B1" w:rsidRDefault="008B45B1">
            <w:pPr>
              <w:pStyle w:val="ConsPlusNormal"/>
            </w:pPr>
          </w:p>
        </w:tc>
        <w:tc>
          <w:tcPr>
            <w:tcW w:w="964" w:type="dxa"/>
          </w:tcPr>
          <w:p w:rsidR="008B45B1" w:rsidRDefault="008B45B1">
            <w:pPr>
              <w:pStyle w:val="ConsPlusNormal"/>
            </w:pPr>
          </w:p>
        </w:tc>
        <w:tc>
          <w:tcPr>
            <w:tcW w:w="1531" w:type="dxa"/>
          </w:tcPr>
          <w:p w:rsidR="008B45B1" w:rsidRDefault="008B45B1">
            <w:pPr>
              <w:pStyle w:val="ConsPlusNormal"/>
              <w:jc w:val="center"/>
            </w:pPr>
            <w:r>
              <w:t xml:space="preserve">количество муниципальных образований Республики Татарстан, реализующих программы, направленные на сохранение гражданского единства и </w:t>
            </w:r>
            <w:r>
              <w:lastRenderedPageBreak/>
              <w:t xml:space="preserve">гармонизацию межэтнических отношений в муниципальных </w:t>
            </w:r>
            <w:proofErr w:type="gramStart"/>
            <w:r>
              <w:t>образованиях</w:t>
            </w:r>
            <w:proofErr w:type="gramEnd"/>
            <w:r>
              <w:t xml:space="preserve"> Республики Татарстан, единиц</w:t>
            </w:r>
          </w:p>
        </w:tc>
        <w:tc>
          <w:tcPr>
            <w:tcW w:w="1020" w:type="dxa"/>
          </w:tcPr>
          <w:p w:rsidR="008B45B1" w:rsidRDefault="008B45B1">
            <w:pPr>
              <w:pStyle w:val="ConsPlusNormal"/>
              <w:jc w:val="center"/>
            </w:pPr>
            <w:r>
              <w:lastRenderedPageBreak/>
              <w:t>0</w:t>
            </w:r>
          </w:p>
        </w:tc>
        <w:tc>
          <w:tcPr>
            <w:tcW w:w="1077" w:type="dxa"/>
          </w:tcPr>
          <w:p w:rsidR="008B45B1" w:rsidRDefault="008B45B1">
            <w:pPr>
              <w:pStyle w:val="ConsPlusNormal"/>
              <w:jc w:val="center"/>
            </w:pPr>
            <w:r>
              <w:t>15</w:t>
            </w:r>
          </w:p>
        </w:tc>
        <w:tc>
          <w:tcPr>
            <w:tcW w:w="1020" w:type="dxa"/>
          </w:tcPr>
          <w:p w:rsidR="008B45B1" w:rsidRDefault="008B45B1">
            <w:pPr>
              <w:pStyle w:val="ConsPlusNormal"/>
              <w:jc w:val="center"/>
            </w:pPr>
            <w:r>
              <w:t>30</w:t>
            </w:r>
          </w:p>
        </w:tc>
        <w:tc>
          <w:tcPr>
            <w:tcW w:w="1020" w:type="dxa"/>
          </w:tcPr>
          <w:p w:rsidR="008B45B1" w:rsidRDefault="008B45B1">
            <w:pPr>
              <w:pStyle w:val="ConsPlusNormal"/>
              <w:jc w:val="center"/>
            </w:pPr>
            <w:r>
              <w:t>45</w:t>
            </w:r>
          </w:p>
        </w:tc>
        <w:tc>
          <w:tcPr>
            <w:tcW w:w="1077" w:type="dxa"/>
          </w:tcPr>
          <w:p w:rsidR="008B45B1" w:rsidRDefault="008B45B1">
            <w:pPr>
              <w:pStyle w:val="ConsPlusNormal"/>
              <w:jc w:val="center"/>
            </w:pPr>
            <w:r>
              <w:t>45</w:t>
            </w:r>
          </w:p>
        </w:tc>
        <w:tc>
          <w:tcPr>
            <w:tcW w:w="1020" w:type="dxa"/>
          </w:tcPr>
          <w:p w:rsidR="008B45B1" w:rsidRDefault="008B45B1">
            <w:pPr>
              <w:pStyle w:val="ConsPlusNormal"/>
              <w:jc w:val="center"/>
            </w:pPr>
            <w:r>
              <w:t>45</w:t>
            </w:r>
          </w:p>
        </w:tc>
        <w:tc>
          <w:tcPr>
            <w:tcW w:w="1020" w:type="dxa"/>
          </w:tcPr>
          <w:p w:rsidR="008B45B1" w:rsidRDefault="008B45B1">
            <w:pPr>
              <w:pStyle w:val="ConsPlusNormal"/>
              <w:jc w:val="center"/>
            </w:pPr>
            <w:r>
              <w:t>45</w:t>
            </w:r>
          </w:p>
        </w:tc>
        <w:tc>
          <w:tcPr>
            <w:tcW w:w="1020" w:type="dxa"/>
          </w:tcPr>
          <w:p w:rsidR="008B45B1" w:rsidRDefault="008B45B1">
            <w:pPr>
              <w:pStyle w:val="ConsPlusNormal"/>
              <w:jc w:val="center"/>
            </w:pPr>
            <w:r>
              <w:t>45</w:t>
            </w:r>
          </w:p>
        </w:tc>
        <w:tc>
          <w:tcPr>
            <w:tcW w:w="1247" w:type="dxa"/>
          </w:tcPr>
          <w:p w:rsidR="008B45B1" w:rsidRDefault="008B45B1">
            <w:pPr>
              <w:pStyle w:val="ConsPlusNormal"/>
            </w:pPr>
          </w:p>
        </w:tc>
        <w:tc>
          <w:tcPr>
            <w:tcW w:w="1247" w:type="dxa"/>
          </w:tcPr>
          <w:p w:rsidR="008B45B1" w:rsidRDefault="008B45B1">
            <w:pPr>
              <w:pStyle w:val="ConsPlusNormal"/>
            </w:pPr>
          </w:p>
        </w:tc>
        <w:tc>
          <w:tcPr>
            <w:tcW w:w="1417" w:type="dxa"/>
          </w:tcPr>
          <w:p w:rsidR="008B45B1" w:rsidRDefault="008B45B1">
            <w:pPr>
              <w:pStyle w:val="ConsPlusNormal"/>
            </w:pPr>
          </w:p>
        </w:tc>
        <w:tc>
          <w:tcPr>
            <w:tcW w:w="1417" w:type="dxa"/>
          </w:tcPr>
          <w:p w:rsidR="008B45B1" w:rsidRDefault="008B45B1">
            <w:pPr>
              <w:pStyle w:val="ConsPlusNormal"/>
            </w:pPr>
          </w:p>
        </w:tc>
        <w:tc>
          <w:tcPr>
            <w:tcW w:w="1361" w:type="dxa"/>
          </w:tcPr>
          <w:p w:rsidR="008B45B1" w:rsidRDefault="008B45B1">
            <w:pPr>
              <w:pStyle w:val="ConsPlusNormal"/>
            </w:pPr>
          </w:p>
        </w:tc>
        <w:tc>
          <w:tcPr>
            <w:tcW w:w="1247" w:type="dxa"/>
          </w:tcPr>
          <w:p w:rsidR="008B45B1" w:rsidRDefault="008B45B1">
            <w:pPr>
              <w:pStyle w:val="ConsPlusNormal"/>
            </w:pPr>
          </w:p>
        </w:tc>
        <w:tc>
          <w:tcPr>
            <w:tcW w:w="1304" w:type="dxa"/>
          </w:tcPr>
          <w:p w:rsidR="008B45B1" w:rsidRDefault="008B45B1">
            <w:pPr>
              <w:pStyle w:val="ConsPlusNormal"/>
            </w:pPr>
          </w:p>
        </w:tc>
      </w:tr>
      <w:tr w:rsidR="008B45B1">
        <w:tc>
          <w:tcPr>
            <w:tcW w:w="23128" w:type="dxa"/>
            <w:gridSpan w:val="19"/>
          </w:tcPr>
          <w:p w:rsidR="008B45B1" w:rsidRDefault="008B45B1">
            <w:pPr>
              <w:pStyle w:val="ConsPlusNormal"/>
              <w:jc w:val="center"/>
              <w:outlineLvl w:val="2"/>
            </w:pPr>
            <w:r>
              <w:lastRenderedPageBreak/>
              <w:t>Наименование задачи: 1.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w:t>
            </w:r>
          </w:p>
        </w:tc>
      </w:tr>
      <w:tr w:rsidR="008B45B1">
        <w:tc>
          <w:tcPr>
            <w:tcW w:w="1928" w:type="dxa"/>
          </w:tcPr>
          <w:p w:rsidR="008B45B1" w:rsidRDefault="008B45B1">
            <w:pPr>
              <w:pStyle w:val="ConsPlusNormal"/>
              <w:jc w:val="both"/>
            </w:pPr>
            <w:r>
              <w:t>1.1. Разработка и принятие программ по реализации Концепции государственной национальной политики в Республике Татарстан в муниципальных образованиях Республики Татарстан</w:t>
            </w:r>
          </w:p>
        </w:tc>
        <w:tc>
          <w:tcPr>
            <w:tcW w:w="1191" w:type="dxa"/>
          </w:tcPr>
          <w:p w:rsidR="008B45B1" w:rsidRDefault="008B45B1">
            <w:pPr>
              <w:pStyle w:val="ConsPlusNormal"/>
              <w:jc w:val="center"/>
            </w:pPr>
            <w:r>
              <w:t>МК РТ, ОМС РТ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муниципальных образований, единиц</w:t>
            </w:r>
          </w:p>
        </w:tc>
        <w:tc>
          <w:tcPr>
            <w:tcW w:w="1020" w:type="dxa"/>
          </w:tcPr>
          <w:p w:rsidR="008B45B1" w:rsidRDefault="008B45B1">
            <w:pPr>
              <w:pStyle w:val="ConsPlusNormal"/>
              <w:jc w:val="center"/>
            </w:pPr>
            <w:r>
              <w:t>0</w:t>
            </w:r>
          </w:p>
        </w:tc>
        <w:tc>
          <w:tcPr>
            <w:tcW w:w="1077" w:type="dxa"/>
          </w:tcPr>
          <w:p w:rsidR="008B45B1" w:rsidRDefault="008B45B1">
            <w:pPr>
              <w:pStyle w:val="ConsPlusNormal"/>
              <w:jc w:val="center"/>
            </w:pPr>
            <w:r>
              <w:t>15</w:t>
            </w:r>
          </w:p>
        </w:tc>
        <w:tc>
          <w:tcPr>
            <w:tcW w:w="1020" w:type="dxa"/>
          </w:tcPr>
          <w:p w:rsidR="008B45B1" w:rsidRDefault="008B45B1">
            <w:pPr>
              <w:pStyle w:val="ConsPlusNormal"/>
              <w:jc w:val="center"/>
            </w:pPr>
            <w:r>
              <w:t>30</w:t>
            </w:r>
          </w:p>
        </w:tc>
        <w:tc>
          <w:tcPr>
            <w:tcW w:w="1020" w:type="dxa"/>
          </w:tcPr>
          <w:p w:rsidR="008B45B1" w:rsidRDefault="008B45B1">
            <w:pPr>
              <w:pStyle w:val="ConsPlusNormal"/>
              <w:jc w:val="center"/>
            </w:pPr>
            <w:r>
              <w:t>45</w:t>
            </w:r>
          </w:p>
        </w:tc>
        <w:tc>
          <w:tcPr>
            <w:tcW w:w="1077" w:type="dxa"/>
          </w:tcPr>
          <w:p w:rsidR="008B45B1" w:rsidRDefault="008B45B1">
            <w:pPr>
              <w:pStyle w:val="ConsPlusNormal"/>
              <w:jc w:val="center"/>
            </w:pPr>
            <w:r>
              <w:t>45</w:t>
            </w:r>
          </w:p>
        </w:tc>
        <w:tc>
          <w:tcPr>
            <w:tcW w:w="1020" w:type="dxa"/>
          </w:tcPr>
          <w:p w:rsidR="008B45B1" w:rsidRDefault="008B45B1">
            <w:pPr>
              <w:pStyle w:val="ConsPlusNormal"/>
              <w:jc w:val="center"/>
            </w:pPr>
            <w:r>
              <w:t>45</w:t>
            </w:r>
          </w:p>
        </w:tc>
        <w:tc>
          <w:tcPr>
            <w:tcW w:w="1020" w:type="dxa"/>
          </w:tcPr>
          <w:p w:rsidR="008B45B1" w:rsidRDefault="008B45B1">
            <w:pPr>
              <w:pStyle w:val="ConsPlusNormal"/>
              <w:jc w:val="center"/>
            </w:pPr>
            <w:r>
              <w:t>45</w:t>
            </w:r>
          </w:p>
        </w:tc>
        <w:tc>
          <w:tcPr>
            <w:tcW w:w="1020" w:type="dxa"/>
          </w:tcPr>
          <w:p w:rsidR="008B45B1" w:rsidRDefault="008B45B1">
            <w:pPr>
              <w:pStyle w:val="ConsPlusNormal"/>
              <w:jc w:val="center"/>
            </w:pPr>
            <w:r>
              <w:t>45</w:t>
            </w:r>
          </w:p>
        </w:tc>
        <w:tc>
          <w:tcPr>
            <w:tcW w:w="1247" w:type="dxa"/>
          </w:tcPr>
          <w:p w:rsidR="008B45B1" w:rsidRDefault="008B45B1">
            <w:pPr>
              <w:pStyle w:val="ConsPlusNormal"/>
              <w:jc w:val="center"/>
            </w:pPr>
            <w:r>
              <w:t>бюджеты МО Республики Татарстан (по согласованию)</w:t>
            </w:r>
          </w:p>
        </w:tc>
        <w:tc>
          <w:tcPr>
            <w:tcW w:w="1247" w:type="dxa"/>
          </w:tcPr>
          <w:p w:rsidR="008B45B1" w:rsidRDefault="008B45B1">
            <w:pPr>
              <w:pStyle w:val="ConsPlusNormal"/>
              <w:jc w:val="center"/>
            </w:pPr>
            <w:r>
              <w:t>бюджеты МО Республики Татарстан (по согласованию)</w:t>
            </w:r>
          </w:p>
        </w:tc>
        <w:tc>
          <w:tcPr>
            <w:tcW w:w="1417" w:type="dxa"/>
          </w:tcPr>
          <w:p w:rsidR="008B45B1" w:rsidRDefault="008B45B1">
            <w:pPr>
              <w:pStyle w:val="ConsPlusNormal"/>
              <w:jc w:val="center"/>
            </w:pPr>
            <w:r>
              <w:t>бюджеты МО Республики Татарстан (по согласованию)</w:t>
            </w:r>
          </w:p>
        </w:tc>
        <w:tc>
          <w:tcPr>
            <w:tcW w:w="1417" w:type="dxa"/>
          </w:tcPr>
          <w:p w:rsidR="008B45B1" w:rsidRDefault="008B45B1">
            <w:pPr>
              <w:pStyle w:val="ConsPlusNormal"/>
              <w:jc w:val="center"/>
            </w:pPr>
            <w:r>
              <w:t>бюджеты МО Республики Татарстан (по согласованию)</w:t>
            </w:r>
          </w:p>
        </w:tc>
        <w:tc>
          <w:tcPr>
            <w:tcW w:w="1361" w:type="dxa"/>
          </w:tcPr>
          <w:p w:rsidR="008B45B1" w:rsidRDefault="008B45B1">
            <w:pPr>
              <w:pStyle w:val="ConsPlusNormal"/>
              <w:jc w:val="center"/>
            </w:pPr>
            <w:r>
              <w:t>бюджеты МО Республики Татарстан (по согласованию)</w:t>
            </w:r>
          </w:p>
        </w:tc>
        <w:tc>
          <w:tcPr>
            <w:tcW w:w="1247" w:type="dxa"/>
          </w:tcPr>
          <w:p w:rsidR="008B45B1" w:rsidRDefault="008B45B1">
            <w:pPr>
              <w:pStyle w:val="ConsPlusNormal"/>
              <w:jc w:val="center"/>
            </w:pPr>
            <w:r>
              <w:t>бюджеты МО Республики Татарстан (по согласованию)</w:t>
            </w:r>
          </w:p>
        </w:tc>
        <w:tc>
          <w:tcPr>
            <w:tcW w:w="1304" w:type="dxa"/>
          </w:tcPr>
          <w:p w:rsidR="008B45B1" w:rsidRDefault="008B45B1">
            <w:pPr>
              <w:pStyle w:val="ConsPlusNormal"/>
              <w:jc w:val="center"/>
            </w:pPr>
            <w:r>
              <w:t>бюджеты МО Республики Татарстан (по согласованию)</w:t>
            </w:r>
          </w:p>
        </w:tc>
      </w:tr>
      <w:tr w:rsidR="008B45B1">
        <w:tc>
          <w:tcPr>
            <w:tcW w:w="1928" w:type="dxa"/>
          </w:tcPr>
          <w:p w:rsidR="008B45B1" w:rsidRDefault="008B45B1">
            <w:pPr>
              <w:pStyle w:val="ConsPlusNormal"/>
              <w:jc w:val="both"/>
            </w:pPr>
            <w:r>
              <w:t xml:space="preserve">1.2. Создание и организация деятельности </w:t>
            </w:r>
            <w:proofErr w:type="spellStart"/>
            <w:r>
              <w:t>call</w:t>
            </w:r>
            <w:proofErr w:type="spellEnd"/>
            <w:r>
              <w:t xml:space="preserve">-центра по приему информации о конфликтных ситуациях на </w:t>
            </w:r>
            <w:r>
              <w:lastRenderedPageBreak/>
              <w:t>религиозной и национальной почве</w:t>
            </w:r>
          </w:p>
        </w:tc>
        <w:tc>
          <w:tcPr>
            <w:tcW w:w="1191" w:type="dxa"/>
          </w:tcPr>
          <w:p w:rsidR="008B45B1" w:rsidRDefault="008B45B1">
            <w:pPr>
              <w:pStyle w:val="ConsPlusNormal"/>
              <w:jc w:val="center"/>
            </w:pPr>
            <w:r>
              <w:lastRenderedPageBreak/>
              <w:t xml:space="preserve">МЧС РТ (по согласованию), МВД по РТ (по согласованию), УФСБ (по </w:t>
            </w:r>
            <w:r>
              <w:lastRenderedPageBreak/>
              <w:t>согласованию), Минсвязи РТ, Департамент Президента РТ по вопросам внутренней политики (по согласованию)</w:t>
            </w:r>
          </w:p>
        </w:tc>
        <w:tc>
          <w:tcPr>
            <w:tcW w:w="964" w:type="dxa"/>
          </w:tcPr>
          <w:p w:rsidR="008B45B1" w:rsidRDefault="008B45B1">
            <w:pPr>
              <w:pStyle w:val="ConsPlusNormal"/>
              <w:jc w:val="center"/>
            </w:pPr>
            <w:r>
              <w:lastRenderedPageBreak/>
              <w:t>2014</w:t>
            </w:r>
          </w:p>
        </w:tc>
        <w:tc>
          <w:tcPr>
            <w:tcW w:w="1531" w:type="dxa"/>
          </w:tcPr>
          <w:p w:rsidR="008B45B1" w:rsidRDefault="008B45B1">
            <w:pPr>
              <w:pStyle w:val="ConsPlusNormal"/>
              <w:jc w:val="center"/>
            </w:pPr>
            <w:r>
              <w:t>разработка регламента,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247" w:type="dxa"/>
          </w:tcPr>
          <w:p w:rsidR="008B45B1" w:rsidRDefault="008B45B1">
            <w:pPr>
              <w:pStyle w:val="ConsPlusNormal"/>
              <w:jc w:val="center"/>
            </w:pPr>
            <w:r>
              <w:t>бюджет Республики Татарстан (основная деятельность министерст</w:t>
            </w:r>
            <w:r>
              <w:lastRenderedPageBreak/>
              <w:t>в и ведомств)</w:t>
            </w:r>
          </w:p>
        </w:tc>
        <w:tc>
          <w:tcPr>
            <w:tcW w:w="1247" w:type="dxa"/>
          </w:tcPr>
          <w:p w:rsidR="008B45B1" w:rsidRDefault="008B45B1">
            <w:pPr>
              <w:pStyle w:val="ConsPlusNormal"/>
              <w:jc w:val="center"/>
            </w:pPr>
            <w:r>
              <w:lastRenderedPageBreak/>
              <w:t>бюджет Республики Татарстан (основная деятельность министерст</w:t>
            </w:r>
            <w:r>
              <w:lastRenderedPageBreak/>
              <w:t>в и ведомств)</w:t>
            </w:r>
          </w:p>
        </w:tc>
        <w:tc>
          <w:tcPr>
            <w:tcW w:w="1417" w:type="dxa"/>
          </w:tcPr>
          <w:p w:rsidR="008B45B1" w:rsidRDefault="008B45B1">
            <w:pPr>
              <w:pStyle w:val="ConsPlusNormal"/>
              <w:jc w:val="center"/>
            </w:pPr>
            <w:r>
              <w:lastRenderedPageBreak/>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 xml:space="preserve">бюджет Республики Татарстан (основная деятельность министерств </w:t>
            </w:r>
            <w:r>
              <w:lastRenderedPageBreak/>
              <w:t>и ведомств)</w:t>
            </w:r>
          </w:p>
        </w:tc>
        <w:tc>
          <w:tcPr>
            <w:tcW w:w="1247" w:type="dxa"/>
          </w:tcPr>
          <w:p w:rsidR="008B45B1" w:rsidRDefault="008B45B1">
            <w:pPr>
              <w:pStyle w:val="ConsPlusNormal"/>
              <w:jc w:val="center"/>
            </w:pPr>
            <w:r>
              <w:lastRenderedPageBreak/>
              <w:t>бюджет Республики Татарстан (основная деятельность министерст</w:t>
            </w:r>
            <w:r>
              <w:lastRenderedPageBreak/>
              <w:t>в и ведомств)</w:t>
            </w:r>
          </w:p>
        </w:tc>
        <w:tc>
          <w:tcPr>
            <w:tcW w:w="1304" w:type="dxa"/>
          </w:tcPr>
          <w:p w:rsidR="008B45B1" w:rsidRDefault="008B45B1">
            <w:pPr>
              <w:pStyle w:val="ConsPlusNormal"/>
              <w:jc w:val="center"/>
            </w:pPr>
            <w:r>
              <w:lastRenderedPageBreak/>
              <w:t>бюджет Республики Татарстан (основная деятельность министерст</w:t>
            </w:r>
            <w:r>
              <w:lastRenderedPageBreak/>
              <w:t>в и ведомств)</w:t>
            </w:r>
          </w:p>
        </w:tc>
      </w:tr>
      <w:tr w:rsidR="008B45B1">
        <w:tc>
          <w:tcPr>
            <w:tcW w:w="1928" w:type="dxa"/>
          </w:tcPr>
          <w:p w:rsidR="008B45B1" w:rsidRDefault="008B45B1">
            <w:pPr>
              <w:pStyle w:val="ConsPlusNormal"/>
              <w:jc w:val="both"/>
            </w:pPr>
            <w:r>
              <w:lastRenderedPageBreak/>
              <w:t xml:space="preserve">1.3. Проведение республиканского совещания руководителей национально-культурных автономий представителей народов, проживающих в Республике Татарстан, по вопросу участия в реализации Концепции государственной национальной политики в Республике </w:t>
            </w:r>
            <w:r>
              <w:lastRenderedPageBreak/>
              <w:t>Татарстан</w:t>
            </w:r>
          </w:p>
        </w:tc>
        <w:tc>
          <w:tcPr>
            <w:tcW w:w="1191" w:type="dxa"/>
          </w:tcPr>
          <w:p w:rsidR="008B45B1" w:rsidRDefault="008B45B1">
            <w:pPr>
              <w:pStyle w:val="ConsPlusNormal"/>
              <w:jc w:val="center"/>
            </w:pPr>
            <w:r>
              <w:lastRenderedPageBreak/>
              <w:t>МК РТ, АНТ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совещаний,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lastRenderedPageBreak/>
              <w:t>1.4. Организация поддержки социально ориентированных некоммерческих организаций в Республике Татарстан, осуществляющих деятельность в сфере межнациональных и межконфессиональных отношений</w:t>
            </w:r>
          </w:p>
        </w:tc>
        <w:tc>
          <w:tcPr>
            <w:tcW w:w="1191" w:type="dxa"/>
          </w:tcPr>
          <w:p w:rsidR="008B45B1" w:rsidRDefault="008B45B1">
            <w:pPr>
              <w:pStyle w:val="ConsPlusNormal"/>
              <w:jc w:val="center"/>
            </w:pPr>
            <w:r>
              <w:t>МК РТ, министерства и ведомства РТ,</w:t>
            </w:r>
          </w:p>
          <w:p w:rsidR="008B45B1" w:rsidRDefault="008B45B1">
            <w:pPr>
              <w:pStyle w:val="ConsPlusNormal"/>
              <w:jc w:val="center"/>
            </w:pPr>
            <w:r>
              <w:t>АНТ (по согласованию), ОМС РТ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проведенных мероприятий, единиц</w:t>
            </w:r>
          </w:p>
        </w:tc>
        <w:tc>
          <w:tcPr>
            <w:tcW w:w="1020" w:type="dxa"/>
          </w:tcPr>
          <w:p w:rsidR="008B45B1" w:rsidRDefault="008B45B1">
            <w:pPr>
              <w:pStyle w:val="ConsPlusNormal"/>
              <w:jc w:val="center"/>
            </w:pPr>
            <w:r>
              <w:t>50</w:t>
            </w:r>
          </w:p>
        </w:tc>
        <w:tc>
          <w:tcPr>
            <w:tcW w:w="1077" w:type="dxa"/>
          </w:tcPr>
          <w:p w:rsidR="008B45B1" w:rsidRDefault="008B45B1">
            <w:pPr>
              <w:pStyle w:val="ConsPlusNormal"/>
              <w:jc w:val="center"/>
            </w:pPr>
            <w:r>
              <w:t>60</w:t>
            </w:r>
          </w:p>
        </w:tc>
        <w:tc>
          <w:tcPr>
            <w:tcW w:w="1020" w:type="dxa"/>
          </w:tcPr>
          <w:p w:rsidR="008B45B1" w:rsidRDefault="008B45B1">
            <w:pPr>
              <w:pStyle w:val="ConsPlusNormal"/>
              <w:jc w:val="center"/>
            </w:pPr>
            <w:r>
              <w:t>65</w:t>
            </w:r>
          </w:p>
        </w:tc>
        <w:tc>
          <w:tcPr>
            <w:tcW w:w="1020" w:type="dxa"/>
          </w:tcPr>
          <w:p w:rsidR="008B45B1" w:rsidRDefault="008B45B1">
            <w:pPr>
              <w:pStyle w:val="ConsPlusNormal"/>
              <w:jc w:val="center"/>
            </w:pPr>
            <w:r>
              <w:t>70</w:t>
            </w:r>
          </w:p>
        </w:tc>
        <w:tc>
          <w:tcPr>
            <w:tcW w:w="1077" w:type="dxa"/>
          </w:tcPr>
          <w:p w:rsidR="008B45B1" w:rsidRDefault="008B45B1">
            <w:pPr>
              <w:pStyle w:val="ConsPlusNormal"/>
              <w:jc w:val="center"/>
            </w:pPr>
            <w:r>
              <w:t>75</w:t>
            </w:r>
          </w:p>
        </w:tc>
        <w:tc>
          <w:tcPr>
            <w:tcW w:w="1020" w:type="dxa"/>
          </w:tcPr>
          <w:p w:rsidR="008B45B1" w:rsidRDefault="008B45B1">
            <w:pPr>
              <w:pStyle w:val="ConsPlusNormal"/>
              <w:jc w:val="center"/>
            </w:pPr>
            <w:r>
              <w:t>80</w:t>
            </w:r>
          </w:p>
        </w:tc>
        <w:tc>
          <w:tcPr>
            <w:tcW w:w="1020" w:type="dxa"/>
          </w:tcPr>
          <w:p w:rsidR="008B45B1" w:rsidRDefault="008B45B1">
            <w:pPr>
              <w:pStyle w:val="ConsPlusNormal"/>
              <w:jc w:val="center"/>
            </w:pPr>
            <w:r>
              <w:t>85</w:t>
            </w:r>
          </w:p>
        </w:tc>
        <w:tc>
          <w:tcPr>
            <w:tcW w:w="1020" w:type="dxa"/>
          </w:tcPr>
          <w:p w:rsidR="008B45B1" w:rsidRDefault="008B45B1">
            <w:pPr>
              <w:pStyle w:val="ConsPlusNormal"/>
              <w:jc w:val="center"/>
            </w:pPr>
            <w:r>
              <w:t>90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r>
      <w:tr w:rsidR="008B45B1">
        <w:tc>
          <w:tcPr>
            <w:tcW w:w="1928" w:type="dxa"/>
          </w:tcPr>
          <w:p w:rsidR="008B45B1" w:rsidRDefault="008B45B1">
            <w:pPr>
              <w:pStyle w:val="ConsPlusNormal"/>
              <w:jc w:val="both"/>
            </w:pPr>
            <w:r>
              <w:t>1.5. Создание и организация деятельности межведомственной комиссии по государственно-конфессиональным отношениям</w:t>
            </w:r>
          </w:p>
        </w:tc>
        <w:tc>
          <w:tcPr>
            <w:tcW w:w="1191" w:type="dxa"/>
          </w:tcPr>
          <w:p w:rsidR="008B45B1" w:rsidRDefault="008B45B1">
            <w:pPr>
              <w:pStyle w:val="ConsPlusNormal"/>
              <w:jc w:val="center"/>
            </w:pPr>
            <w:r>
              <w:t>Департамент Президента РТ по вопросам внутренней политики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заседаний комиссии,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77"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 xml:space="preserve">1.6. Развитие в муниципальных </w:t>
            </w:r>
            <w:proofErr w:type="gramStart"/>
            <w:r>
              <w:t>образованиях</w:t>
            </w:r>
            <w:proofErr w:type="gramEnd"/>
            <w:r>
              <w:t xml:space="preserve"> Республики </w:t>
            </w:r>
            <w:r>
              <w:lastRenderedPageBreak/>
              <w:t>Татарстан паломничества, этнического, гастрономического и экологического туризма</w:t>
            </w:r>
          </w:p>
        </w:tc>
        <w:tc>
          <w:tcPr>
            <w:tcW w:w="1191" w:type="dxa"/>
          </w:tcPr>
          <w:p w:rsidR="008B45B1" w:rsidRDefault="008B45B1">
            <w:pPr>
              <w:pStyle w:val="ConsPlusNormal"/>
              <w:jc w:val="center"/>
            </w:pPr>
            <w:r>
              <w:lastRenderedPageBreak/>
              <w:t xml:space="preserve">Госкомитет РТ по туризму, МК РТ, </w:t>
            </w:r>
            <w:r>
              <w:lastRenderedPageBreak/>
              <w:t>ОМС РТ (по согласованию)</w:t>
            </w:r>
          </w:p>
        </w:tc>
        <w:tc>
          <w:tcPr>
            <w:tcW w:w="964" w:type="dxa"/>
          </w:tcPr>
          <w:p w:rsidR="008B45B1" w:rsidRDefault="008B45B1">
            <w:pPr>
              <w:pStyle w:val="ConsPlusNormal"/>
              <w:jc w:val="center"/>
            </w:pPr>
            <w:r>
              <w:lastRenderedPageBreak/>
              <w:t>2014 - 2020 гг.</w:t>
            </w:r>
          </w:p>
        </w:tc>
        <w:tc>
          <w:tcPr>
            <w:tcW w:w="1531" w:type="dxa"/>
          </w:tcPr>
          <w:p w:rsidR="008B45B1" w:rsidRDefault="008B45B1">
            <w:pPr>
              <w:pStyle w:val="ConsPlusNormal"/>
              <w:jc w:val="center"/>
            </w:pPr>
            <w:r>
              <w:t>количество маршрутов, единиц</w:t>
            </w:r>
          </w:p>
        </w:tc>
        <w:tc>
          <w:tcPr>
            <w:tcW w:w="1020" w:type="dxa"/>
          </w:tcPr>
          <w:p w:rsidR="008B45B1" w:rsidRDefault="008B45B1">
            <w:pPr>
              <w:pStyle w:val="ConsPlusNormal"/>
              <w:jc w:val="center"/>
            </w:pPr>
            <w:r>
              <w:t>10</w:t>
            </w:r>
          </w:p>
        </w:tc>
        <w:tc>
          <w:tcPr>
            <w:tcW w:w="1077" w:type="dxa"/>
          </w:tcPr>
          <w:p w:rsidR="008B45B1" w:rsidRDefault="008B45B1">
            <w:pPr>
              <w:pStyle w:val="ConsPlusNormal"/>
              <w:jc w:val="center"/>
            </w:pPr>
            <w:r>
              <w:t>12</w:t>
            </w:r>
          </w:p>
        </w:tc>
        <w:tc>
          <w:tcPr>
            <w:tcW w:w="1020" w:type="dxa"/>
          </w:tcPr>
          <w:p w:rsidR="008B45B1" w:rsidRDefault="008B45B1">
            <w:pPr>
              <w:pStyle w:val="ConsPlusNormal"/>
              <w:jc w:val="center"/>
            </w:pPr>
            <w:r>
              <w:t>14</w:t>
            </w:r>
          </w:p>
        </w:tc>
        <w:tc>
          <w:tcPr>
            <w:tcW w:w="1020" w:type="dxa"/>
          </w:tcPr>
          <w:p w:rsidR="008B45B1" w:rsidRDefault="008B45B1">
            <w:pPr>
              <w:pStyle w:val="ConsPlusNormal"/>
              <w:jc w:val="center"/>
            </w:pPr>
            <w:r>
              <w:t>16</w:t>
            </w:r>
          </w:p>
        </w:tc>
        <w:tc>
          <w:tcPr>
            <w:tcW w:w="1077" w:type="dxa"/>
          </w:tcPr>
          <w:p w:rsidR="008B45B1" w:rsidRDefault="008B45B1">
            <w:pPr>
              <w:pStyle w:val="ConsPlusNormal"/>
              <w:jc w:val="center"/>
            </w:pPr>
            <w:r>
              <w:t>18</w:t>
            </w:r>
          </w:p>
        </w:tc>
        <w:tc>
          <w:tcPr>
            <w:tcW w:w="1020" w:type="dxa"/>
          </w:tcPr>
          <w:p w:rsidR="008B45B1" w:rsidRDefault="008B45B1">
            <w:pPr>
              <w:pStyle w:val="ConsPlusNormal"/>
              <w:jc w:val="center"/>
            </w:pPr>
            <w:r>
              <w:t>20</w:t>
            </w:r>
          </w:p>
        </w:tc>
        <w:tc>
          <w:tcPr>
            <w:tcW w:w="1020" w:type="dxa"/>
          </w:tcPr>
          <w:p w:rsidR="008B45B1" w:rsidRDefault="008B45B1">
            <w:pPr>
              <w:pStyle w:val="ConsPlusNormal"/>
              <w:jc w:val="center"/>
            </w:pPr>
            <w:r>
              <w:t>22</w:t>
            </w:r>
          </w:p>
        </w:tc>
        <w:tc>
          <w:tcPr>
            <w:tcW w:w="1020" w:type="dxa"/>
          </w:tcPr>
          <w:p w:rsidR="008B45B1" w:rsidRDefault="008B45B1">
            <w:pPr>
              <w:pStyle w:val="ConsPlusNormal"/>
              <w:jc w:val="center"/>
            </w:pPr>
            <w:r>
              <w:t>24</w:t>
            </w:r>
          </w:p>
        </w:tc>
        <w:tc>
          <w:tcPr>
            <w:tcW w:w="1247" w:type="dxa"/>
          </w:tcPr>
          <w:p w:rsidR="008B45B1" w:rsidRDefault="008B45B1">
            <w:pPr>
              <w:pStyle w:val="ConsPlusNormal"/>
              <w:jc w:val="center"/>
            </w:pPr>
            <w:r>
              <w:t xml:space="preserve">бюджеты МО Республики Татарстан </w:t>
            </w:r>
            <w:r>
              <w:lastRenderedPageBreak/>
              <w:t>(по согласованию)</w:t>
            </w:r>
          </w:p>
        </w:tc>
        <w:tc>
          <w:tcPr>
            <w:tcW w:w="1247" w:type="dxa"/>
          </w:tcPr>
          <w:p w:rsidR="008B45B1" w:rsidRDefault="008B45B1">
            <w:pPr>
              <w:pStyle w:val="ConsPlusNormal"/>
              <w:jc w:val="center"/>
            </w:pPr>
            <w:r>
              <w:lastRenderedPageBreak/>
              <w:t xml:space="preserve">бюджеты МО Республики Татарстан </w:t>
            </w:r>
            <w:r>
              <w:lastRenderedPageBreak/>
              <w:t>(по согласованию)</w:t>
            </w:r>
          </w:p>
        </w:tc>
        <w:tc>
          <w:tcPr>
            <w:tcW w:w="1417" w:type="dxa"/>
          </w:tcPr>
          <w:p w:rsidR="008B45B1" w:rsidRDefault="008B45B1">
            <w:pPr>
              <w:pStyle w:val="ConsPlusNormal"/>
              <w:jc w:val="center"/>
            </w:pPr>
            <w:r>
              <w:lastRenderedPageBreak/>
              <w:t>бюджеты МО Республики Татарстан (по согласовани</w:t>
            </w:r>
            <w:r>
              <w:lastRenderedPageBreak/>
              <w:t>ю)</w:t>
            </w:r>
          </w:p>
        </w:tc>
        <w:tc>
          <w:tcPr>
            <w:tcW w:w="1417" w:type="dxa"/>
          </w:tcPr>
          <w:p w:rsidR="008B45B1" w:rsidRDefault="008B45B1">
            <w:pPr>
              <w:pStyle w:val="ConsPlusNormal"/>
              <w:jc w:val="center"/>
            </w:pPr>
            <w:r>
              <w:lastRenderedPageBreak/>
              <w:t>бюджеты МО Республики Татарстан (по согласовани</w:t>
            </w:r>
            <w:r>
              <w:lastRenderedPageBreak/>
              <w:t>ю)</w:t>
            </w:r>
          </w:p>
        </w:tc>
        <w:tc>
          <w:tcPr>
            <w:tcW w:w="1361" w:type="dxa"/>
          </w:tcPr>
          <w:p w:rsidR="008B45B1" w:rsidRDefault="008B45B1">
            <w:pPr>
              <w:pStyle w:val="ConsPlusNormal"/>
              <w:jc w:val="center"/>
            </w:pPr>
            <w:r>
              <w:lastRenderedPageBreak/>
              <w:t xml:space="preserve">бюджеты МО Республики Татарстан </w:t>
            </w:r>
            <w:r>
              <w:lastRenderedPageBreak/>
              <w:t>(по согласованию)</w:t>
            </w:r>
          </w:p>
        </w:tc>
        <w:tc>
          <w:tcPr>
            <w:tcW w:w="1247" w:type="dxa"/>
          </w:tcPr>
          <w:p w:rsidR="008B45B1" w:rsidRDefault="008B45B1">
            <w:pPr>
              <w:pStyle w:val="ConsPlusNormal"/>
              <w:jc w:val="center"/>
            </w:pPr>
            <w:r>
              <w:lastRenderedPageBreak/>
              <w:t xml:space="preserve">бюджеты МО Республики Татарстан </w:t>
            </w:r>
            <w:r>
              <w:lastRenderedPageBreak/>
              <w:t>(по согласованию)</w:t>
            </w:r>
          </w:p>
        </w:tc>
        <w:tc>
          <w:tcPr>
            <w:tcW w:w="1304" w:type="dxa"/>
          </w:tcPr>
          <w:p w:rsidR="008B45B1" w:rsidRDefault="008B45B1">
            <w:pPr>
              <w:pStyle w:val="ConsPlusNormal"/>
              <w:jc w:val="center"/>
            </w:pPr>
            <w:r>
              <w:lastRenderedPageBreak/>
              <w:t xml:space="preserve">бюджеты МО Республики Татарстан </w:t>
            </w:r>
            <w:r>
              <w:lastRenderedPageBreak/>
              <w:t>(по согласованию)</w:t>
            </w:r>
          </w:p>
        </w:tc>
      </w:tr>
      <w:tr w:rsidR="008B45B1">
        <w:tc>
          <w:tcPr>
            <w:tcW w:w="1928" w:type="dxa"/>
          </w:tcPr>
          <w:p w:rsidR="008B45B1" w:rsidRDefault="008B45B1">
            <w:pPr>
              <w:pStyle w:val="ConsPlusNormal"/>
              <w:jc w:val="both"/>
            </w:pPr>
            <w:r>
              <w:lastRenderedPageBreak/>
              <w:t>1.7. Проведение заседания Общественного совета при Министерстве культуры Республики Татарстан по вопросам деятельности национально-культурных центров</w:t>
            </w:r>
          </w:p>
        </w:tc>
        <w:tc>
          <w:tcPr>
            <w:tcW w:w="1191" w:type="dxa"/>
          </w:tcPr>
          <w:p w:rsidR="008B45B1" w:rsidRDefault="008B45B1">
            <w:pPr>
              <w:pStyle w:val="ConsPlusNormal"/>
              <w:jc w:val="center"/>
            </w:pPr>
            <w:r>
              <w:t>МК РТ</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заседаний,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1.8. Проведение совещаний работников культуры по предупреждению межнациональных конфликтов</w:t>
            </w:r>
          </w:p>
        </w:tc>
        <w:tc>
          <w:tcPr>
            <w:tcW w:w="1191" w:type="dxa"/>
          </w:tcPr>
          <w:p w:rsidR="008B45B1" w:rsidRDefault="008B45B1">
            <w:pPr>
              <w:pStyle w:val="ConsPlusNormal"/>
              <w:jc w:val="center"/>
            </w:pPr>
            <w:r>
              <w:t>МК РТ</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совещаний,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 xml:space="preserve">1.9. Разработка учебно-методических </w:t>
            </w:r>
            <w:r>
              <w:lastRenderedPageBreak/>
              <w:t>комплектов (пособий) по истории России и законодательства Российской Федерации для мигрантов</w:t>
            </w:r>
          </w:p>
        </w:tc>
        <w:tc>
          <w:tcPr>
            <w:tcW w:w="1191" w:type="dxa"/>
          </w:tcPr>
          <w:p w:rsidR="008B45B1" w:rsidRDefault="008B45B1">
            <w:pPr>
              <w:pStyle w:val="ConsPlusNormal"/>
              <w:jc w:val="center"/>
            </w:pPr>
            <w:proofErr w:type="spellStart"/>
            <w:r>
              <w:lastRenderedPageBreak/>
              <w:t>МОиН</w:t>
            </w:r>
            <w:proofErr w:type="spellEnd"/>
            <w:r>
              <w:t xml:space="preserve"> РТ, ООВО (по согласован</w:t>
            </w:r>
            <w:r>
              <w:lastRenderedPageBreak/>
              <w:t>ию)</w:t>
            </w:r>
          </w:p>
        </w:tc>
        <w:tc>
          <w:tcPr>
            <w:tcW w:w="964" w:type="dxa"/>
          </w:tcPr>
          <w:p w:rsidR="008B45B1" w:rsidRDefault="008B45B1">
            <w:pPr>
              <w:pStyle w:val="ConsPlusNormal"/>
              <w:jc w:val="center"/>
            </w:pPr>
            <w:r>
              <w:lastRenderedPageBreak/>
              <w:t>2014, 2017, 2020 гг.</w:t>
            </w:r>
          </w:p>
        </w:tc>
        <w:tc>
          <w:tcPr>
            <w:tcW w:w="1531" w:type="dxa"/>
          </w:tcPr>
          <w:p w:rsidR="008B45B1" w:rsidRDefault="008B45B1">
            <w:pPr>
              <w:pStyle w:val="ConsPlusNormal"/>
              <w:jc w:val="center"/>
            </w:pPr>
            <w:r>
              <w:t>количество программ,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3</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3</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3</w:t>
            </w:r>
          </w:p>
        </w:tc>
        <w:tc>
          <w:tcPr>
            <w:tcW w:w="1247" w:type="dxa"/>
          </w:tcPr>
          <w:p w:rsidR="008B45B1" w:rsidRDefault="008B45B1">
            <w:pPr>
              <w:pStyle w:val="ConsPlusNormal"/>
              <w:jc w:val="center"/>
            </w:pPr>
            <w:r>
              <w:t xml:space="preserve">бюджет Республики Татарстан </w:t>
            </w:r>
            <w:r>
              <w:lastRenderedPageBreak/>
              <w:t>(основная деятельность министерств и ведомств)</w:t>
            </w:r>
          </w:p>
        </w:tc>
        <w:tc>
          <w:tcPr>
            <w:tcW w:w="1247" w:type="dxa"/>
          </w:tcPr>
          <w:p w:rsidR="008B45B1" w:rsidRDefault="008B45B1">
            <w:pPr>
              <w:pStyle w:val="ConsPlusNormal"/>
              <w:jc w:val="center"/>
            </w:pPr>
            <w:r>
              <w:lastRenderedPageBreak/>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 xml:space="preserve">бюджет Республики Татарстан </w:t>
            </w:r>
            <w:r>
              <w:lastRenderedPageBreak/>
              <w:t>(основная деятельность министерств и ведомств)</w:t>
            </w:r>
          </w:p>
        </w:tc>
        <w:tc>
          <w:tcPr>
            <w:tcW w:w="1361" w:type="dxa"/>
          </w:tcPr>
          <w:p w:rsidR="008B45B1" w:rsidRDefault="008B45B1">
            <w:pPr>
              <w:pStyle w:val="ConsPlusNormal"/>
              <w:jc w:val="center"/>
            </w:pPr>
            <w:r>
              <w:lastRenderedPageBreak/>
              <w:t>-</w:t>
            </w:r>
          </w:p>
        </w:tc>
        <w:tc>
          <w:tcPr>
            <w:tcW w:w="1247" w:type="dxa"/>
          </w:tcPr>
          <w:p w:rsidR="008B45B1" w:rsidRDefault="008B45B1">
            <w:pPr>
              <w:pStyle w:val="ConsPlusNormal"/>
              <w:jc w:val="center"/>
            </w:pPr>
            <w:r>
              <w:t>-</w:t>
            </w:r>
          </w:p>
        </w:tc>
        <w:tc>
          <w:tcPr>
            <w:tcW w:w="1304" w:type="dxa"/>
          </w:tcPr>
          <w:p w:rsidR="008B45B1" w:rsidRDefault="008B45B1">
            <w:pPr>
              <w:pStyle w:val="ConsPlusNormal"/>
              <w:jc w:val="center"/>
            </w:pPr>
            <w:r>
              <w:t xml:space="preserve">бюджет Республики Татарстан </w:t>
            </w:r>
            <w:r>
              <w:lastRenderedPageBreak/>
              <w:t>(основная деятельность министерств и ведомств)</w:t>
            </w:r>
          </w:p>
        </w:tc>
      </w:tr>
      <w:tr w:rsidR="008B45B1">
        <w:tblPrEx>
          <w:tblBorders>
            <w:insideH w:val="nil"/>
          </w:tblBorders>
        </w:tblPrEx>
        <w:tc>
          <w:tcPr>
            <w:tcW w:w="1928" w:type="dxa"/>
            <w:tcBorders>
              <w:bottom w:val="nil"/>
            </w:tcBorders>
          </w:tcPr>
          <w:p w:rsidR="008B45B1" w:rsidRDefault="008B45B1">
            <w:pPr>
              <w:pStyle w:val="ConsPlusNormal"/>
              <w:jc w:val="both"/>
            </w:pPr>
            <w:r>
              <w:lastRenderedPageBreak/>
              <w:t>1.10. Предоставление субсидий социально ориентированным некоммерческим организациям на реализацию мероприятий по проведению вводных (ориентационных) курсов, направленных на социальную адаптацию и интеграцию мигрантов</w:t>
            </w:r>
          </w:p>
        </w:tc>
        <w:tc>
          <w:tcPr>
            <w:tcW w:w="1191" w:type="dxa"/>
            <w:tcBorders>
              <w:bottom w:val="nil"/>
            </w:tcBorders>
          </w:tcPr>
          <w:p w:rsidR="008B45B1" w:rsidRDefault="008B45B1">
            <w:pPr>
              <w:pStyle w:val="ConsPlusNormal"/>
              <w:jc w:val="center"/>
            </w:pPr>
            <w:proofErr w:type="spellStart"/>
            <w:r>
              <w:t>МТЗиСЗ</w:t>
            </w:r>
            <w:proofErr w:type="spellEnd"/>
            <w:r>
              <w:t xml:space="preserve"> РТ, </w:t>
            </w:r>
            <w:proofErr w:type="spellStart"/>
            <w:r>
              <w:t>МОиН</w:t>
            </w:r>
            <w:proofErr w:type="spellEnd"/>
            <w:r>
              <w:t xml:space="preserve"> РТ, АНТ (по согласованию), ООВО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численность мигрантов, направленных на курсы по подготовке к сдаче экзамена по русскому языку, истории России и основам законодательства Российской Федерации, вводные (ориентационные) курсы, человек</w:t>
            </w:r>
          </w:p>
        </w:tc>
        <w:tc>
          <w:tcPr>
            <w:tcW w:w="1020" w:type="dxa"/>
            <w:tcBorders>
              <w:bottom w:val="nil"/>
            </w:tcBorders>
          </w:tcPr>
          <w:p w:rsidR="008B45B1" w:rsidRDefault="008B45B1">
            <w:pPr>
              <w:pStyle w:val="ConsPlusNormal"/>
              <w:jc w:val="center"/>
            </w:pPr>
            <w:r>
              <w:t>0</w:t>
            </w:r>
          </w:p>
        </w:tc>
        <w:tc>
          <w:tcPr>
            <w:tcW w:w="1077" w:type="dxa"/>
            <w:tcBorders>
              <w:bottom w:val="nil"/>
            </w:tcBorders>
          </w:tcPr>
          <w:p w:rsidR="008B45B1" w:rsidRDefault="008B45B1">
            <w:pPr>
              <w:pStyle w:val="ConsPlusNormal"/>
              <w:jc w:val="center"/>
            </w:pPr>
            <w:r>
              <w:t>200</w:t>
            </w:r>
          </w:p>
        </w:tc>
        <w:tc>
          <w:tcPr>
            <w:tcW w:w="1020" w:type="dxa"/>
            <w:tcBorders>
              <w:bottom w:val="nil"/>
            </w:tcBorders>
          </w:tcPr>
          <w:p w:rsidR="008B45B1" w:rsidRDefault="008B45B1">
            <w:pPr>
              <w:pStyle w:val="ConsPlusNormal"/>
              <w:jc w:val="center"/>
            </w:pPr>
            <w:r>
              <w:t>200</w:t>
            </w:r>
          </w:p>
        </w:tc>
        <w:tc>
          <w:tcPr>
            <w:tcW w:w="1020" w:type="dxa"/>
            <w:tcBorders>
              <w:bottom w:val="nil"/>
            </w:tcBorders>
          </w:tcPr>
          <w:p w:rsidR="008B45B1" w:rsidRDefault="008B45B1">
            <w:pPr>
              <w:pStyle w:val="ConsPlusNormal"/>
              <w:jc w:val="center"/>
            </w:pPr>
            <w:r>
              <w:t>200</w:t>
            </w:r>
          </w:p>
        </w:tc>
        <w:tc>
          <w:tcPr>
            <w:tcW w:w="1077" w:type="dxa"/>
            <w:tcBorders>
              <w:bottom w:val="nil"/>
            </w:tcBorders>
          </w:tcPr>
          <w:p w:rsidR="008B45B1" w:rsidRDefault="008B45B1">
            <w:pPr>
              <w:pStyle w:val="ConsPlusNormal"/>
              <w:jc w:val="center"/>
            </w:pPr>
            <w:r>
              <w:t>3050</w:t>
            </w:r>
          </w:p>
        </w:tc>
        <w:tc>
          <w:tcPr>
            <w:tcW w:w="1020" w:type="dxa"/>
            <w:tcBorders>
              <w:bottom w:val="nil"/>
            </w:tcBorders>
          </w:tcPr>
          <w:p w:rsidR="008B45B1" w:rsidRDefault="008B45B1">
            <w:pPr>
              <w:pStyle w:val="ConsPlusNormal"/>
              <w:jc w:val="center"/>
            </w:pPr>
            <w:r>
              <w:t>3050</w:t>
            </w:r>
          </w:p>
        </w:tc>
        <w:tc>
          <w:tcPr>
            <w:tcW w:w="1020" w:type="dxa"/>
            <w:tcBorders>
              <w:bottom w:val="nil"/>
            </w:tcBorders>
          </w:tcPr>
          <w:p w:rsidR="008B45B1" w:rsidRDefault="008B45B1">
            <w:pPr>
              <w:pStyle w:val="ConsPlusNormal"/>
              <w:jc w:val="center"/>
            </w:pPr>
            <w:r>
              <w:t>3050</w:t>
            </w:r>
          </w:p>
        </w:tc>
        <w:tc>
          <w:tcPr>
            <w:tcW w:w="1020" w:type="dxa"/>
            <w:tcBorders>
              <w:bottom w:val="nil"/>
            </w:tcBorders>
          </w:tcPr>
          <w:p w:rsidR="008B45B1" w:rsidRDefault="008B45B1">
            <w:pPr>
              <w:pStyle w:val="ConsPlusNormal"/>
              <w:jc w:val="center"/>
            </w:pPr>
            <w:r>
              <w:t>3050</w:t>
            </w:r>
          </w:p>
        </w:tc>
        <w:tc>
          <w:tcPr>
            <w:tcW w:w="1247" w:type="dxa"/>
            <w:tcBorders>
              <w:bottom w:val="nil"/>
            </w:tcBorders>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1,5</w:t>
            </w:r>
          </w:p>
          <w:p w:rsidR="008B45B1" w:rsidRDefault="008B45B1">
            <w:pPr>
              <w:pStyle w:val="ConsPlusNormal"/>
              <w:jc w:val="center"/>
            </w:pPr>
            <w:r>
              <w:t>(бюджет Республики Татарстан)</w:t>
            </w:r>
          </w:p>
          <w:p w:rsidR="008B45B1" w:rsidRDefault="008B45B1">
            <w:pPr>
              <w:pStyle w:val="ConsPlusNormal"/>
              <w:jc w:val="center"/>
            </w:pPr>
            <w:r>
              <w:t>0,5</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2,0</w:t>
            </w:r>
          </w:p>
          <w:p w:rsidR="008B45B1" w:rsidRDefault="008B45B1">
            <w:pPr>
              <w:pStyle w:val="ConsPlusNormal"/>
              <w:jc w:val="center"/>
            </w:pPr>
            <w:r>
              <w:t>(бюджет Республики Татарстан)</w:t>
            </w:r>
          </w:p>
          <w:p w:rsidR="008B45B1" w:rsidRDefault="008B45B1">
            <w:pPr>
              <w:pStyle w:val="ConsPlusNormal"/>
              <w:jc w:val="center"/>
            </w:pPr>
            <w:r>
              <w:t>0,5</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2,11</w:t>
            </w:r>
          </w:p>
          <w:p w:rsidR="008B45B1" w:rsidRDefault="008B45B1">
            <w:pPr>
              <w:pStyle w:val="ConsPlusNormal"/>
              <w:jc w:val="center"/>
            </w:pPr>
            <w:r>
              <w:t>(бюджет Республики Татарстан)</w:t>
            </w:r>
          </w:p>
        </w:tc>
        <w:tc>
          <w:tcPr>
            <w:tcW w:w="1361" w:type="dxa"/>
            <w:tcBorders>
              <w:bottom w:val="nil"/>
            </w:tcBorders>
          </w:tcPr>
          <w:p w:rsidR="008B45B1" w:rsidRDefault="008B45B1">
            <w:pPr>
              <w:pStyle w:val="ConsPlusNormal"/>
              <w:jc w:val="center"/>
            </w:pPr>
            <w:r>
              <w:t>2,21</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2,32</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2,42</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52"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 xml:space="preserve">1.11. Совершенствование механизмов </w:t>
            </w:r>
            <w:r>
              <w:lastRenderedPageBreak/>
              <w:t>привлечения, отбора и использования иностранной рабочей силы, востребованной экономикой Республики Татарстан</w:t>
            </w:r>
          </w:p>
        </w:tc>
        <w:tc>
          <w:tcPr>
            <w:tcW w:w="1191" w:type="dxa"/>
          </w:tcPr>
          <w:p w:rsidR="008B45B1" w:rsidRDefault="008B45B1">
            <w:pPr>
              <w:pStyle w:val="ConsPlusNormal"/>
              <w:jc w:val="center"/>
            </w:pPr>
            <w:proofErr w:type="spellStart"/>
            <w:r>
              <w:lastRenderedPageBreak/>
              <w:t>МТЗиСЗ</w:t>
            </w:r>
            <w:proofErr w:type="spellEnd"/>
            <w:r>
              <w:t xml:space="preserve"> РТ, МЭ РТ</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 xml:space="preserve">доля иностранных работников, </w:t>
            </w:r>
            <w:r>
              <w:lastRenderedPageBreak/>
              <w:t xml:space="preserve">привлекаемых на инвестиционные проекты, в </w:t>
            </w:r>
            <w:proofErr w:type="gramStart"/>
            <w:r>
              <w:t>общем</w:t>
            </w:r>
            <w:proofErr w:type="gramEnd"/>
            <w:r>
              <w:t xml:space="preserve"> объеме установленной квоты для привлечения иностранных работников, %</w:t>
            </w:r>
          </w:p>
        </w:tc>
        <w:tc>
          <w:tcPr>
            <w:tcW w:w="1020" w:type="dxa"/>
          </w:tcPr>
          <w:p w:rsidR="008B45B1" w:rsidRDefault="008B45B1">
            <w:pPr>
              <w:pStyle w:val="ConsPlusNormal"/>
              <w:jc w:val="center"/>
            </w:pPr>
            <w:r>
              <w:lastRenderedPageBreak/>
              <w:t>-</w:t>
            </w:r>
          </w:p>
        </w:tc>
        <w:tc>
          <w:tcPr>
            <w:tcW w:w="1077" w:type="dxa"/>
          </w:tcPr>
          <w:p w:rsidR="008B45B1" w:rsidRDefault="008B45B1">
            <w:pPr>
              <w:pStyle w:val="ConsPlusNormal"/>
              <w:jc w:val="center"/>
            </w:pPr>
            <w:r>
              <w:t>40</w:t>
            </w:r>
          </w:p>
        </w:tc>
        <w:tc>
          <w:tcPr>
            <w:tcW w:w="1020" w:type="dxa"/>
          </w:tcPr>
          <w:p w:rsidR="008B45B1" w:rsidRDefault="008B45B1">
            <w:pPr>
              <w:pStyle w:val="ConsPlusNormal"/>
              <w:jc w:val="center"/>
            </w:pPr>
            <w:r>
              <w:t>45</w:t>
            </w:r>
          </w:p>
        </w:tc>
        <w:tc>
          <w:tcPr>
            <w:tcW w:w="1020" w:type="dxa"/>
          </w:tcPr>
          <w:p w:rsidR="008B45B1" w:rsidRDefault="008B45B1">
            <w:pPr>
              <w:pStyle w:val="ConsPlusNormal"/>
              <w:jc w:val="center"/>
            </w:pPr>
            <w:r>
              <w:t>50</w:t>
            </w:r>
          </w:p>
        </w:tc>
        <w:tc>
          <w:tcPr>
            <w:tcW w:w="1077" w:type="dxa"/>
          </w:tcPr>
          <w:p w:rsidR="008B45B1" w:rsidRDefault="008B45B1">
            <w:pPr>
              <w:pStyle w:val="ConsPlusNormal"/>
              <w:jc w:val="center"/>
            </w:pPr>
            <w:r>
              <w:t>55</w:t>
            </w:r>
          </w:p>
        </w:tc>
        <w:tc>
          <w:tcPr>
            <w:tcW w:w="1020" w:type="dxa"/>
          </w:tcPr>
          <w:p w:rsidR="008B45B1" w:rsidRDefault="008B45B1">
            <w:pPr>
              <w:pStyle w:val="ConsPlusNormal"/>
              <w:jc w:val="center"/>
            </w:pPr>
            <w:r>
              <w:t>60</w:t>
            </w:r>
          </w:p>
        </w:tc>
        <w:tc>
          <w:tcPr>
            <w:tcW w:w="1020" w:type="dxa"/>
          </w:tcPr>
          <w:p w:rsidR="008B45B1" w:rsidRDefault="008B45B1">
            <w:pPr>
              <w:pStyle w:val="ConsPlusNormal"/>
              <w:jc w:val="center"/>
            </w:pPr>
            <w:r>
              <w:t>65</w:t>
            </w:r>
          </w:p>
        </w:tc>
        <w:tc>
          <w:tcPr>
            <w:tcW w:w="1020" w:type="dxa"/>
          </w:tcPr>
          <w:p w:rsidR="008B45B1" w:rsidRDefault="008B45B1">
            <w:pPr>
              <w:pStyle w:val="ConsPlusNormal"/>
              <w:jc w:val="center"/>
            </w:pPr>
            <w:r>
              <w:t>70</w:t>
            </w:r>
          </w:p>
        </w:tc>
        <w:tc>
          <w:tcPr>
            <w:tcW w:w="1247" w:type="dxa"/>
          </w:tcPr>
          <w:p w:rsidR="008B45B1" w:rsidRDefault="008B45B1">
            <w:pPr>
              <w:pStyle w:val="ConsPlusNormal"/>
              <w:jc w:val="center"/>
            </w:pPr>
            <w:r>
              <w:t xml:space="preserve">бюджет Республики Татарстан </w:t>
            </w:r>
            <w:r>
              <w:lastRenderedPageBreak/>
              <w:t>(основная 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361"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304"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r>
      <w:tr w:rsidR="008B45B1">
        <w:tc>
          <w:tcPr>
            <w:tcW w:w="9751" w:type="dxa"/>
            <w:gridSpan w:val="8"/>
          </w:tcPr>
          <w:p w:rsidR="008B45B1" w:rsidRDefault="008B45B1">
            <w:pPr>
              <w:pStyle w:val="ConsPlusNormal"/>
              <w:jc w:val="right"/>
            </w:pPr>
            <w:proofErr w:type="gramStart"/>
            <w:r>
              <w:lastRenderedPageBreak/>
              <w:t>Итоги</w:t>
            </w:r>
            <w:proofErr w:type="gramEnd"/>
            <w:r>
              <w:t xml:space="preserve"> но задаче 1</w:t>
            </w:r>
          </w:p>
        </w:tc>
        <w:tc>
          <w:tcPr>
            <w:tcW w:w="1077" w:type="dxa"/>
          </w:tcPr>
          <w:p w:rsidR="008B45B1" w:rsidRDefault="008B45B1">
            <w:pPr>
              <w:pStyle w:val="ConsPlusNormal"/>
            </w:pPr>
          </w:p>
        </w:tc>
        <w:tc>
          <w:tcPr>
            <w:tcW w:w="1020" w:type="dxa"/>
          </w:tcPr>
          <w:p w:rsidR="008B45B1" w:rsidRDefault="008B45B1">
            <w:pPr>
              <w:pStyle w:val="ConsPlusNormal"/>
            </w:pPr>
          </w:p>
        </w:tc>
        <w:tc>
          <w:tcPr>
            <w:tcW w:w="1020" w:type="dxa"/>
          </w:tcPr>
          <w:p w:rsidR="008B45B1" w:rsidRDefault="008B45B1">
            <w:pPr>
              <w:pStyle w:val="ConsPlusNormal"/>
            </w:pPr>
          </w:p>
        </w:tc>
        <w:tc>
          <w:tcPr>
            <w:tcW w:w="1020" w:type="dxa"/>
          </w:tcPr>
          <w:p w:rsidR="008B45B1" w:rsidRDefault="008B45B1">
            <w:pPr>
              <w:pStyle w:val="ConsPlusNormal"/>
            </w:pPr>
          </w:p>
        </w:tc>
        <w:tc>
          <w:tcPr>
            <w:tcW w:w="1247" w:type="dxa"/>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247" w:type="dxa"/>
          </w:tcPr>
          <w:p w:rsidR="008B45B1" w:rsidRDefault="008B45B1">
            <w:pPr>
              <w:pStyle w:val="ConsPlusNormal"/>
              <w:jc w:val="center"/>
            </w:pPr>
            <w:r>
              <w:t>1,5</w:t>
            </w:r>
          </w:p>
          <w:p w:rsidR="008B45B1" w:rsidRDefault="008B45B1">
            <w:pPr>
              <w:pStyle w:val="ConsPlusNormal"/>
              <w:jc w:val="center"/>
            </w:pPr>
            <w:r>
              <w:t>(бюджет Республики Татарстан)</w:t>
            </w:r>
          </w:p>
          <w:p w:rsidR="008B45B1" w:rsidRDefault="008B45B1">
            <w:pPr>
              <w:pStyle w:val="ConsPlusNormal"/>
              <w:jc w:val="center"/>
            </w:pPr>
            <w:r>
              <w:t>0,5</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2</w:t>
            </w:r>
          </w:p>
          <w:p w:rsidR="008B45B1" w:rsidRDefault="008B45B1">
            <w:pPr>
              <w:pStyle w:val="ConsPlusNormal"/>
              <w:jc w:val="center"/>
            </w:pPr>
            <w:r>
              <w:t>(бюджет Республики Татарстан)</w:t>
            </w:r>
          </w:p>
          <w:p w:rsidR="008B45B1" w:rsidRDefault="008B45B1">
            <w:pPr>
              <w:pStyle w:val="ConsPlusNormal"/>
              <w:jc w:val="center"/>
            </w:pPr>
            <w:r>
              <w:t>0,5</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2,11</w:t>
            </w:r>
          </w:p>
        </w:tc>
        <w:tc>
          <w:tcPr>
            <w:tcW w:w="1361" w:type="dxa"/>
          </w:tcPr>
          <w:p w:rsidR="008B45B1" w:rsidRDefault="008B45B1">
            <w:pPr>
              <w:pStyle w:val="ConsPlusNormal"/>
              <w:jc w:val="center"/>
            </w:pPr>
            <w:r>
              <w:t>2,21</w:t>
            </w:r>
          </w:p>
        </w:tc>
        <w:tc>
          <w:tcPr>
            <w:tcW w:w="1247" w:type="dxa"/>
          </w:tcPr>
          <w:p w:rsidR="008B45B1" w:rsidRDefault="008B45B1">
            <w:pPr>
              <w:pStyle w:val="ConsPlusNormal"/>
              <w:jc w:val="center"/>
            </w:pPr>
            <w:r>
              <w:t>2,32</w:t>
            </w:r>
          </w:p>
        </w:tc>
        <w:tc>
          <w:tcPr>
            <w:tcW w:w="1304" w:type="dxa"/>
          </w:tcPr>
          <w:p w:rsidR="008B45B1" w:rsidRDefault="008B45B1">
            <w:pPr>
              <w:pStyle w:val="ConsPlusNormal"/>
              <w:jc w:val="center"/>
            </w:pPr>
            <w:r>
              <w:t>2,42</w:t>
            </w:r>
          </w:p>
        </w:tc>
      </w:tr>
      <w:tr w:rsidR="008B45B1">
        <w:tc>
          <w:tcPr>
            <w:tcW w:w="23128" w:type="dxa"/>
            <w:gridSpan w:val="19"/>
          </w:tcPr>
          <w:p w:rsidR="008B45B1" w:rsidRDefault="008B45B1">
            <w:pPr>
              <w:pStyle w:val="ConsPlusNormal"/>
              <w:jc w:val="center"/>
              <w:outlineLvl w:val="2"/>
            </w:pPr>
            <w:r>
              <w:t>Наименование задачи: 2. Содействие укреплению общероссийской гражданской идентичности, поддержка межэтнического и межконфессионального мира и согласия, создание условий для социокультурной адаптации и интеграции мигрантов</w:t>
            </w:r>
          </w:p>
        </w:tc>
      </w:tr>
      <w:tr w:rsidR="008B45B1">
        <w:tblPrEx>
          <w:tblBorders>
            <w:insideH w:val="nil"/>
          </w:tblBorders>
        </w:tblPrEx>
        <w:tc>
          <w:tcPr>
            <w:tcW w:w="1928" w:type="dxa"/>
            <w:tcBorders>
              <w:bottom w:val="nil"/>
            </w:tcBorders>
          </w:tcPr>
          <w:p w:rsidR="008B45B1" w:rsidRDefault="008B45B1">
            <w:pPr>
              <w:pStyle w:val="ConsPlusNormal"/>
              <w:jc w:val="both"/>
            </w:pPr>
            <w:r>
              <w:t>2.1. Подготовка и реализация плана мероприятий, посвященных празднованию Дня родного языка (26 апреля) и Дня русского языка (6 июня)</w:t>
            </w:r>
          </w:p>
        </w:tc>
        <w:tc>
          <w:tcPr>
            <w:tcW w:w="1191" w:type="dxa"/>
            <w:tcBorders>
              <w:bottom w:val="nil"/>
            </w:tcBorders>
          </w:tcPr>
          <w:p w:rsidR="008B45B1" w:rsidRDefault="008B45B1">
            <w:pPr>
              <w:pStyle w:val="ConsPlusNormal"/>
              <w:jc w:val="center"/>
            </w:pPr>
            <w:r>
              <w:t xml:space="preserve">МК РТ, АНТ (по согласованию), </w:t>
            </w:r>
            <w:proofErr w:type="spellStart"/>
            <w:r>
              <w:t>МОиН</w:t>
            </w:r>
            <w:proofErr w:type="spellEnd"/>
            <w:r>
              <w:t xml:space="preserve"> РТ, ОМС РТ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количество участников и зрителей, тыс. человек</w:t>
            </w:r>
          </w:p>
        </w:tc>
        <w:tc>
          <w:tcPr>
            <w:tcW w:w="1020" w:type="dxa"/>
            <w:tcBorders>
              <w:bottom w:val="nil"/>
            </w:tcBorders>
          </w:tcPr>
          <w:p w:rsidR="008B45B1" w:rsidRDefault="008B45B1">
            <w:pPr>
              <w:pStyle w:val="ConsPlusNormal"/>
              <w:jc w:val="center"/>
            </w:pPr>
            <w:r>
              <w:t>47</w:t>
            </w:r>
          </w:p>
        </w:tc>
        <w:tc>
          <w:tcPr>
            <w:tcW w:w="1077" w:type="dxa"/>
            <w:tcBorders>
              <w:bottom w:val="nil"/>
            </w:tcBorders>
          </w:tcPr>
          <w:p w:rsidR="008B45B1" w:rsidRDefault="008B45B1">
            <w:pPr>
              <w:pStyle w:val="ConsPlusNormal"/>
              <w:jc w:val="center"/>
            </w:pPr>
            <w:r>
              <w:t>48</w:t>
            </w:r>
          </w:p>
        </w:tc>
        <w:tc>
          <w:tcPr>
            <w:tcW w:w="1020" w:type="dxa"/>
            <w:tcBorders>
              <w:bottom w:val="nil"/>
            </w:tcBorders>
          </w:tcPr>
          <w:p w:rsidR="008B45B1" w:rsidRDefault="008B45B1">
            <w:pPr>
              <w:pStyle w:val="ConsPlusNormal"/>
              <w:jc w:val="center"/>
            </w:pPr>
            <w:r>
              <w:t>49</w:t>
            </w:r>
          </w:p>
        </w:tc>
        <w:tc>
          <w:tcPr>
            <w:tcW w:w="1020" w:type="dxa"/>
            <w:tcBorders>
              <w:bottom w:val="nil"/>
            </w:tcBorders>
          </w:tcPr>
          <w:p w:rsidR="008B45B1" w:rsidRDefault="008B45B1">
            <w:pPr>
              <w:pStyle w:val="ConsPlusNormal"/>
              <w:jc w:val="center"/>
            </w:pPr>
            <w:r>
              <w:t>50</w:t>
            </w:r>
          </w:p>
        </w:tc>
        <w:tc>
          <w:tcPr>
            <w:tcW w:w="1077" w:type="dxa"/>
            <w:tcBorders>
              <w:bottom w:val="nil"/>
            </w:tcBorders>
          </w:tcPr>
          <w:p w:rsidR="008B45B1" w:rsidRDefault="008B45B1">
            <w:pPr>
              <w:pStyle w:val="ConsPlusNormal"/>
              <w:jc w:val="center"/>
            </w:pPr>
            <w:r>
              <w:t>51</w:t>
            </w:r>
          </w:p>
        </w:tc>
        <w:tc>
          <w:tcPr>
            <w:tcW w:w="1020" w:type="dxa"/>
            <w:tcBorders>
              <w:bottom w:val="nil"/>
            </w:tcBorders>
          </w:tcPr>
          <w:p w:rsidR="008B45B1" w:rsidRDefault="008B45B1">
            <w:pPr>
              <w:pStyle w:val="ConsPlusNormal"/>
              <w:jc w:val="center"/>
            </w:pPr>
            <w:r>
              <w:t>52</w:t>
            </w:r>
          </w:p>
        </w:tc>
        <w:tc>
          <w:tcPr>
            <w:tcW w:w="1020" w:type="dxa"/>
            <w:tcBorders>
              <w:bottom w:val="nil"/>
            </w:tcBorders>
          </w:tcPr>
          <w:p w:rsidR="008B45B1" w:rsidRDefault="008B45B1">
            <w:pPr>
              <w:pStyle w:val="ConsPlusNormal"/>
              <w:jc w:val="center"/>
            </w:pPr>
            <w:r>
              <w:t>53</w:t>
            </w:r>
          </w:p>
        </w:tc>
        <w:tc>
          <w:tcPr>
            <w:tcW w:w="1020" w:type="dxa"/>
            <w:tcBorders>
              <w:bottom w:val="nil"/>
            </w:tcBorders>
          </w:tcPr>
          <w:p w:rsidR="008B45B1" w:rsidRDefault="008B45B1">
            <w:pPr>
              <w:pStyle w:val="ConsPlusNormal"/>
              <w:jc w:val="center"/>
            </w:pPr>
            <w:r>
              <w:t>54</w:t>
            </w:r>
          </w:p>
        </w:tc>
        <w:tc>
          <w:tcPr>
            <w:tcW w:w="1247" w:type="dxa"/>
            <w:tcBorders>
              <w:bottom w:val="nil"/>
            </w:tcBorders>
          </w:tcPr>
          <w:p w:rsidR="008B45B1" w:rsidRDefault="008B45B1">
            <w:pPr>
              <w:pStyle w:val="ConsPlusNormal"/>
              <w:jc w:val="center"/>
            </w:pPr>
            <w:r>
              <w:t>3,0</w:t>
            </w:r>
          </w:p>
          <w:p w:rsidR="008B45B1" w:rsidRDefault="008B45B1">
            <w:pPr>
              <w:pStyle w:val="ConsPlusNormal"/>
              <w:jc w:val="center"/>
            </w:pPr>
            <w:r>
              <w:t>(бюджет Республики Татарстан)</w:t>
            </w:r>
          </w:p>
          <w:p w:rsidR="008B45B1" w:rsidRDefault="008B45B1">
            <w:pPr>
              <w:pStyle w:val="ConsPlusNormal"/>
              <w:jc w:val="center"/>
            </w:pPr>
            <w:r>
              <w:t>2,8</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3,0</w:t>
            </w:r>
          </w:p>
          <w:p w:rsidR="008B45B1" w:rsidRDefault="008B45B1">
            <w:pPr>
              <w:pStyle w:val="ConsPlusNormal"/>
              <w:jc w:val="center"/>
            </w:pPr>
            <w:r>
              <w:t>(бюджет Республики Татарстан)</w:t>
            </w:r>
          </w:p>
          <w:p w:rsidR="008B45B1" w:rsidRDefault="008B45B1">
            <w:pPr>
              <w:pStyle w:val="ConsPlusNormal"/>
              <w:jc w:val="center"/>
            </w:pPr>
            <w:r>
              <w:t>4,76</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3,0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3,16</w:t>
            </w:r>
          </w:p>
          <w:p w:rsidR="008B45B1" w:rsidRDefault="008B45B1">
            <w:pPr>
              <w:pStyle w:val="ConsPlusNormal"/>
              <w:jc w:val="center"/>
            </w:pPr>
            <w:r>
              <w:t>(бюджет Республики Татарстан)</w:t>
            </w:r>
          </w:p>
          <w:p w:rsidR="008B45B1" w:rsidRDefault="008B45B1">
            <w:pPr>
              <w:pStyle w:val="ConsPlusNormal"/>
              <w:jc w:val="center"/>
            </w:pPr>
            <w:r>
              <w:t>1,8559</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2,52</w:t>
            </w:r>
          </w:p>
          <w:p w:rsidR="008B45B1" w:rsidRDefault="008B45B1">
            <w:pPr>
              <w:pStyle w:val="ConsPlusNormal"/>
              <w:jc w:val="center"/>
            </w:pPr>
            <w:r>
              <w:t>(бюджет Республики Татарстан)</w:t>
            </w:r>
          </w:p>
          <w:p w:rsidR="008B45B1" w:rsidRDefault="008B45B1">
            <w:pPr>
              <w:pStyle w:val="ConsPlusNormal"/>
              <w:jc w:val="center"/>
            </w:pPr>
            <w:r>
              <w:t>3,48 (бюджет Российской Федерации)</w:t>
            </w:r>
          </w:p>
        </w:tc>
        <w:tc>
          <w:tcPr>
            <w:tcW w:w="1247" w:type="dxa"/>
            <w:tcBorders>
              <w:bottom w:val="nil"/>
            </w:tcBorders>
          </w:tcPr>
          <w:p w:rsidR="008B45B1" w:rsidRDefault="008B45B1">
            <w:pPr>
              <w:pStyle w:val="ConsPlusNormal"/>
              <w:jc w:val="center"/>
            </w:pPr>
            <w:r>
              <w:t>3,48</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3,63</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lastRenderedPageBreak/>
              <w:t xml:space="preserve">(в ред. </w:t>
            </w:r>
            <w:hyperlink r:id="rId53"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2.2. Организация и проведение ежегодного фестиваля (спартакиады) национальных видов спорта, традиционных игр и забав представителей народов, проживающих в Республике Татарстан</w:t>
            </w:r>
          </w:p>
        </w:tc>
        <w:tc>
          <w:tcPr>
            <w:tcW w:w="1191" w:type="dxa"/>
            <w:tcBorders>
              <w:bottom w:val="nil"/>
            </w:tcBorders>
          </w:tcPr>
          <w:p w:rsidR="008B45B1" w:rsidRDefault="008B45B1">
            <w:pPr>
              <w:pStyle w:val="ConsPlusNormal"/>
              <w:jc w:val="center"/>
            </w:pPr>
            <w:proofErr w:type="spellStart"/>
            <w:r>
              <w:t>МДМиС</w:t>
            </w:r>
            <w:proofErr w:type="spellEnd"/>
            <w:r>
              <w:t xml:space="preserve"> РТ, МК РТ, АНТ (по согласованию), молодежные общественные организации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200</w:t>
            </w:r>
          </w:p>
        </w:tc>
        <w:tc>
          <w:tcPr>
            <w:tcW w:w="1020" w:type="dxa"/>
            <w:tcBorders>
              <w:bottom w:val="nil"/>
            </w:tcBorders>
          </w:tcPr>
          <w:p w:rsidR="008B45B1" w:rsidRDefault="008B45B1">
            <w:pPr>
              <w:pStyle w:val="ConsPlusNormal"/>
              <w:jc w:val="center"/>
            </w:pPr>
            <w:r>
              <w:t>300</w:t>
            </w:r>
          </w:p>
        </w:tc>
        <w:tc>
          <w:tcPr>
            <w:tcW w:w="1020" w:type="dxa"/>
            <w:tcBorders>
              <w:bottom w:val="nil"/>
            </w:tcBorders>
          </w:tcPr>
          <w:p w:rsidR="008B45B1" w:rsidRDefault="008B45B1">
            <w:pPr>
              <w:pStyle w:val="ConsPlusNormal"/>
              <w:jc w:val="center"/>
            </w:pPr>
            <w:r>
              <w:t>400</w:t>
            </w:r>
          </w:p>
        </w:tc>
        <w:tc>
          <w:tcPr>
            <w:tcW w:w="1077"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600</w:t>
            </w:r>
          </w:p>
        </w:tc>
        <w:tc>
          <w:tcPr>
            <w:tcW w:w="1020" w:type="dxa"/>
            <w:tcBorders>
              <w:bottom w:val="nil"/>
            </w:tcBorders>
          </w:tcPr>
          <w:p w:rsidR="008B45B1" w:rsidRDefault="008B45B1">
            <w:pPr>
              <w:pStyle w:val="ConsPlusNormal"/>
              <w:jc w:val="center"/>
            </w:pPr>
            <w:r>
              <w:t>700</w:t>
            </w:r>
          </w:p>
        </w:tc>
        <w:tc>
          <w:tcPr>
            <w:tcW w:w="1020" w:type="dxa"/>
            <w:tcBorders>
              <w:bottom w:val="nil"/>
            </w:tcBorders>
          </w:tcPr>
          <w:p w:rsidR="008B45B1" w:rsidRDefault="008B45B1">
            <w:pPr>
              <w:pStyle w:val="ConsPlusNormal"/>
              <w:jc w:val="center"/>
            </w:pPr>
            <w:r>
              <w:t>800</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0,7</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0,5</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0,32</w:t>
            </w:r>
          </w:p>
          <w:p w:rsidR="008B45B1" w:rsidRDefault="008B45B1">
            <w:pPr>
              <w:pStyle w:val="ConsPlusNormal"/>
              <w:jc w:val="center"/>
            </w:pPr>
            <w:r>
              <w:t>(бюджет Республики Татарстан)</w:t>
            </w:r>
          </w:p>
          <w:p w:rsidR="008B45B1" w:rsidRDefault="008B45B1">
            <w:pPr>
              <w:pStyle w:val="ConsPlusNormal"/>
              <w:jc w:val="center"/>
            </w:pPr>
            <w:r>
              <w:t>0,1879</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0,6</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0,35</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0,36</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54"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2.3. Организация работы молодежного шатрового парка культур и диалога "Мой дом - моя республика"</w:t>
            </w:r>
          </w:p>
        </w:tc>
        <w:tc>
          <w:tcPr>
            <w:tcW w:w="1191" w:type="dxa"/>
            <w:tcBorders>
              <w:bottom w:val="nil"/>
            </w:tcBorders>
          </w:tcPr>
          <w:p w:rsidR="008B45B1" w:rsidRDefault="008B45B1">
            <w:pPr>
              <w:pStyle w:val="ConsPlusNormal"/>
              <w:jc w:val="center"/>
            </w:pPr>
            <w:proofErr w:type="spellStart"/>
            <w:r>
              <w:t>МДМиС</w:t>
            </w:r>
            <w:proofErr w:type="spellEnd"/>
            <w:r>
              <w:t xml:space="preserve"> РТ, молодежные общественные организации (по согласованию)</w:t>
            </w:r>
          </w:p>
        </w:tc>
        <w:tc>
          <w:tcPr>
            <w:tcW w:w="964" w:type="dxa"/>
            <w:tcBorders>
              <w:bottom w:val="nil"/>
            </w:tcBorders>
          </w:tcPr>
          <w:p w:rsidR="008B45B1" w:rsidRDefault="008B45B1">
            <w:pPr>
              <w:pStyle w:val="ConsPlusNormal"/>
              <w:jc w:val="center"/>
            </w:pPr>
            <w:r>
              <w:t>2014, 2016, 2018, 2020 гг.</w:t>
            </w:r>
          </w:p>
        </w:tc>
        <w:tc>
          <w:tcPr>
            <w:tcW w:w="1531" w:type="dxa"/>
            <w:tcBorders>
              <w:bottom w:val="nil"/>
            </w:tcBorders>
          </w:tcPr>
          <w:p w:rsidR="008B45B1" w:rsidRDefault="008B45B1">
            <w:pPr>
              <w:pStyle w:val="ConsPlusNormal"/>
              <w:jc w:val="center"/>
            </w:pPr>
            <w:r>
              <w:t>количество участников и зрителей,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2000</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2500</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3000</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3500</w:t>
            </w:r>
          </w:p>
        </w:tc>
        <w:tc>
          <w:tcPr>
            <w:tcW w:w="1247" w:type="dxa"/>
            <w:tcBorders>
              <w:bottom w:val="nil"/>
            </w:tcBorders>
          </w:tcPr>
          <w:p w:rsidR="008B45B1" w:rsidRDefault="008B45B1">
            <w:pPr>
              <w:pStyle w:val="ConsPlusNormal"/>
              <w:jc w:val="center"/>
            </w:pPr>
            <w:r>
              <w:t>0,8</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0,8</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w:t>
            </w:r>
          </w:p>
        </w:tc>
        <w:tc>
          <w:tcPr>
            <w:tcW w:w="1361" w:type="dxa"/>
            <w:tcBorders>
              <w:bottom w:val="nil"/>
            </w:tcBorders>
          </w:tcPr>
          <w:p w:rsidR="008B45B1" w:rsidRDefault="008B45B1">
            <w:pPr>
              <w:pStyle w:val="ConsPlusNormal"/>
              <w:jc w:val="center"/>
            </w:pPr>
            <w:r>
              <w:t>1,2</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w:t>
            </w:r>
          </w:p>
        </w:tc>
        <w:tc>
          <w:tcPr>
            <w:tcW w:w="1304" w:type="dxa"/>
            <w:tcBorders>
              <w:bottom w:val="nil"/>
            </w:tcBorders>
          </w:tcPr>
          <w:p w:rsidR="008B45B1" w:rsidRDefault="008B45B1">
            <w:pPr>
              <w:pStyle w:val="ConsPlusNormal"/>
              <w:jc w:val="center"/>
            </w:pPr>
            <w:r>
              <w:t>0,97</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55"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vMerge w:val="restart"/>
            <w:tcBorders>
              <w:bottom w:val="nil"/>
            </w:tcBorders>
          </w:tcPr>
          <w:p w:rsidR="008B45B1" w:rsidRDefault="008B45B1">
            <w:pPr>
              <w:pStyle w:val="ConsPlusNormal"/>
              <w:jc w:val="both"/>
            </w:pPr>
            <w:r>
              <w:t xml:space="preserve">2.4. Проведение Республиканского этнокультурного </w:t>
            </w:r>
            <w:r>
              <w:lastRenderedPageBreak/>
              <w:t>фестиваля "Наш дом - Татарстан"</w:t>
            </w:r>
          </w:p>
        </w:tc>
        <w:tc>
          <w:tcPr>
            <w:tcW w:w="1191" w:type="dxa"/>
            <w:vMerge w:val="restart"/>
            <w:tcBorders>
              <w:bottom w:val="nil"/>
            </w:tcBorders>
          </w:tcPr>
          <w:p w:rsidR="008B45B1" w:rsidRDefault="008B45B1">
            <w:pPr>
              <w:pStyle w:val="ConsPlusNormal"/>
              <w:jc w:val="center"/>
            </w:pPr>
            <w:r>
              <w:lastRenderedPageBreak/>
              <w:t>МК РТ, АНТ (по согласован</w:t>
            </w:r>
            <w:r>
              <w:lastRenderedPageBreak/>
              <w:t>ию), ОМС РТ (по согласованию)</w:t>
            </w:r>
          </w:p>
        </w:tc>
        <w:tc>
          <w:tcPr>
            <w:tcW w:w="964" w:type="dxa"/>
            <w:vMerge w:val="restart"/>
            <w:tcBorders>
              <w:bottom w:val="nil"/>
            </w:tcBorders>
          </w:tcPr>
          <w:p w:rsidR="008B45B1" w:rsidRDefault="008B45B1">
            <w:pPr>
              <w:pStyle w:val="ConsPlusNormal"/>
              <w:jc w:val="center"/>
            </w:pPr>
            <w:r>
              <w:lastRenderedPageBreak/>
              <w:t>2014 - 2020 гг.</w:t>
            </w:r>
          </w:p>
        </w:tc>
        <w:tc>
          <w:tcPr>
            <w:tcW w:w="1531" w:type="dxa"/>
          </w:tcPr>
          <w:p w:rsidR="008B45B1" w:rsidRDefault="008B45B1">
            <w:pPr>
              <w:pStyle w:val="ConsPlusNormal"/>
              <w:jc w:val="center"/>
            </w:pPr>
            <w:r>
              <w:t xml:space="preserve">общее количество участников </w:t>
            </w:r>
            <w:r>
              <w:lastRenderedPageBreak/>
              <w:t>мероприятия, зрителей</w:t>
            </w:r>
          </w:p>
        </w:tc>
        <w:tc>
          <w:tcPr>
            <w:tcW w:w="1020" w:type="dxa"/>
          </w:tcPr>
          <w:p w:rsidR="008B45B1" w:rsidRDefault="008B45B1">
            <w:pPr>
              <w:pStyle w:val="ConsPlusNormal"/>
              <w:jc w:val="center"/>
            </w:pPr>
            <w:r>
              <w:lastRenderedPageBreak/>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2000</w:t>
            </w:r>
          </w:p>
        </w:tc>
        <w:tc>
          <w:tcPr>
            <w:tcW w:w="1077"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247" w:type="dxa"/>
            <w:vMerge w:val="restart"/>
            <w:tcBorders>
              <w:bottom w:val="nil"/>
            </w:tcBorders>
          </w:tcPr>
          <w:p w:rsidR="008B45B1" w:rsidRDefault="008B45B1">
            <w:pPr>
              <w:pStyle w:val="ConsPlusNormal"/>
              <w:jc w:val="center"/>
            </w:pPr>
            <w:r>
              <w:t>1,5</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1,2</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lastRenderedPageBreak/>
              <w:t>1,5</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0,9</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lastRenderedPageBreak/>
              <w:t>1,5</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2,0</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lastRenderedPageBreak/>
              <w:t>1,58</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0,9279</w:t>
            </w:r>
          </w:p>
          <w:p w:rsidR="008B45B1" w:rsidRDefault="008B45B1">
            <w:pPr>
              <w:pStyle w:val="ConsPlusNormal"/>
              <w:jc w:val="center"/>
            </w:pPr>
            <w:r>
              <w:t>(бюджет Российской Федерации)</w:t>
            </w:r>
          </w:p>
        </w:tc>
        <w:tc>
          <w:tcPr>
            <w:tcW w:w="1361" w:type="dxa"/>
            <w:vMerge w:val="restart"/>
            <w:tcBorders>
              <w:bottom w:val="nil"/>
            </w:tcBorders>
          </w:tcPr>
          <w:p w:rsidR="008B45B1" w:rsidRDefault="008B45B1">
            <w:pPr>
              <w:pStyle w:val="ConsPlusNormal"/>
              <w:jc w:val="center"/>
            </w:pPr>
            <w:r>
              <w:lastRenderedPageBreak/>
              <w:t>1,741</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2,4042 (бюджет Российской Федерации)</w:t>
            </w:r>
          </w:p>
        </w:tc>
        <w:tc>
          <w:tcPr>
            <w:tcW w:w="1247" w:type="dxa"/>
            <w:vMerge w:val="restart"/>
            <w:tcBorders>
              <w:bottom w:val="nil"/>
            </w:tcBorders>
          </w:tcPr>
          <w:p w:rsidR="008B45B1" w:rsidRDefault="008B45B1">
            <w:pPr>
              <w:pStyle w:val="ConsPlusNormal"/>
              <w:jc w:val="center"/>
            </w:pPr>
            <w:r>
              <w:lastRenderedPageBreak/>
              <w:t>1,74</w:t>
            </w:r>
          </w:p>
          <w:p w:rsidR="008B45B1" w:rsidRDefault="008B45B1">
            <w:pPr>
              <w:pStyle w:val="ConsPlusNormal"/>
              <w:jc w:val="center"/>
            </w:pPr>
            <w:r>
              <w:t xml:space="preserve">(бюджет Республики </w:t>
            </w:r>
            <w:r>
              <w:lastRenderedPageBreak/>
              <w:t>Татарстан)</w:t>
            </w:r>
          </w:p>
        </w:tc>
        <w:tc>
          <w:tcPr>
            <w:tcW w:w="1304" w:type="dxa"/>
            <w:vMerge w:val="restart"/>
            <w:tcBorders>
              <w:bottom w:val="nil"/>
            </w:tcBorders>
          </w:tcPr>
          <w:p w:rsidR="008B45B1" w:rsidRDefault="008B45B1">
            <w:pPr>
              <w:pStyle w:val="ConsPlusNormal"/>
              <w:jc w:val="center"/>
            </w:pPr>
            <w:r>
              <w:lastRenderedPageBreak/>
              <w:t>1,81</w:t>
            </w:r>
          </w:p>
          <w:p w:rsidR="008B45B1" w:rsidRDefault="008B45B1">
            <w:pPr>
              <w:pStyle w:val="ConsPlusNormal"/>
              <w:jc w:val="center"/>
            </w:pPr>
            <w:r>
              <w:t xml:space="preserve">(бюджет Республики </w:t>
            </w:r>
            <w:r>
              <w:lastRenderedPageBreak/>
              <w:t>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в том числе творческих коллективов, единиц</w:t>
            </w:r>
          </w:p>
        </w:tc>
        <w:tc>
          <w:tcPr>
            <w:tcW w:w="1020" w:type="dxa"/>
            <w:tcBorders>
              <w:bottom w:val="nil"/>
            </w:tcBorders>
          </w:tcPr>
          <w:p w:rsidR="008B45B1" w:rsidRDefault="008B45B1">
            <w:pPr>
              <w:pStyle w:val="ConsPlusNormal"/>
              <w:jc w:val="center"/>
            </w:pPr>
            <w:r>
              <w:t>200</w:t>
            </w:r>
          </w:p>
        </w:tc>
        <w:tc>
          <w:tcPr>
            <w:tcW w:w="1077" w:type="dxa"/>
            <w:tcBorders>
              <w:bottom w:val="nil"/>
            </w:tcBorders>
          </w:tcPr>
          <w:p w:rsidR="008B45B1" w:rsidRDefault="008B45B1">
            <w:pPr>
              <w:pStyle w:val="ConsPlusNormal"/>
              <w:jc w:val="center"/>
            </w:pPr>
            <w:r>
              <w:t>202</w:t>
            </w:r>
          </w:p>
        </w:tc>
        <w:tc>
          <w:tcPr>
            <w:tcW w:w="1020" w:type="dxa"/>
            <w:tcBorders>
              <w:bottom w:val="nil"/>
            </w:tcBorders>
          </w:tcPr>
          <w:p w:rsidR="008B45B1" w:rsidRDefault="008B45B1">
            <w:pPr>
              <w:pStyle w:val="ConsPlusNormal"/>
              <w:jc w:val="center"/>
            </w:pPr>
            <w:r>
              <w:t>204</w:t>
            </w:r>
          </w:p>
        </w:tc>
        <w:tc>
          <w:tcPr>
            <w:tcW w:w="1020" w:type="dxa"/>
            <w:tcBorders>
              <w:bottom w:val="nil"/>
            </w:tcBorders>
          </w:tcPr>
          <w:p w:rsidR="008B45B1" w:rsidRDefault="008B45B1">
            <w:pPr>
              <w:pStyle w:val="ConsPlusNormal"/>
              <w:jc w:val="center"/>
            </w:pPr>
            <w:r>
              <w:t>205</w:t>
            </w:r>
          </w:p>
        </w:tc>
        <w:tc>
          <w:tcPr>
            <w:tcW w:w="1077" w:type="dxa"/>
            <w:tcBorders>
              <w:bottom w:val="nil"/>
            </w:tcBorders>
          </w:tcPr>
          <w:p w:rsidR="008B45B1" w:rsidRDefault="008B45B1">
            <w:pPr>
              <w:pStyle w:val="ConsPlusNormal"/>
              <w:jc w:val="center"/>
            </w:pPr>
            <w:r>
              <w:t>206</w:t>
            </w:r>
          </w:p>
        </w:tc>
        <w:tc>
          <w:tcPr>
            <w:tcW w:w="1020" w:type="dxa"/>
            <w:tcBorders>
              <w:bottom w:val="nil"/>
            </w:tcBorders>
          </w:tcPr>
          <w:p w:rsidR="008B45B1" w:rsidRDefault="008B45B1">
            <w:pPr>
              <w:pStyle w:val="ConsPlusNormal"/>
              <w:jc w:val="center"/>
            </w:pPr>
            <w:r>
              <w:t>207</w:t>
            </w:r>
          </w:p>
        </w:tc>
        <w:tc>
          <w:tcPr>
            <w:tcW w:w="1020" w:type="dxa"/>
            <w:tcBorders>
              <w:bottom w:val="nil"/>
            </w:tcBorders>
          </w:tcPr>
          <w:p w:rsidR="008B45B1" w:rsidRDefault="008B45B1">
            <w:pPr>
              <w:pStyle w:val="ConsPlusNormal"/>
              <w:jc w:val="center"/>
            </w:pPr>
            <w:r>
              <w:t>208</w:t>
            </w:r>
          </w:p>
        </w:tc>
        <w:tc>
          <w:tcPr>
            <w:tcW w:w="1020" w:type="dxa"/>
            <w:tcBorders>
              <w:bottom w:val="nil"/>
            </w:tcBorders>
          </w:tcPr>
          <w:p w:rsidR="008B45B1" w:rsidRDefault="008B45B1">
            <w:pPr>
              <w:pStyle w:val="ConsPlusNormal"/>
              <w:jc w:val="center"/>
            </w:pPr>
            <w:r>
              <w:t>209</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56"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2.5. Проведение торжественного мероприятия, посвященного Дню народного единства</w:t>
            </w:r>
          </w:p>
        </w:tc>
        <w:tc>
          <w:tcPr>
            <w:tcW w:w="1191" w:type="dxa"/>
          </w:tcPr>
          <w:p w:rsidR="008B45B1" w:rsidRDefault="008B45B1">
            <w:pPr>
              <w:pStyle w:val="ConsPlusNormal"/>
              <w:jc w:val="center"/>
            </w:pPr>
            <w:r>
              <w:t>МК РТ, АНТ (по согласованию), ОМС РТ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зрителей, человек</w:t>
            </w:r>
          </w:p>
        </w:tc>
        <w:tc>
          <w:tcPr>
            <w:tcW w:w="1020" w:type="dxa"/>
          </w:tcPr>
          <w:p w:rsidR="008B45B1" w:rsidRDefault="008B45B1">
            <w:pPr>
              <w:pStyle w:val="ConsPlusNormal"/>
              <w:jc w:val="center"/>
            </w:pPr>
            <w:r>
              <w:t>1000</w:t>
            </w:r>
          </w:p>
        </w:tc>
        <w:tc>
          <w:tcPr>
            <w:tcW w:w="1077" w:type="dxa"/>
          </w:tcPr>
          <w:p w:rsidR="008B45B1" w:rsidRDefault="008B45B1">
            <w:pPr>
              <w:pStyle w:val="ConsPlusNormal"/>
              <w:jc w:val="center"/>
            </w:pPr>
            <w:r>
              <w:t>1000</w:t>
            </w:r>
          </w:p>
        </w:tc>
        <w:tc>
          <w:tcPr>
            <w:tcW w:w="1020" w:type="dxa"/>
          </w:tcPr>
          <w:p w:rsidR="008B45B1" w:rsidRDefault="008B45B1">
            <w:pPr>
              <w:pStyle w:val="ConsPlusNormal"/>
              <w:jc w:val="center"/>
            </w:pPr>
            <w:r>
              <w:t>1000</w:t>
            </w:r>
          </w:p>
        </w:tc>
        <w:tc>
          <w:tcPr>
            <w:tcW w:w="1020" w:type="dxa"/>
          </w:tcPr>
          <w:p w:rsidR="008B45B1" w:rsidRDefault="008B45B1">
            <w:pPr>
              <w:pStyle w:val="ConsPlusNormal"/>
              <w:jc w:val="center"/>
            </w:pPr>
            <w:r>
              <w:t>1000</w:t>
            </w:r>
          </w:p>
        </w:tc>
        <w:tc>
          <w:tcPr>
            <w:tcW w:w="1077" w:type="dxa"/>
          </w:tcPr>
          <w:p w:rsidR="008B45B1" w:rsidRDefault="008B45B1">
            <w:pPr>
              <w:pStyle w:val="ConsPlusNormal"/>
              <w:jc w:val="center"/>
            </w:pPr>
            <w:r>
              <w:t>1000</w:t>
            </w:r>
          </w:p>
        </w:tc>
        <w:tc>
          <w:tcPr>
            <w:tcW w:w="1020" w:type="dxa"/>
          </w:tcPr>
          <w:p w:rsidR="008B45B1" w:rsidRDefault="008B45B1">
            <w:pPr>
              <w:pStyle w:val="ConsPlusNormal"/>
              <w:jc w:val="center"/>
            </w:pPr>
            <w:r>
              <w:t>1000</w:t>
            </w:r>
          </w:p>
        </w:tc>
        <w:tc>
          <w:tcPr>
            <w:tcW w:w="1020" w:type="dxa"/>
          </w:tcPr>
          <w:p w:rsidR="008B45B1" w:rsidRDefault="008B45B1">
            <w:pPr>
              <w:pStyle w:val="ConsPlusNormal"/>
              <w:jc w:val="center"/>
            </w:pPr>
            <w:r>
              <w:t>1000</w:t>
            </w:r>
          </w:p>
        </w:tc>
        <w:tc>
          <w:tcPr>
            <w:tcW w:w="1020" w:type="dxa"/>
          </w:tcPr>
          <w:p w:rsidR="008B45B1" w:rsidRDefault="008B45B1">
            <w:pPr>
              <w:pStyle w:val="ConsPlusNormal"/>
              <w:jc w:val="center"/>
            </w:pPr>
            <w:r>
              <w:t>1000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blPrEx>
          <w:tblBorders>
            <w:insideH w:val="nil"/>
          </w:tblBorders>
        </w:tblPrEx>
        <w:tc>
          <w:tcPr>
            <w:tcW w:w="1928" w:type="dxa"/>
            <w:tcBorders>
              <w:bottom w:val="nil"/>
            </w:tcBorders>
          </w:tcPr>
          <w:p w:rsidR="008B45B1" w:rsidRDefault="008B45B1">
            <w:pPr>
              <w:pStyle w:val="ConsPlusNormal"/>
              <w:jc w:val="both"/>
            </w:pPr>
            <w:r>
              <w:t>2.6. Проведение Всероссийского фотоконкурса "Национальные праздники народов России"</w:t>
            </w:r>
          </w:p>
        </w:tc>
        <w:tc>
          <w:tcPr>
            <w:tcW w:w="1191" w:type="dxa"/>
            <w:tcBorders>
              <w:bottom w:val="nil"/>
            </w:tcBorders>
          </w:tcPr>
          <w:p w:rsidR="008B45B1" w:rsidRDefault="008B45B1">
            <w:pPr>
              <w:pStyle w:val="ConsPlusNormal"/>
              <w:jc w:val="center"/>
            </w:pPr>
            <w:r>
              <w:t>РА "</w:t>
            </w:r>
            <w:proofErr w:type="spellStart"/>
            <w:r>
              <w:t>Татмедиа</w:t>
            </w:r>
            <w:proofErr w:type="spellEnd"/>
            <w:r>
              <w:t>", МК РТ, АНТ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количество заявленных работ</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100</w:t>
            </w:r>
          </w:p>
        </w:tc>
        <w:tc>
          <w:tcPr>
            <w:tcW w:w="1020" w:type="dxa"/>
            <w:tcBorders>
              <w:bottom w:val="nil"/>
            </w:tcBorders>
          </w:tcPr>
          <w:p w:rsidR="008B45B1" w:rsidRDefault="008B45B1">
            <w:pPr>
              <w:pStyle w:val="ConsPlusNormal"/>
              <w:jc w:val="center"/>
            </w:pPr>
            <w:r>
              <w:t>120</w:t>
            </w:r>
          </w:p>
        </w:tc>
        <w:tc>
          <w:tcPr>
            <w:tcW w:w="1020" w:type="dxa"/>
            <w:tcBorders>
              <w:bottom w:val="nil"/>
            </w:tcBorders>
          </w:tcPr>
          <w:p w:rsidR="008B45B1" w:rsidRDefault="008B45B1">
            <w:pPr>
              <w:pStyle w:val="ConsPlusNormal"/>
              <w:jc w:val="center"/>
            </w:pPr>
            <w:r>
              <w:t>150</w:t>
            </w:r>
          </w:p>
        </w:tc>
        <w:tc>
          <w:tcPr>
            <w:tcW w:w="1077" w:type="dxa"/>
            <w:tcBorders>
              <w:bottom w:val="nil"/>
            </w:tcBorders>
          </w:tcPr>
          <w:p w:rsidR="008B45B1" w:rsidRDefault="008B45B1">
            <w:pPr>
              <w:pStyle w:val="ConsPlusNormal"/>
              <w:jc w:val="center"/>
            </w:pPr>
            <w:r>
              <w:t>150</w:t>
            </w:r>
          </w:p>
        </w:tc>
        <w:tc>
          <w:tcPr>
            <w:tcW w:w="1020" w:type="dxa"/>
            <w:tcBorders>
              <w:bottom w:val="nil"/>
            </w:tcBorders>
          </w:tcPr>
          <w:p w:rsidR="008B45B1" w:rsidRDefault="008B45B1">
            <w:pPr>
              <w:pStyle w:val="ConsPlusNormal"/>
              <w:jc w:val="center"/>
            </w:pPr>
            <w:r>
              <w:t>150</w:t>
            </w:r>
          </w:p>
        </w:tc>
        <w:tc>
          <w:tcPr>
            <w:tcW w:w="1020" w:type="dxa"/>
            <w:tcBorders>
              <w:bottom w:val="nil"/>
            </w:tcBorders>
          </w:tcPr>
          <w:p w:rsidR="008B45B1" w:rsidRDefault="008B45B1">
            <w:pPr>
              <w:pStyle w:val="ConsPlusNormal"/>
              <w:jc w:val="center"/>
            </w:pPr>
            <w:r>
              <w:t>150</w:t>
            </w:r>
          </w:p>
        </w:tc>
        <w:tc>
          <w:tcPr>
            <w:tcW w:w="1020" w:type="dxa"/>
            <w:tcBorders>
              <w:bottom w:val="nil"/>
            </w:tcBorders>
          </w:tcPr>
          <w:p w:rsidR="008B45B1" w:rsidRDefault="008B45B1">
            <w:pPr>
              <w:pStyle w:val="ConsPlusNormal"/>
              <w:jc w:val="center"/>
            </w:pPr>
            <w:r>
              <w:t>150</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0,398</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0,2</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0,32</w:t>
            </w:r>
          </w:p>
          <w:p w:rsidR="008B45B1" w:rsidRDefault="008B45B1">
            <w:pPr>
              <w:pStyle w:val="ConsPlusNormal"/>
              <w:jc w:val="center"/>
            </w:pPr>
            <w:r>
              <w:t>(бюджет Республики Татарстан)</w:t>
            </w:r>
          </w:p>
          <w:p w:rsidR="008B45B1" w:rsidRDefault="008B45B1">
            <w:pPr>
              <w:pStyle w:val="ConsPlusNormal"/>
              <w:jc w:val="center"/>
            </w:pPr>
            <w:r>
              <w:t>0,1879</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0,6</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0,35</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0,36</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57"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 xml:space="preserve">2.7. Проведение межвузовского студенческого </w:t>
            </w:r>
            <w:r>
              <w:lastRenderedPageBreak/>
              <w:t>фестиваля дружбы народов</w:t>
            </w:r>
          </w:p>
        </w:tc>
        <w:tc>
          <w:tcPr>
            <w:tcW w:w="1191" w:type="dxa"/>
            <w:tcBorders>
              <w:bottom w:val="nil"/>
            </w:tcBorders>
          </w:tcPr>
          <w:p w:rsidR="008B45B1" w:rsidRDefault="008B45B1">
            <w:pPr>
              <w:pStyle w:val="ConsPlusNormal"/>
              <w:jc w:val="center"/>
            </w:pPr>
            <w:r>
              <w:lastRenderedPageBreak/>
              <w:t xml:space="preserve">МК РТ, </w:t>
            </w:r>
            <w:proofErr w:type="spellStart"/>
            <w:r>
              <w:t>МДМиС</w:t>
            </w:r>
            <w:proofErr w:type="spellEnd"/>
            <w:r>
              <w:t xml:space="preserve"> РТ, </w:t>
            </w:r>
            <w:proofErr w:type="spellStart"/>
            <w:r>
              <w:t>МОиН</w:t>
            </w:r>
            <w:proofErr w:type="spellEnd"/>
            <w:r>
              <w:t xml:space="preserve"> </w:t>
            </w:r>
            <w:r>
              <w:lastRenderedPageBreak/>
              <w:t>РТ, АНТ (по согласованию), Совет ректоров вузов РТ (по согласованию), КНИТУ (по согласованию)</w:t>
            </w:r>
          </w:p>
        </w:tc>
        <w:tc>
          <w:tcPr>
            <w:tcW w:w="964" w:type="dxa"/>
            <w:tcBorders>
              <w:bottom w:val="nil"/>
            </w:tcBorders>
          </w:tcPr>
          <w:p w:rsidR="008B45B1" w:rsidRDefault="008B45B1">
            <w:pPr>
              <w:pStyle w:val="ConsPlusNormal"/>
              <w:jc w:val="center"/>
            </w:pPr>
            <w:r>
              <w:lastRenderedPageBreak/>
              <w:t>2014 - 2017 гг.</w:t>
            </w:r>
          </w:p>
        </w:tc>
        <w:tc>
          <w:tcPr>
            <w:tcW w:w="1531" w:type="dxa"/>
            <w:tcBorders>
              <w:bottom w:val="nil"/>
            </w:tcBorders>
          </w:tcPr>
          <w:p w:rsidR="008B45B1" w:rsidRDefault="008B45B1">
            <w:pPr>
              <w:pStyle w:val="ConsPlusNormal"/>
              <w:jc w:val="center"/>
            </w:pPr>
            <w:r>
              <w:t xml:space="preserve">общее количество участников, </w:t>
            </w:r>
            <w:r>
              <w:lastRenderedPageBreak/>
              <w:t>зрителей, человек</w:t>
            </w:r>
          </w:p>
        </w:tc>
        <w:tc>
          <w:tcPr>
            <w:tcW w:w="1020" w:type="dxa"/>
            <w:tcBorders>
              <w:bottom w:val="nil"/>
            </w:tcBorders>
          </w:tcPr>
          <w:p w:rsidR="008B45B1" w:rsidRDefault="008B45B1">
            <w:pPr>
              <w:pStyle w:val="ConsPlusNormal"/>
              <w:jc w:val="center"/>
            </w:pPr>
            <w:r>
              <w:lastRenderedPageBreak/>
              <w:t>100</w:t>
            </w:r>
          </w:p>
        </w:tc>
        <w:tc>
          <w:tcPr>
            <w:tcW w:w="1077" w:type="dxa"/>
            <w:tcBorders>
              <w:bottom w:val="nil"/>
            </w:tcBorders>
          </w:tcPr>
          <w:p w:rsidR="008B45B1" w:rsidRDefault="008B45B1">
            <w:pPr>
              <w:pStyle w:val="ConsPlusNormal"/>
              <w:jc w:val="center"/>
            </w:pPr>
            <w:r>
              <w:t>120</w:t>
            </w:r>
          </w:p>
        </w:tc>
        <w:tc>
          <w:tcPr>
            <w:tcW w:w="1020" w:type="dxa"/>
            <w:tcBorders>
              <w:bottom w:val="nil"/>
            </w:tcBorders>
          </w:tcPr>
          <w:p w:rsidR="008B45B1" w:rsidRDefault="008B45B1">
            <w:pPr>
              <w:pStyle w:val="ConsPlusNormal"/>
              <w:jc w:val="center"/>
            </w:pPr>
            <w:r>
              <w:t>125</w:t>
            </w:r>
          </w:p>
        </w:tc>
        <w:tc>
          <w:tcPr>
            <w:tcW w:w="1020" w:type="dxa"/>
            <w:tcBorders>
              <w:bottom w:val="nil"/>
            </w:tcBorders>
          </w:tcPr>
          <w:p w:rsidR="008B45B1" w:rsidRDefault="008B45B1">
            <w:pPr>
              <w:pStyle w:val="ConsPlusNormal"/>
              <w:jc w:val="center"/>
            </w:pPr>
            <w:r>
              <w:t>500</w:t>
            </w:r>
          </w:p>
        </w:tc>
        <w:tc>
          <w:tcPr>
            <w:tcW w:w="1077"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0,7</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lastRenderedPageBreak/>
              <w:t>0,3</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lastRenderedPageBreak/>
              <w:t>0,5</w:t>
            </w:r>
          </w:p>
          <w:p w:rsidR="008B45B1" w:rsidRDefault="008B45B1">
            <w:pPr>
              <w:pStyle w:val="ConsPlusNormal"/>
              <w:jc w:val="center"/>
            </w:pPr>
            <w:r>
              <w:t xml:space="preserve">(бюджет Республики </w:t>
            </w:r>
            <w:r>
              <w:lastRenderedPageBreak/>
              <w:t>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lastRenderedPageBreak/>
              <w:t>0,32</w:t>
            </w:r>
          </w:p>
          <w:p w:rsidR="008B45B1" w:rsidRDefault="008B45B1">
            <w:pPr>
              <w:pStyle w:val="ConsPlusNormal"/>
              <w:jc w:val="center"/>
            </w:pPr>
            <w:r>
              <w:t xml:space="preserve">(бюджет Республики </w:t>
            </w:r>
            <w:r>
              <w:lastRenderedPageBreak/>
              <w:t>Татарстан)</w:t>
            </w:r>
          </w:p>
        </w:tc>
        <w:tc>
          <w:tcPr>
            <w:tcW w:w="1361" w:type="dxa"/>
            <w:tcBorders>
              <w:bottom w:val="nil"/>
            </w:tcBorders>
          </w:tcPr>
          <w:p w:rsidR="008B45B1" w:rsidRDefault="008B45B1">
            <w:pPr>
              <w:pStyle w:val="ConsPlusNormal"/>
              <w:jc w:val="center"/>
            </w:pPr>
            <w:r>
              <w:lastRenderedPageBreak/>
              <w:t>-</w:t>
            </w:r>
          </w:p>
          <w:p w:rsidR="008B45B1" w:rsidRDefault="008B45B1">
            <w:pPr>
              <w:pStyle w:val="ConsPlusNormal"/>
              <w:jc w:val="center"/>
            </w:pPr>
            <w:r>
              <w:t xml:space="preserve">(бюджет Республики </w:t>
            </w:r>
            <w:r>
              <w:lastRenderedPageBreak/>
              <w:t>Татарстан)</w:t>
            </w:r>
          </w:p>
        </w:tc>
        <w:tc>
          <w:tcPr>
            <w:tcW w:w="1247" w:type="dxa"/>
            <w:tcBorders>
              <w:bottom w:val="nil"/>
            </w:tcBorders>
          </w:tcPr>
          <w:p w:rsidR="008B45B1" w:rsidRDefault="008B45B1">
            <w:pPr>
              <w:pStyle w:val="ConsPlusNormal"/>
              <w:jc w:val="center"/>
            </w:pPr>
            <w:r>
              <w:lastRenderedPageBreak/>
              <w:t>-</w:t>
            </w:r>
          </w:p>
          <w:p w:rsidR="008B45B1" w:rsidRDefault="008B45B1">
            <w:pPr>
              <w:pStyle w:val="ConsPlusNormal"/>
              <w:jc w:val="center"/>
            </w:pPr>
            <w:r>
              <w:t xml:space="preserve">(бюджет Республики </w:t>
            </w:r>
            <w:r>
              <w:lastRenderedPageBreak/>
              <w:t>Татарстан)</w:t>
            </w:r>
          </w:p>
        </w:tc>
        <w:tc>
          <w:tcPr>
            <w:tcW w:w="1304" w:type="dxa"/>
            <w:tcBorders>
              <w:bottom w:val="nil"/>
            </w:tcBorders>
          </w:tcPr>
          <w:p w:rsidR="008B45B1" w:rsidRDefault="008B45B1">
            <w:pPr>
              <w:pStyle w:val="ConsPlusNormal"/>
              <w:jc w:val="center"/>
            </w:pPr>
            <w:r>
              <w:lastRenderedPageBreak/>
              <w:t>-</w:t>
            </w:r>
          </w:p>
          <w:p w:rsidR="008B45B1" w:rsidRDefault="008B45B1">
            <w:pPr>
              <w:pStyle w:val="ConsPlusNormal"/>
              <w:jc w:val="center"/>
            </w:pPr>
            <w:r>
              <w:t xml:space="preserve">(бюджет Республики </w:t>
            </w:r>
            <w:r>
              <w:lastRenderedPageBreak/>
              <w:t>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lastRenderedPageBreak/>
              <w:t xml:space="preserve">(в ред. </w:t>
            </w:r>
            <w:hyperlink r:id="rId58"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 xml:space="preserve">2.8. Проведение Республиканского детско-юношеского фестиваля национальных культур "Радуга - Салават </w:t>
            </w:r>
            <w:proofErr w:type="spellStart"/>
            <w:r>
              <w:t>к</w:t>
            </w:r>
            <w:proofErr w:type="gramStart"/>
            <w:r>
              <w:t>y</w:t>
            </w:r>
            <w:proofErr w:type="gramEnd"/>
            <w:r>
              <w:t>пере</w:t>
            </w:r>
            <w:proofErr w:type="spellEnd"/>
            <w:r>
              <w:t>"</w:t>
            </w:r>
          </w:p>
        </w:tc>
        <w:tc>
          <w:tcPr>
            <w:tcW w:w="1191" w:type="dxa"/>
            <w:tcBorders>
              <w:bottom w:val="nil"/>
            </w:tcBorders>
          </w:tcPr>
          <w:p w:rsidR="008B45B1" w:rsidRDefault="008B45B1">
            <w:pPr>
              <w:pStyle w:val="ConsPlusNormal"/>
              <w:jc w:val="center"/>
            </w:pPr>
            <w:r>
              <w:t>МК РТ, АНТ (по согласованию), ОМС РТ (по согласованию)</w:t>
            </w:r>
          </w:p>
        </w:tc>
        <w:tc>
          <w:tcPr>
            <w:tcW w:w="964" w:type="dxa"/>
            <w:tcBorders>
              <w:bottom w:val="nil"/>
            </w:tcBorders>
          </w:tcPr>
          <w:p w:rsidR="008B45B1" w:rsidRDefault="008B45B1">
            <w:pPr>
              <w:pStyle w:val="ConsPlusNormal"/>
              <w:jc w:val="center"/>
            </w:pPr>
            <w:r>
              <w:t>2014 - 2017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900</w:t>
            </w:r>
          </w:p>
        </w:tc>
        <w:tc>
          <w:tcPr>
            <w:tcW w:w="1077" w:type="dxa"/>
            <w:tcBorders>
              <w:bottom w:val="nil"/>
            </w:tcBorders>
          </w:tcPr>
          <w:p w:rsidR="008B45B1" w:rsidRDefault="008B45B1">
            <w:pPr>
              <w:pStyle w:val="ConsPlusNormal"/>
              <w:jc w:val="center"/>
            </w:pPr>
            <w:r>
              <w:t>945</w:t>
            </w:r>
          </w:p>
        </w:tc>
        <w:tc>
          <w:tcPr>
            <w:tcW w:w="1020" w:type="dxa"/>
            <w:tcBorders>
              <w:bottom w:val="nil"/>
            </w:tcBorders>
          </w:tcPr>
          <w:p w:rsidR="008B45B1" w:rsidRDefault="008B45B1">
            <w:pPr>
              <w:pStyle w:val="ConsPlusNormal"/>
              <w:jc w:val="center"/>
            </w:pPr>
            <w:r>
              <w:t>1000</w:t>
            </w:r>
          </w:p>
        </w:tc>
        <w:tc>
          <w:tcPr>
            <w:tcW w:w="1020" w:type="dxa"/>
            <w:tcBorders>
              <w:bottom w:val="nil"/>
            </w:tcBorders>
          </w:tcPr>
          <w:p w:rsidR="008B45B1" w:rsidRDefault="008B45B1">
            <w:pPr>
              <w:pStyle w:val="ConsPlusNormal"/>
              <w:jc w:val="center"/>
            </w:pPr>
            <w:r>
              <w:t>1010</w:t>
            </w:r>
          </w:p>
        </w:tc>
        <w:tc>
          <w:tcPr>
            <w:tcW w:w="1077" w:type="dxa"/>
            <w:tcBorders>
              <w:bottom w:val="nil"/>
            </w:tcBorders>
          </w:tcPr>
          <w:p w:rsidR="008B45B1" w:rsidRDefault="008B45B1">
            <w:pPr>
              <w:pStyle w:val="ConsPlusNormal"/>
              <w:jc w:val="center"/>
            </w:pPr>
            <w:r>
              <w:t>1025</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p w:rsidR="008B45B1" w:rsidRDefault="008B45B1">
            <w:pPr>
              <w:pStyle w:val="ConsPlusNormal"/>
              <w:jc w:val="center"/>
            </w:pPr>
            <w:r>
              <w:t>0,50944</w:t>
            </w:r>
          </w:p>
          <w:p w:rsidR="008B45B1" w:rsidRDefault="008B45B1">
            <w:pPr>
              <w:pStyle w:val="ConsPlusNormal"/>
              <w:jc w:val="center"/>
            </w:pPr>
            <w:r>
              <w:t>(бюджет Республики Татарстан)</w:t>
            </w:r>
          </w:p>
        </w:tc>
        <w:tc>
          <w:tcPr>
            <w:tcW w:w="141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417" w:type="dxa"/>
            <w:tcBorders>
              <w:bottom w:val="nil"/>
            </w:tcBorders>
          </w:tcPr>
          <w:p w:rsidR="008B45B1" w:rsidRDefault="008B45B1">
            <w:pPr>
              <w:pStyle w:val="ConsPlusNormal"/>
              <w:jc w:val="center"/>
            </w:pPr>
            <w:r>
              <w:t>0,21</w:t>
            </w:r>
          </w:p>
          <w:p w:rsidR="008B45B1" w:rsidRDefault="008B45B1">
            <w:pPr>
              <w:pStyle w:val="ConsPlusNormal"/>
              <w:jc w:val="center"/>
            </w:pPr>
            <w:r>
              <w:t>(бюджет Республики Татарстан)</w:t>
            </w:r>
          </w:p>
          <w:p w:rsidR="008B45B1" w:rsidRDefault="008B45B1">
            <w:pPr>
              <w:pStyle w:val="ConsPlusNormal"/>
              <w:jc w:val="center"/>
            </w:pPr>
            <w:r>
              <w:t>0,1233</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59"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vMerge w:val="restart"/>
          </w:tcPr>
          <w:p w:rsidR="008B45B1" w:rsidRDefault="008B45B1">
            <w:pPr>
              <w:pStyle w:val="ConsPlusNormal"/>
              <w:jc w:val="both"/>
            </w:pPr>
            <w:r>
              <w:t xml:space="preserve">2.9. Проведение конкурса эффективных практик по воспитанию детей и подростков в </w:t>
            </w:r>
            <w:proofErr w:type="gramStart"/>
            <w:r>
              <w:t>духе</w:t>
            </w:r>
            <w:proofErr w:type="gramEnd"/>
            <w:r>
              <w:t xml:space="preserve"> уважения к культуре, </w:t>
            </w:r>
            <w:r>
              <w:lastRenderedPageBreak/>
              <w:t>традициям и обычаям народов, проживающих в Татарстане, в специализированных учреждениях для несовершеннолетних</w:t>
            </w:r>
          </w:p>
        </w:tc>
        <w:tc>
          <w:tcPr>
            <w:tcW w:w="1191" w:type="dxa"/>
            <w:vMerge w:val="restart"/>
          </w:tcPr>
          <w:p w:rsidR="008B45B1" w:rsidRDefault="008B45B1">
            <w:pPr>
              <w:pStyle w:val="ConsPlusNormal"/>
              <w:jc w:val="center"/>
            </w:pPr>
            <w:proofErr w:type="spellStart"/>
            <w:r>
              <w:lastRenderedPageBreak/>
              <w:t>МТЗиСЗ</w:t>
            </w:r>
            <w:proofErr w:type="spellEnd"/>
            <w:r>
              <w:t xml:space="preserve"> РТ, </w:t>
            </w:r>
            <w:proofErr w:type="spellStart"/>
            <w:r>
              <w:t>МОиН</w:t>
            </w:r>
            <w:proofErr w:type="spellEnd"/>
            <w:r>
              <w:t xml:space="preserve"> РТ, </w:t>
            </w:r>
            <w:proofErr w:type="spellStart"/>
            <w:r>
              <w:t>РКДНиЗП</w:t>
            </w:r>
            <w:proofErr w:type="spellEnd"/>
            <w:r>
              <w:t xml:space="preserve"> (по согласованию)</w:t>
            </w:r>
          </w:p>
        </w:tc>
        <w:tc>
          <w:tcPr>
            <w:tcW w:w="964" w:type="dxa"/>
            <w:vMerge w:val="restart"/>
          </w:tcPr>
          <w:p w:rsidR="008B45B1" w:rsidRDefault="008B45B1">
            <w:pPr>
              <w:pStyle w:val="ConsPlusNormal"/>
              <w:jc w:val="center"/>
            </w:pPr>
            <w:r>
              <w:t>2014 - 2020 гг.</w:t>
            </w:r>
          </w:p>
        </w:tc>
        <w:tc>
          <w:tcPr>
            <w:tcW w:w="1531" w:type="dxa"/>
          </w:tcPr>
          <w:p w:rsidR="008B45B1" w:rsidRDefault="008B45B1">
            <w:pPr>
              <w:pStyle w:val="ConsPlusNormal"/>
              <w:jc w:val="center"/>
            </w:pPr>
            <w:r>
              <w:t>число конкурсных проектов,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15</w:t>
            </w:r>
          </w:p>
        </w:tc>
        <w:tc>
          <w:tcPr>
            <w:tcW w:w="1020" w:type="dxa"/>
          </w:tcPr>
          <w:p w:rsidR="008B45B1" w:rsidRDefault="008B45B1">
            <w:pPr>
              <w:pStyle w:val="ConsPlusNormal"/>
              <w:jc w:val="center"/>
            </w:pPr>
            <w:r>
              <w:t>15</w:t>
            </w:r>
          </w:p>
        </w:tc>
        <w:tc>
          <w:tcPr>
            <w:tcW w:w="1020" w:type="dxa"/>
          </w:tcPr>
          <w:p w:rsidR="008B45B1" w:rsidRDefault="008B45B1">
            <w:pPr>
              <w:pStyle w:val="ConsPlusNormal"/>
              <w:jc w:val="center"/>
            </w:pPr>
            <w:r>
              <w:t>16</w:t>
            </w:r>
          </w:p>
        </w:tc>
        <w:tc>
          <w:tcPr>
            <w:tcW w:w="1077" w:type="dxa"/>
          </w:tcPr>
          <w:p w:rsidR="008B45B1" w:rsidRDefault="008B45B1">
            <w:pPr>
              <w:pStyle w:val="ConsPlusNormal"/>
              <w:jc w:val="center"/>
            </w:pPr>
            <w:r>
              <w:t>17</w:t>
            </w:r>
          </w:p>
        </w:tc>
        <w:tc>
          <w:tcPr>
            <w:tcW w:w="1020" w:type="dxa"/>
          </w:tcPr>
          <w:p w:rsidR="008B45B1" w:rsidRDefault="008B45B1">
            <w:pPr>
              <w:pStyle w:val="ConsPlusNormal"/>
              <w:jc w:val="center"/>
            </w:pPr>
            <w:r>
              <w:t>18</w:t>
            </w:r>
          </w:p>
        </w:tc>
        <w:tc>
          <w:tcPr>
            <w:tcW w:w="1020" w:type="dxa"/>
          </w:tcPr>
          <w:p w:rsidR="008B45B1" w:rsidRDefault="008B45B1">
            <w:pPr>
              <w:pStyle w:val="ConsPlusNormal"/>
              <w:jc w:val="center"/>
            </w:pPr>
            <w:r>
              <w:t>19</w:t>
            </w:r>
          </w:p>
        </w:tc>
        <w:tc>
          <w:tcPr>
            <w:tcW w:w="1020" w:type="dxa"/>
          </w:tcPr>
          <w:p w:rsidR="008B45B1" w:rsidRDefault="008B45B1">
            <w:pPr>
              <w:pStyle w:val="ConsPlusNormal"/>
              <w:jc w:val="center"/>
            </w:pPr>
            <w:r>
              <w:t>20</w:t>
            </w:r>
          </w:p>
        </w:tc>
        <w:tc>
          <w:tcPr>
            <w:tcW w:w="1247" w:type="dxa"/>
            <w:vMerge w:val="restart"/>
          </w:tcPr>
          <w:p w:rsidR="008B45B1" w:rsidRDefault="008B45B1">
            <w:pPr>
              <w:pStyle w:val="ConsPlusNormal"/>
              <w:jc w:val="center"/>
            </w:pPr>
            <w:r>
              <w:t>0,1</w:t>
            </w:r>
          </w:p>
          <w:p w:rsidR="008B45B1" w:rsidRDefault="008B45B1">
            <w:pPr>
              <w:pStyle w:val="ConsPlusNormal"/>
              <w:jc w:val="center"/>
            </w:pPr>
            <w:r>
              <w:t>(бюджет Республики Татарстан)</w:t>
            </w:r>
          </w:p>
          <w:p w:rsidR="008B45B1" w:rsidRDefault="008B45B1">
            <w:pPr>
              <w:pStyle w:val="ConsPlusNormal"/>
              <w:jc w:val="center"/>
            </w:pPr>
            <w:r>
              <w:t>0,2</w:t>
            </w:r>
          </w:p>
          <w:p w:rsidR="008B45B1" w:rsidRDefault="008B45B1">
            <w:pPr>
              <w:pStyle w:val="ConsPlusNormal"/>
              <w:jc w:val="center"/>
            </w:pPr>
            <w:r>
              <w:t>(бюджет Российской Федерации</w:t>
            </w:r>
            <w:r>
              <w:lastRenderedPageBreak/>
              <w:t>)</w:t>
            </w:r>
          </w:p>
        </w:tc>
        <w:tc>
          <w:tcPr>
            <w:tcW w:w="1247" w:type="dxa"/>
            <w:vMerge w:val="restart"/>
          </w:tcPr>
          <w:p w:rsidR="008B45B1" w:rsidRDefault="008B45B1">
            <w:pPr>
              <w:pStyle w:val="ConsPlusNormal"/>
              <w:jc w:val="center"/>
            </w:pPr>
            <w:r>
              <w:lastRenderedPageBreak/>
              <w:t>0,1</w:t>
            </w:r>
          </w:p>
          <w:p w:rsidR="008B45B1" w:rsidRDefault="008B45B1">
            <w:pPr>
              <w:pStyle w:val="ConsPlusNormal"/>
              <w:jc w:val="center"/>
            </w:pPr>
            <w:r>
              <w:t>(бюджет Республики 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r>
              <w:lastRenderedPageBreak/>
              <w:t>)</w:t>
            </w:r>
          </w:p>
        </w:tc>
        <w:tc>
          <w:tcPr>
            <w:tcW w:w="1417" w:type="dxa"/>
            <w:vMerge w:val="restart"/>
          </w:tcPr>
          <w:p w:rsidR="008B45B1" w:rsidRDefault="008B45B1">
            <w:pPr>
              <w:pStyle w:val="ConsPlusNormal"/>
              <w:jc w:val="center"/>
            </w:pPr>
            <w:r>
              <w:lastRenderedPageBreak/>
              <w:t>0,1</w:t>
            </w:r>
          </w:p>
          <w:p w:rsidR="008B45B1" w:rsidRDefault="008B45B1">
            <w:pPr>
              <w:pStyle w:val="ConsPlusNormal"/>
              <w:jc w:val="center"/>
            </w:pPr>
            <w:r>
              <w:t>(бюджет Республики Татарстан)</w:t>
            </w:r>
          </w:p>
        </w:tc>
        <w:tc>
          <w:tcPr>
            <w:tcW w:w="1417" w:type="dxa"/>
            <w:vMerge w:val="restart"/>
          </w:tcPr>
          <w:p w:rsidR="008B45B1" w:rsidRDefault="008B45B1">
            <w:pPr>
              <w:pStyle w:val="ConsPlusNormal"/>
              <w:jc w:val="center"/>
            </w:pPr>
            <w:r>
              <w:t>0,11</w:t>
            </w:r>
          </w:p>
          <w:p w:rsidR="008B45B1" w:rsidRDefault="008B45B1">
            <w:pPr>
              <w:pStyle w:val="ConsPlusNormal"/>
              <w:jc w:val="center"/>
            </w:pPr>
            <w:r>
              <w:t>(бюджет Республики Татарстан)</w:t>
            </w:r>
          </w:p>
          <w:p w:rsidR="008B45B1" w:rsidRDefault="008B45B1">
            <w:pPr>
              <w:pStyle w:val="ConsPlusNormal"/>
              <w:jc w:val="center"/>
            </w:pPr>
            <w:r>
              <w:t>0,0646</w:t>
            </w:r>
          </w:p>
          <w:p w:rsidR="008B45B1" w:rsidRDefault="008B45B1">
            <w:pPr>
              <w:pStyle w:val="ConsPlusNormal"/>
              <w:jc w:val="center"/>
            </w:pPr>
            <w:r>
              <w:t>(бюджет Российской Федерации)</w:t>
            </w:r>
          </w:p>
        </w:tc>
        <w:tc>
          <w:tcPr>
            <w:tcW w:w="1361" w:type="dxa"/>
            <w:vMerge w:val="restart"/>
          </w:tcPr>
          <w:p w:rsidR="008B45B1" w:rsidRDefault="008B45B1">
            <w:pPr>
              <w:pStyle w:val="ConsPlusNormal"/>
              <w:jc w:val="center"/>
            </w:pPr>
            <w:r>
              <w:t>0,11</w:t>
            </w:r>
          </w:p>
          <w:p w:rsidR="008B45B1" w:rsidRDefault="008B45B1">
            <w:pPr>
              <w:pStyle w:val="ConsPlusNormal"/>
              <w:jc w:val="center"/>
            </w:pPr>
            <w:r>
              <w:t>(бюджет Республики Татарстан)</w:t>
            </w:r>
          </w:p>
        </w:tc>
        <w:tc>
          <w:tcPr>
            <w:tcW w:w="1247" w:type="dxa"/>
            <w:vMerge w:val="restart"/>
          </w:tcPr>
          <w:p w:rsidR="008B45B1" w:rsidRDefault="008B45B1">
            <w:pPr>
              <w:pStyle w:val="ConsPlusNormal"/>
              <w:jc w:val="center"/>
            </w:pPr>
            <w:r>
              <w:t>0,12</w:t>
            </w:r>
          </w:p>
          <w:p w:rsidR="008B45B1" w:rsidRDefault="008B45B1">
            <w:pPr>
              <w:pStyle w:val="ConsPlusNormal"/>
              <w:jc w:val="center"/>
            </w:pPr>
            <w:r>
              <w:t>(бюджет Республики Татарстан)</w:t>
            </w:r>
          </w:p>
        </w:tc>
        <w:tc>
          <w:tcPr>
            <w:tcW w:w="1304" w:type="dxa"/>
            <w:vMerge w:val="restart"/>
          </w:tcPr>
          <w:p w:rsidR="008B45B1" w:rsidRDefault="008B45B1">
            <w:pPr>
              <w:pStyle w:val="ConsPlusNormal"/>
              <w:jc w:val="center"/>
            </w:pPr>
            <w:r>
              <w:t>0,12</w:t>
            </w:r>
          </w:p>
          <w:p w:rsidR="008B45B1" w:rsidRDefault="008B45B1">
            <w:pPr>
              <w:pStyle w:val="ConsPlusNormal"/>
              <w:jc w:val="center"/>
            </w:pPr>
            <w:r>
              <w:t>(бюджет Республики Татарстан)</w:t>
            </w:r>
          </w:p>
        </w:tc>
      </w:tr>
      <w:tr w:rsidR="008B45B1">
        <w:tc>
          <w:tcPr>
            <w:tcW w:w="1928" w:type="dxa"/>
            <w:vMerge/>
          </w:tcPr>
          <w:p w:rsidR="008B45B1" w:rsidRDefault="008B45B1"/>
        </w:tc>
        <w:tc>
          <w:tcPr>
            <w:tcW w:w="1191" w:type="dxa"/>
            <w:vMerge/>
          </w:tcPr>
          <w:p w:rsidR="008B45B1" w:rsidRDefault="008B45B1"/>
        </w:tc>
        <w:tc>
          <w:tcPr>
            <w:tcW w:w="964" w:type="dxa"/>
            <w:vMerge/>
          </w:tcPr>
          <w:p w:rsidR="008B45B1" w:rsidRDefault="008B45B1"/>
        </w:tc>
        <w:tc>
          <w:tcPr>
            <w:tcW w:w="1531" w:type="dxa"/>
          </w:tcPr>
          <w:p w:rsidR="008B45B1" w:rsidRDefault="008B45B1">
            <w:pPr>
              <w:pStyle w:val="ConsPlusNormal"/>
              <w:jc w:val="center"/>
            </w:pPr>
            <w:r>
              <w:t>количество участников мероприятия,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50</w:t>
            </w:r>
          </w:p>
        </w:tc>
        <w:tc>
          <w:tcPr>
            <w:tcW w:w="1077"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247" w:type="dxa"/>
            <w:vMerge/>
          </w:tcPr>
          <w:p w:rsidR="008B45B1" w:rsidRDefault="008B45B1"/>
        </w:tc>
        <w:tc>
          <w:tcPr>
            <w:tcW w:w="1247" w:type="dxa"/>
            <w:vMerge/>
          </w:tcPr>
          <w:p w:rsidR="008B45B1" w:rsidRDefault="008B45B1"/>
        </w:tc>
        <w:tc>
          <w:tcPr>
            <w:tcW w:w="1417" w:type="dxa"/>
            <w:vMerge/>
          </w:tcPr>
          <w:p w:rsidR="008B45B1" w:rsidRDefault="008B45B1"/>
        </w:tc>
        <w:tc>
          <w:tcPr>
            <w:tcW w:w="1417" w:type="dxa"/>
            <w:vMerge/>
          </w:tcPr>
          <w:p w:rsidR="008B45B1" w:rsidRDefault="008B45B1"/>
        </w:tc>
        <w:tc>
          <w:tcPr>
            <w:tcW w:w="1361" w:type="dxa"/>
            <w:vMerge/>
          </w:tcPr>
          <w:p w:rsidR="008B45B1" w:rsidRDefault="008B45B1"/>
        </w:tc>
        <w:tc>
          <w:tcPr>
            <w:tcW w:w="1247" w:type="dxa"/>
            <w:vMerge/>
          </w:tcPr>
          <w:p w:rsidR="008B45B1" w:rsidRDefault="008B45B1"/>
        </w:tc>
        <w:tc>
          <w:tcPr>
            <w:tcW w:w="1304" w:type="dxa"/>
            <w:vMerge/>
          </w:tcPr>
          <w:p w:rsidR="008B45B1" w:rsidRDefault="008B45B1"/>
        </w:tc>
      </w:tr>
      <w:tr w:rsidR="008B45B1">
        <w:tblPrEx>
          <w:tblBorders>
            <w:insideH w:val="nil"/>
          </w:tblBorders>
        </w:tblPrEx>
        <w:tc>
          <w:tcPr>
            <w:tcW w:w="1928" w:type="dxa"/>
            <w:tcBorders>
              <w:bottom w:val="nil"/>
            </w:tcBorders>
          </w:tcPr>
          <w:p w:rsidR="008B45B1" w:rsidRDefault="008B45B1">
            <w:pPr>
              <w:pStyle w:val="ConsPlusNormal"/>
              <w:jc w:val="both"/>
            </w:pPr>
            <w:r>
              <w:lastRenderedPageBreak/>
              <w:t>2.10. Проведение межвузовского фестиваля "День иностранного студента"</w:t>
            </w:r>
          </w:p>
        </w:tc>
        <w:tc>
          <w:tcPr>
            <w:tcW w:w="1191" w:type="dxa"/>
            <w:tcBorders>
              <w:bottom w:val="nil"/>
            </w:tcBorders>
          </w:tcPr>
          <w:p w:rsidR="008B45B1" w:rsidRDefault="008B45B1">
            <w:pPr>
              <w:pStyle w:val="ConsPlusNormal"/>
              <w:jc w:val="center"/>
            </w:pPr>
            <w:proofErr w:type="spellStart"/>
            <w:r>
              <w:t>МОиН</w:t>
            </w:r>
            <w:proofErr w:type="spellEnd"/>
            <w:r>
              <w:t xml:space="preserve"> РТ, </w:t>
            </w:r>
            <w:proofErr w:type="spellStart"/>
            <w:r>
              <w:t>МДМиС</w:t>
            </w:r>
            <w:proofErr w:type="spellEnd"/>
            <w:r>
              <w:t xml:space="preserve"> РТ, АНТ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количество участников, зрителей, человек</w:t>
            </w:r>
          </w:p>
        </w:tc>
        <w:tc>
          <w:tcPr>
            <w:tcW w:w="1020" w:type="dxa"/>
            <w:tcBorders>
              <w:bottom w:val="nil"/>
            </w:tcBorders>
          </w:tcPr>
          <w:p w:rsidR="008B45B1" w:rsidRDefault="008B45B1">
            <w:pPr>
              <w:pStyle w:val="ConsPlusNormal"/>
              <w:jc w:val="center"/>
            </w:pPr>
            <w:r>
              <w:t>80</w:t>
            </w:r>
          </w:p>
        </w:tc>
        <w:tc>
          <w:tcPr>
            <w:tcW w:w="1077" w:type="dxa"/>
            <w:tcBorders>
              <w:bottom w:val="nil"/>
            </w:tcBorders>
          </w:tcPr>
          <w:p w:rsidR="008B45B1" w:rsidRDefault="008B45B1">
            <w:pPr>
              <w:pStyle w:val="ConsPlusNormal"/>
              <w:jc w:val="center"/>
            </w:pPr>
            <w:r>
              <w:t>100</w:t>
            </w:r>
          </w:p>
        </w:tc>
        <w:tc>
          <w:tcPr>
            <w:tcW w:w="1020" w:type="dxa"/>
            <w:tcBorders>
              <w:bottom w:val="nil"/>
            </w:tcBorders>
          </w:tcPr>
          <w:p w:rsidR="008B45B1" w:rsidRDefault="008B45B1">
            <w:pPr>
              <w:pStyle w:val="ConsPlusNormal"/>
              <w:jc w:val="center"/>
            </w:pPr>
            <w:r>
              <w:t>150</w:t>
            </w:r>
          </w:p>
        </w:tc>
        <w:tc>
          <w:tcPr>
            <w:tcW w:w="1020" w:type="dxa"/>
            <w:tcBorders>
              <w:bottom w:val="nil"/>
            </w:tcBorders>
          </w:tcPr>
          <w:p w:rsidR="008B45B1" w:rsidRDefault="008B45B1">
            <w:pPr>
              <w:pStyle w:val="ConsPlusNormal"/>
              <w:jc w:val="center"/>
            </w:pPr>
            <w:r>
              <w:t>500</w:t>
            </w:r>
          </w:p>
        </w:tc>
        <w:tc>
          <w:tcPr>
            <w:tcW w:w="1077"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0,7</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0,4</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0,4</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0,42</w:t>
            </w:r>
          </w:p>
          <w:p w:rsidR="008B45B1" w:rsidRDefault="008B45B1">
            <w:pPr>
              <w:pStyle w:val="ConsPlusNormal"/>
              <w:jc w:val="center"/>
            </w:pPr>
            <w:r>
              <w:t>(бюджет Республики Татарстан)</w:t>
            </w:r>
          </w:p>
          <w:p w:rsidR="008B45B1" w:rsidRDefault="008B45B1">
            <w:pPr>
              <w:pStyle w:val="ConsPlusNormal"/>
              <w:jc w:val="center"/>
            </w:pPr>
            <w:r>
              <w:t>0,2467</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1,0</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1,06</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1,1</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60"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2.11. Проведение республиканского фестиваля финно-угорских народов</w:t>
            </w:r>
          </w:p>
        </w:tc>
        <w:tc>
          <w:tcPr>
            <w:tcW w:w="1191" w:type="dxa"/>
          </w:tcPr>
          <w:p w:rsidR="008B45B1" w:rsidRDefault="008B45B1">
            <w:pPr>
              <w:pStyle w:val="ConsPlusNormal"/>
              <w:jc w:val="center"/>
            </w:pPr>
            <w:r>
              <w:t>МК РТ, АНТ (по согласованию), ОМС РТ (по согласованию)</w:t>
            </w:r>
          </w:p>
        </w:tc>
        <w:tc>
          <w:tcPr>
            <w:tcW w:w="964" w:type="dxa"/>
          </w:tcPr>
          <w:p w:rsidR="008B45B1" w:rsidRDefault="008B45B1">
            <w:pPr>
              <w:pStyle w:val="ConsPlusNormal"/>
              <w:jc w:val="center"/>
            </w:pPr>
            <w:r>
              <w:t>2015 - 2020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200</w:t>
            </w:r>
          </w:p>
        </w:tc>
        <w:tc>
          <w:tcPr>
            <w:tcW w:w="1020" w:type="dxa"/>
          </w:tcPr>
          <w:p w:rsidR="008B45B1" w:rsidRDefault="008B45B1">
            <w:pPr>
              <w:pStyle w:val="ConsPlusNormal"/>
              <w:jc w:val="center"/>
            </w:pPr>
            <w:r>
              <w:t>200</w:t>
            </w:r>
          </w:p>
        </w:tc>
        <w:tc>
          <w:tcPr>
            <w:tcW w:w="1020" w:type="dxa"/>
          </w:tcPr>
          <w:p w:rsidR="008B45B1" w:rsidRDefault="008B45B1">
            <w:pPr>
              <w:pStyle w:val="ConsPlusNormal"/>
              <w:jc w:val="center"/>
            </w:pPr>
            <w:r>
              <w:t>200</w:t>
            </w:r>
          </w:p>
        </w:tc>
        <w:tc>
          <w:tcPr>
            <w:tcW w:w="1077" w:type="dxa"/>
          </w:tcPr>
          <w:p w:rsidR="008B45B1" w:rsidRDefault="008B45B1">
            <w:pPr>
              <w:pStyle w:val="ConsPlusNormal"/>
              <w:jc w:val="center"/>
            </w:pPr>
            <w:r>
              <w:t>200</w:t>
            </w:r>
          </w:p>
        </w:tc>
        <w:tc>
          <w:tcPr>
            <w:tcW w:w="1020" w:type="dxa"/>
          </w:tcPr>
          <w:p w:rsidR="008B45B1" w:rsidRDefault="008B45B1">
            <w:pPr>
              <w:pStyle w:val="ConsPlusNormal"/>
              <w:jc w:val="center"/>
            </w:pPr>
            <w:r>
              <w:t>200</w:t>
            </w:r>
          </w:p>
        </w:tc>
        <w:tc>
          <w:tcPr>
            <w:tcW w:w="1020" w:type="dxa"/>
          </w:tcPr>
          <w:p w:rsidR="008B45B1" w:rsidRDefault="008B45B1">
            <w:pPr>
              <w:pStyle w:val="ConsPlusNormal"/>
              <w:jc w:val="center"/>
            </w:pPr>
            <w:r>
              <w:t>200</w:t>
            </w:r>
          </w:p>
        </w:tc>
        <w:tc>
          <w:tcPr>
            <w:tcW w:w="1020" w:type="dxa"/>
          </w:tcPr>
          <w:p w:rsidR="008B45B1" w:rsidRDefault="008B45B1">
            <w:pPr>
              <w:pStyle w:val="ConsPlusNormal"/>
              <w:jc w:val="center"/>
            </w:pPr>
            <w:r>
              <w:t>200</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0,3</w:t>
            </w:r>
          </w:p>
          <w:p w:rsidR="008B45B1" w:rsidRDefault="008B45B1">
            <w:pPr>
              <w:pStyle w:val="ConsPlusNormal"/>
              <w:jc w:val="center"/>
            </w:pPr>
            <w:r>
              <w:t>(бюджет Республики Татарстан)</w:t>
            </w:r>
          </w:p>
        </w:tc>
      </w:tr>
      <w:tr w:rsidR="008B45B1">
        <w:tblPrEx>
          <w:tblBorders>
            <w:insideH w:val="nil"/>
          </w:tblBorders>
        </w:tblPrEx>
        <w:tc>
          <w:tcPr>
            <w:tcW w:w="1928" w:type="dxa"/>
            <w:tcBorders>
              <w:bottom w:val="nil"/>
            </w:tcBorders>
          </w:tcPr>
          <w:p w:rsidR="008B45B1" w:rsidRDefault="008B45B1">
            <w:pPr>
              <w:pStyle w:val="ConsPlusNormal"/>
              <w:jc w:val="both"/>
            </w:pPr>
            <w:r>
              <w:t xml:space="preserve">2.12. Реализация культурно-образовательного проекта "Диалог </w:t>
            </w:r>
            <w:r>
              <w:lastRenderedPageBreak/>
              <w:t>культур" для специалистов дошкольного, среднего общего, профессионального, высшего и дополнительного профессионального образования</w:t>
            </w:r>
          </w:p>
        </w:tc>
        <w:tc>
          <w:tcPr>
            <w:tcW w:w="1191" w:type="dxa"/>
            <w:tcBorders>
              <w:bottom w:val="nil"/>
            </w:tcBorders>
          </w:tcPr>
          <w:p w:rsidR="008B45B1" w:rsidRDefault="008B45B1">
            <w:pPr>
              <w:pStyle w:val="ConsPlusNormal"/>
              <w:jc w:val="center"/>
            </w:pPr>
            <w:proofErr w:type="spellStart"/>
            <w:r>
              <w:lastRenderedPageBreak/>
              <w:t>МОиН</w:t>
            </w:r>
            <w:proofErr w:type="spellEnd"/>
            <w:r>
              <w:t xml:space="preserve"> РТ, ООВО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100</w:t>
            </w:r>
          </w:p>
        </w:tc>
        <w:tc>
          <w:tcPr>
            <w:tcW w:w="1020" w:type="dxa"/>
            <w:tcBorders>
              <w:bottom w:val="nil"/>
            </w:tcBorders>
          </w:tcPr>
          <w:p w:rsidR="008B45B1" w:rsidRDefault="008B45B1">
            <w:pPr>
              <w:pStyle w:val="ConsPlusNormal"/>
              <w:jc w:val="center"/>
            </w:pPr>
            <w:r>
              <w:t>150</w:t>
            </w:r>
          </w:p>
        </w:tc>
        <w:tc>
          <w:tcPr>
            <w:tcW w:w="1020" w:type="dxa"/>
            <w:tcBorders>
              <w:bottom w:val="nil"/>
            </w:tcBorders>
          </w:tcPr>
          <w:p w:rsidR="008B45B1" w:rsidRDefault="008B45B1">
            <w:pPr>
              <w:pStyle w:val="ConsPlusNormal"/>
              <w:jc w:val="center"/>
            </w:pPr>
            <w:r>
              <w:t>200</w:t>
            </w:r>
          </w:p>
        </w:tc>
        <w:tc>
          <w:tcPr>
            <w:tcW w:w="1077" w:type="dxa"/>
            <w:tcBorders>
              <w:bottom w:val="nil"/>
            </w:tcBorders>
          </w:tcPr>
          <w:p w:rsidR="008B45B1" w:rsidRDefault="008B45B1">
            <w:pPr>
              <w:pStyle w:val="ConsPlusNormal"/>
              <w:jc w:val="center"/>
            </w:pPr>
            <w:r>
              <w:t>250</w:t>
            </w:r>
          </w:p>
        </w:tc>
        <w:tc>
          <w:tcPr>
            <w:tcW w:w="1020" w:type="dxa"/>
            <w:tcBorders>
              <w:bottom w:val="nil"/>
            </w:tcBorders>
          </w:tcPr>
          <w:p w:rsidR="008B45B1" w:rsidRDefault="008B45B1">
            <w:pPr>
              <w:pStyle w:val="ConsPlusNormal"/>
              <w:jc w:val="center"/>
            </w:pPr>
            <w:r>
              <w:t>300</w:t>
            </w:r>
          </w:p>
        </w:tc>
        <w:tc>
          <w:tcPr>
            <w:tcW w:w="1020" w:type="dxa"/>
            <w:tcBorders>
              <w:bottom w:val="nil"/>
            </w:tcBorders>
          </w:tcPr>
          <w:p w:rsidR="008B45B1" w:rsidRDefault="008B45B1">
            <w:pPr>
              <w:pStyle w:val="ConsPlusNormal"/>
              <w:jc w:val="center"/>
            </w:pPr>
            <w:r>
              <w:t>350</w:t>
            </w:r>
          </w:p>
        </w:tc>
        <w:tc>
          <w:tcPr>
            <w:tcW w:w="1020" w:type="dxa"/>
            <w:tcBorders>
              <w:bottom w:val="nil"/>
            </w:tcBorders>
          </w:tcPr>
          <w:p w:rsidR="008B45B1" w:rsidRDefault="008B45B1">
            <w:pPr>
              <w:pStyle w:val="ConsPlusNormal"/>
              <w:jc w:val="center"/>
            </w:pPr>
            <w:r>
              <w:t>400</w:t>
            </w:r>
          </w:p>
        </w:tc>
        <w:tc>
          <w:tcPr>
            <w:tcW w:w="1247" w:type="dxa"/>
            <w:tcBorders>
              <w:bottom w:val="nil"/>
            </w:tcBorders>
          </w:tcPr>
          <w:p w:rsidR="008B45B1" w:rsidRDefault="008B45B1">
            <w:pPr>
              <w:pStyle w:val="ConsPlusNormal"/>
              <w:jc w:val="center"/>
            </w:pPr>
            <w:r>
              <w:t>0,5</w:t>
            </w:r>
          </w:p>
          <w:p w:rsidR="008B45B1" w:rsidRDefault="008B45B1">
            <w:pPr>
              <w:pStyle w:val="ConsPlusNormal"/>
              <w:jc w:val="center"/>
            </w:pPr>
            <w:r>
              <w:t>(бюджет Республики Татарстан)</w:t>
            </w:r>
          </w:p>
          <w:p w:rsidR="008B45B1" w:rsidRDefault="008B45B1">
            <w:pPr>
              <w:pStyle w:val="ConsPlusNormal"/>
              <w:jc w:val="center"/>
            </w:pPr>
            <w:r>
              <w:lastRenderedPageBreak/>
              <w:t>0,7</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lastRenderedPageBreak/>
              <w:t>0,7</w:t>
            </w:r>
          </w:p>
          <w:p w:rsidR="008B45B1" w:rsidRDefault="008B45B1">
            <w:pPr>
              <w:pStyle w:val="ConsPlusNormal"/>
              <w:jc w:val="center"/>
            </w:pPr>
            <w:r>
              <w:t>(бюджет Республики Татарстан)</w:t>
            </w:r>
          </w:p>
          <w:p w:rsidR="008B45B1" w:rsidRDefault="008B45B1">
            <w:pPr>
              <w:pStyle w:val="ConsPlusNormal"/>
              <w:jc w:val="center"/>
            </w:pPr>
            <w:r>
              <w:lastRenderedPageBreak/>
              <w:t>0,1</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lastRenderedPageBreak/>
              <w:t>0,9</w:t>
            </w:r>
          </w:p>
          <w:p w:rsidR="008B45B1" w:rsidRDefault="008B45B1">
            <w:pPr>
              <w:pStyle w:val="ConsPlusNormal"/>
              <w:jc w:val="center"/>
            </w:pPr>
            <w:r>
              <w:t>(бюджет Республики Татарстан)</w:t>
            </w:r>
          </w:p>
          <w:p w:rsidR="008B45B1" w:rsidRDefault="008B45B1">
            <w:pPr>
              <w:pStyle w:val="ConsPlusNormal"/>
              <w:jc w:val="center"/>
            </w:pPr>
            <w:r>
              <w:lastRenderedPageBreak/>
              <w:t>0,1</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lastRenderedPageBreak/>
              <w:t>0,5</w:t>
            </w:r>
          </w:p>
          <w:p w:rsidR="008B45B1" w:rsidRDefault="008B45B1">
            <w:pPr>
              <w:pStyle w:val="ConsPlusNormal"/>
              <w:jc w:val="center"/>
            </w:pPr>
            <w:r>
              <w:t>(бюджет Республики Татарстан)</w:t>
            </w:r>
          </w:p>
        </w:tc>
        <w:tc>
          <w:tcPr>
            <w:tcW w:w="1361" w:type="dxa"/>
            <w:tcBorders>
              <w:bottom w:val="nil"/>
            </w:tcBorders>
          </w:tcPr>
          <w:p w:rsidR="008B45B1" w:rsidRDefault="008B45B1">
            <w:pPr>
              <w:pStyle w:val="ConsPlusNormal"/>
              <w:jc w:val="center"/>
            </w:pPr>
            <w:r>
              <w:t>0,41</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0,59</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0,64</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lastRenderedPageBreak/>
              <w:t xml:space="preserve">(в ред. </w:t>
            </w:r>
            <w:hyperlink r:id="rId61"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2.13. Проведение Республиканского молодежного фестиваля-конкурса народного творчества и декоративно-прикладного искусства "</w:t>
            </w:r>
            <w:proofErr w:type="spellStart"/>
            <w:r>
              <w:t>Ватан</w:t>
            </w:r>
            <w:proofErr w:type="spellEnd"/>
            <w:r>
              <w:t>"</w:t>
            </w:r>
          </w:p>
        </w:tc>
        <w:tc>
          <w:tcPr>
            <w:tcW w:w="1191" w:type="dxa"/>
          </w:tcPr>
          <w:p w:rsidR="008B45B1" w:rsidRDefault="008B45B1">
            <w:pPr>
              <w:pStyle w:val="ConsPlusNormal"/>
              <w:jc w:val="center"/>
            </w:pPr>
            <w:proofErr w:type="spellStart"/>
            <w:r>
              <w:t>МДМиС</w:t>
            </w:r>
            <w:proofErr w:type="spellEnd"/>
            <w:r>
              <w:t xml:space="preserve"> РТ, ОМС РТ (по согласованию), молодежные общественные организации (по согласованию)</w:t>
            </w:r>
          </w:p>
        </w:tc>
        <w:tc>
          <w:tcPr>
            <w:tcW w:w="964" w:type="dxa"/>
          </w:tcPr>
          <w:p w:rsidR="008B45B1" w:rsidRDefault="008B45B1">
            <w:pPr>
              <w:pStyle w:val="ConsPlusNormal"/>
              <w:jc w:val="center"/>
            </w:pPr>
            <w:r>
              <w:t>2015, 2017, 2019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1500</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1600</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1700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1800</w:t>
            </w:r>
          </w:p>
        </w:tc>
        <w:tc>
          <w:tcPr>
            <w:tcW w:w="1020"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0,5</w:t>
            </w:r>
          </w:p>
          <w:p w:rsidR="008B45B1" w:rsidRDefault="008B45B1">
            <w:pPr>
              <w:pStyle w:val="ConsPlusNormal"/>
              <w:jc w:val="center"/>
            </w:pPr>
            <w:r>
              <w:t>(бюджет Республики 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w:t>
            </w:r>
          </w:p>
        </w:tc>
        <w:tc>
          <w:tcPr>
            <w:tcW w:w="1247" w:type="dxa"/>
          </w:tcPr>
          <w:p w:rsidR="008B45B1" w:rsidRDefault="008B45B1">
            <w:pPr>
              <w:pStyle w:val="ConsPlusNormal"/>
              <w:jc w:val="center"/>
            </w:pPr>
            <w:r>
              <w:t>0,25</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w:t>
            </w:r>
          </w:p>
        </w:tc>
      </w:tr>
      <w:tr w:rsidR="008B45B1">
        <w:tc>
          <w:tcPr>
            <w:tcW w:w="1928" w:type="dxa"/>
          </w:tcPr>
          <w:p w:rsidR="008B45B1" w:rsidRDefault="008B45B1">
            <w:pPr>
              <w:pStyle w:val="ConsPlusNormal"/>
              <w:jc w:val="both"/>
            </w:pPr>
            <w:r>
              <w:t xml:space="preserve">2.14. Проведение в г. Казани Всемирного молодежного форума российских соотечественников, проживающих за </w:t>
            </w:r>
            <w:r>
              <w:lastRenderedPageBreak/>
              <w:t>рубежом</w:t>
            </w:r>
          </w:p>
        </w:tc>
        <w:tc>
          <w:tcPr>
            <w:tcW w:w="1191" w:type="dxa"/>
          </w:tcPr>
          <w:p w:rsidR="008B45B1" w:rsidRDefault="008B45B1">
            <w:pPr>
              <w:pStyle w:val="ConsPlusNormal"/>
              <w:jc w:val="center"/>
            </w:pPr>
            <w:proofErr w:type="spellStart"/>
            <w:r>
              <w:lastRenderedPageBreak/>
              <w:t>МДМиС</w:t>
            </w:r>
            <w:proofErr w:type="spellEnd"/>
            <w:r>
              <w:t xml:space="preserve"> РТ, Департамент внешних связей Президента РТ (по </w:t>
            </w:r>
            <w:r>
              <w:lastRenderedPageBreak/>
              <w:t>согласованию), ИВКТ (по согласованию), молодежные общественные организации (по согласованию)</w:t>
            </w:r>
          </w:p>
        </w:tc>
        <w:tc>
          <w:tcPr>
            <w:tcW w:w="964" w:type="dxa"/>
          </w:tcPr>
          <w:p w:rsidR="008B45B1" w:rsidRDefault="008B45B1">
            <w:pPr>
              <w:pStyle w:val="ConsPlusNormal"/>
              <w:jc w:val="center"/>
            </w:pPr>
            <w:r>
              <w:lastRenderedPageBreak/>
              <w:t>2014 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150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247" w:type="dxa"/>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r>
              <w:lastRenderedPageBreak/>
              <w:t>)</w:t>
            </w:r>
          </w:p>
        </w:tc>
        <w:tc>
          <w:tcPr>
            <w:tcW w:w="1247" w:type="dxa"/>
          </w:tcPr>
          <w:p w:rsidR="008B45B1" w:rsidRDefault="008B45B1">
            <w:pPr>
              <w:pStyle w:val="ConsPlusNormal"/>
              <w:jc w:val="center"/>
            </w:pPr>
            <w:r>
              <w:lastRenderedPageBreak/>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361"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304" w:type="dxa"/>
          </w:tcPr>
          <w:p w:rsidR="008B45B1" w:rsidRDefault="008B45B1">
            <w:pPr>
              <w:pStyle w:val="ConsPlusNormal"/>
              <w:jc w:val="center"/>
            </w:pPr>
            <w:r>
              <w:t>-</w:t>
            </w:r>
          </w:p>
        </w:tc>
      </w:tr>
      <w:tr w:rsidR="008B45B1">
        <w:tc>
          <w:tcPr>
            <w:tcW w:w="1928" w:type="dxa"/>
            <w:vMerge w:val="restart"/>
            <w:tcBorders>
              <w:bottom w:val="nil"/>
            </w:tcBorders>
          </w:tcPr>
          <w:p w:rsidR="008B45B1" w:rsidRDefault="008B45B1">
            <w:pPr>
              <w:pStyle w:val="ConsPlusNormal"/>
              <w:jc w:val="both"/>
            </w:pPr>
            <w:r>
              <w:lastRenderedPageBreak/>
              <w:t>2.15. Проведение Приволжского студенческого фестиваля народного творчества "Национальное достояние"</w:t>
            </w:r>
          </w:p>
        </w:tc>
        <w:tc>
          <w:tcPr>
            <w:tcW w:w="1191" w:type="dxa"/>
            <w:vMerge w:val="restart"/>
            <w:tcBorders>
              <w:bottom w:val="nil"/>
            </w:tcBorders>
          </w:tcPr>
          <w:p w:rsidR="008B45B1" w:rsidRDefault="008B45B1">
            <w:pPr>
              <w:pStyle w:val="ConsPlusNormal"/>
              <w:jc w:val="center"/>
            </w:pPr>
            <w:proofErr w:type="spellStart"/>
            <w:r>
              <w:t>МДМиС</w:t>
            </w:r>
            <w:proofErr w:type="spellEnd"/>
            <w:r>
              <w:t xml:space="preserve"> РТ, </w:t>
            </w:r>
            <w:proofErr w:type="spellStart"/>
            <w:r>
              <w:t>МОиН</w:t>
            </w:r>
            <w:proofErr w:type="spellEnd"/>
            <w:r>
              <w:t xml:space="preserve"> РТ, АНТ (по согласованию), </w:t>
            </w:r>
            <w:proofErr w:type="gramStart"/>
            <w:r>
              <w:t>К(</w:t>
            </w:r>
            <w:proofErr w:type="gramEnd"/>
            <w:r>
              <w:t>П)ФУ (по согласованию), молодежные общественные организации (по согласованию)</w:t>
            </w:r>
          </w:p>
        </w:tc>
        <w:tc>
          <w:tcPr>
            <w:tcW w:w="964" w:type="dxa"/>
            <w:vMerge w:val="restart"/>
            <w:tcBorders>
              <w:bottom w:val="nil"/>
            </w:tcBorders>
          </w:tcPr>
          <w:p w:rsidR="008B45B1" w:rsidRDefault="008B45B1">
            <w:pPr>
              <w:pStyle w:val="ConsPlusNormal"/>
              <w:jc w:val="center"/>
            </w:pPr>
            <w:r>
              <w:t>2014 - 2017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100</w:t>
            </w:r>
          </w:p>
        </w:tc>
        <w:tc>
          <w:tcPr>
            <w:tcW w:w="1077" w:type="dxa"/>
          </w:tcPr>
          <w:p w:rsidR="008B45B1" w:rsidRDefault="008B45B1">
            <w:pPr>
              <w:pStyle w:val="ConsPlusNormal"/>
              <w:jc w:val="center"/>
            </w:pPr>
            <w:r>
              <w:t>120</w:t>
            </w:r>
          </w:p>
        </w:tc>
        <w:tc>
          <w:tcPr>
            <w:tcW w:w="1020" w:type="dxa"/>
          </w:tcPr>
          <w:p w:rsidR="008B45B1" w:rsidRDefault="008B45B1">
            <w:pPr>
              <w:pStyle w:val="ConsPlusNormal"/>
              <w:jc w:val="center"/>
            </w:pPr>
            <w:r>
              <w:t>125</w:t>
            </w:r>
          </w:p>
        </w:tc>
        <w:tc>
          <w:tcPr>
            <w:tcW w:w="1020" w:type="dxa"/>
          </w:tcPr>
          <w:p w:rsidR="008B45B1" w:rsidRDefault="008B45B1">
            <w:pPr>
              <w:pStyle w:val="ConsPlusNormal"/>
              <w:jc w:val="center"/>
            </w:pPr>
            <w:r>
              <w:t>500</w:t>
            </w:r>
          </w:p>
        </w:tc>
        <w:tc>
          <w:tcPr>
            <w:tcW w:w="1077" w:type="dxa"/>
          </w:tcPr>
          <w:p w:rsidR="008B45B1" w:rsidRDefault="008B45B1">
            <w:pPr>
              <w:pStyle w:val="ConsPlusNormal"/>
              <w:jc w:val="center"/>
            </w:pPr>
            <w:r>
              <w:t>135</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247" w:type="dxa"/>
            <w:vMerge w:val="restart"/>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0,7</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0,32</w:t>
            </w:r>
          </w:p>
          <w:p w:rsidR="008B45B1" w:rsidRDefault="008B45B1">
            <w:pPr>
              <w:pStyle w:val="ConsPlusNormal"/>
              <w:jc w:val="center"/>
            </w:pPr>
            <w:r>
              <w:t>(бюджет Республики Татарстан)</w:t>
            </w:r>
          </w:p>
          <w:p w:rsidR="008B45B1" w:rsidRDefault="008B45B1">
            <w:pPr>
              <w:pStyle w:val="ConsPlusNormal"/>
              <w:jc w:val="center"/>
            </w:pPr>
            <w:r>
              <w:t>0,1879</w:t>
            </w:r>
          </w:p>
          <w:p w:rsidR="008B45B1" w:rsidRDefault="008B45B1">
            <w:pPr>
              <w:pStyle w:val="ConsPlusNormal"/>
              <w:jc w:val="center"/>
            </w:pPr>
            <w:r>
              <w:t>(бюджет Российской Федерации)</w:t>
            </w:r>
          </w:p>
        </w:tc>
        <w:tc>
          <w:tcPr>
            <w:tcW w:w="1361" w:type="dxa"/>
            <w:vMerge w:val="restart"/>
            <w:tcBorders>
              <w:bottom w:val="nil"/>
            </w:tcBorders>
          </w:tcPr>
          <w:p w:rsidR="008B45B1" w:rsidRDefault="008B45B1">
            <w:pPr>
              <w:pStyle w:val="ConsPlusNormal"/>
              <w:jc w:val="center"/>
            </w:pPr>
            <w:r>
              <w:t>-</w:t>
            </w:r>
          </w:p>
          <w:p w:rsidR="008B45B1" w:rsidRDefault="008B45B1">
            <w:pPr>
              <w:pStyle w:val="ConsPlusNormal"/>
              <w:jc w:val="center"/>
            </w:pPr>
            <w:r>
              <w:t>(бюджет Республики Татарстан)</w:t>
            </w:r>
          </w:p>
        </w:tc>
        <w:tc>
          <w:tcPr>
            <w:tcW w:w="1247" w:type="dxa"/>
            <w:vMerge w:val="restart"/>
            <w:tcBorders>
              <w:bottom w:val="nil"/>
            </w:tcBorders>
          </w:tcPr>
          <w:p w:rsidR="008B45B1" w:rsidRDefault="008B45B1">
            <w:pPr>
              <w:pStyle w:val="ConsPlusNormal"/>
              <w:jc w:val="center"/>
            </w:pPr>
            <w:r>
              <w:t>-</w:t>
            </w:r>
          </w:p>
          <w:p w:rsidR="008B45B1" w:rsidRDefault="008B45B1">
            <w:pPr>
              <w:pStyle w:val="ConsPlusNormal"/>
              <w:jc w:val="center"/>
            </w:pPr>
            <w:r>
              <w:t>(бюджет Республики Татарстан)</w:t>
            </w:r>
          </w:p>
        </w:tc>
        <w:tc>
          <w:tcPr>
            <w:tcW w:w="1304" w:type="dxa"/>
            <w:vMerge w:val="restart"/>
            <w:tcBorders>
              <w:bottom w:val="nil"/>
            </w:tcBorders>
          </w:tcPr>
          <w:p w:rsidR="008B45B1" w:rsidRDefault="008B45B1">
            <w:pPr>
              <w:pStyle w:val="ConsPlusNormal"/>
              <w:jc w:val="center"/>
            </w:pPr>
            <w:r>
              <w:t>-</w:t>
            </w:r>
          </w:p>
          <w:p w:rsidR="008B45B1" w:rsidRDefault="008B45B1">
            <w:pPr>
              <w:pStyle w:val="ConsPlusNormal"/>
              <w:jc w:val="center"/>
            </w:pPr>
            <w:r>
              <w:t>(бюджет Республики 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количество зрителей,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62"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vMerge w:val="restart"/>
            <w:tcBorders>
              <w:bottom w:val="nil"/>
            </w:tcBorders>
          </w:tcPr>
          <w:p w:rsidR="008B45B1" w:rsidRDefault="008B45B1">
            <w:pPr>
              <w:pStyle w:val="ConsPlusNormal"/>
              <w:jc w:val="both"/>
            </w:pPr>
            <w:r>
              <w:t xml:space="preserve">2.16. Реализация </w:t>
            </w:r>
            <w:r>
              <w:lastRenderedPageBreak/>
              <w:t>республиканского добровольческого проекта "Все краски мира"</w:t>
            </w:r>
          </w:p>
        </w:tc>
        <w:tc>
          <w:tcPr>
            <w:tcW w:w="1191" w:type="dxa"/>
            <w:vMerge w:val="restart"/>
            <w:tcBorders>
              <w:bottom w:val="nil"/>
            </w:tcBorders>
          </w:tcPr>
          <w:p w:rsidR="008B45B1" w:rsidRDefault="008B45B1">
            <w:pPr>
              <w:pStyle w:val="ConsPlusNormal"/>
              <w:jc w:val="center"/>
            </w:pPr>
            <w:proofErr w:type="spellStart"/>
            <w:r>
              <w:lastRenderedPageBreak/>
              <w:t>МДМиС</w:t>
            </w:r>
            <w:proofErr w:type="spellEnd"/>
            <w:r>
              <w:t xml:space="preserve"> </w:t>
            </w:r>
            <w:r>
              <w:lastRenderedPageBreak/>
              <w:t>РТ, РМОО "Центр культур и диалога" РТ (по согласованию), РМОО "Центр развития добровольчества РТ" (по согласованию), молодежные общественные организации (по согласованию)</w:t>
            </w:r>
          </w:p>
        </w:tc>
        <w:tc>
          <w:tcPr>
            <w:tcW w:w="964" w:type="dxa"/>
            <w:vMerge w:val="restart"/>
            <w:tcBorders>
              <w:bottom w:val="nil"/>
            </w:tcBorders>
          </w:tcPr>
          <w:p w:rsidR="008B45B1" w:rsidRDefault="008B45B1">
            <w:pPr>
              <w:pStyle w:val="ConsPlusNormal"/>
              <w:jc w:val="center"/>
            </w:pPr>
            <w:r>
              <w:lastRenderedPageBreak/>
              <w:t xml:space="preserve">2014 - </w:t>
            </w:r>
            <w:r>
              <w:lastRenderedPageBreak/>
              <w:t>2020 гг.</w:t>
            </w:r>
          </w:p>
        </w:tc>
        <w:tc>
          <w:tcPr>
            <w:tcW w:w="1531" w:type="dxa"/>
          </w:tcPr>
          <w:p w:rsidR="008B45B1" w:rsidRDefault="008B45B1">
            <w:pPr>
              <w:pStyle w:val="ConsPlusNormal"/>
              <w:jc w:val="center"/>
            </w:pPr>
            <w:r>
              <w:lastRenderedPageBreak/>
              <w:t xml:space="preserve">число </w:t>
            </w:r>
            <w:r>
              <w:lastRenderedPageBreak/>
              <w:t>добровольцев, вовлеченных в работу, человек</w:t>
            </w:r>
          </w:p>
        </w:tc>
        <w:tc>
          <w:tcPr>
            <w:tcW w:w="1020" w:type="dxa"/>
          </w:tcPr>
          <w:p w:rsidR="008B45B1" w:rsidRDefault="008B45B1">
            <w:pPr>
              <w:pStyle w:val="ConsPlusNormal"/>
              <w:jc w:val="center"/>
            </w:pPr>
            <w:r>
              <w:lastRenderedPageBreak/>
              <w:t>-</w:t>
            </w:r>
          </w:p>
        </w:tc>
        <w:tc>
          <w:tcPr>
            <w:tcW w:w="1077" w:type="dxa"/>
          </w:tcPr>
          <w:p w:rsidR="008B45B1" w:rsidRDefault="008B45B1">
            <w:pPr>
              <w:pStyle w:val="ConsPlusNormal"/>
              <w:jc w:val="center"/>
            </w:pPr>
            <w:r>
              <w:t>500</w:t>
            </w:r>
          </w:p>
        </w:tc>
        <w:tc>
          <w:tcPr>
            <w:tcW w:w="1020" w:type="dxa"/>
          </w:tcPr>
          <w:p w:rsidR="008B45B1" w:rsidRDefault="008B45B1">
            <w:pPr>
              <w:pStyle w:val="ConsPlusNormal"/>
              <w:jc w:val="center"/>
            </w:pPr>
            <w:r>
              <w:t>600</w:t>
            </w:r>
          </w:p>
        </w:tc>
        <w:tc>
          <w:tcPr>
            <w:tcW w:w="1020" w:type="dxa"/>
          </w:tcPr>
          <w:p w:rsidR="008B45B1" w:rsidRDefault="008B45B1">
            <w:pPr>
              <w:pStyle w:val="ConsPlusNormal"/>
              <w:jc w:val="center"/>
            </w:pPr>
            <w:r>
              <w:t>700</w:t>
            </w:r>
          </w:p>
        </w:tc>
        <w:tc>
          <w:tcPr>
            <w:tcW w:w="1077" w:type="dxa"/>
          </w:tcPr>
          <w:p w:rsidR="008B45B1" w:rsidRDefault="008B45B1">
            <w:pPr>
              <w:pStyle w:val="ConsPlusNormal"/>
              <w:jc w:val="center"/>
            </w:pPr>
            <w:r>
              <w:t>800</w:t>
            </w:r>
          </w:p>
        </w:tc>
        <w:tc>
          <w:tcPr>
            <w:tcW w:w="1020" w:type="dxa"/>
          </w:tcPr>
          <w:p w:rsidR="008B45B1" w:rsidRDefault="008B45B1">
            <w:pPr>
              <w:pStyle w:val="ConsPlusNormal"/>
              <w:jc w:val="center"/>
            </w:pPr>
            <w:r>
              <w:t>900</w:t>
            </w:r>
          </w:p>
        </w:tc>
        <w:tc>
          <w:tcPr>
            <w:tcW w:w="1020" w:type="dxa"/>
          </w:tcPr>
          <w:p w:rsidR="008B45B1" w:rsidRDefault="008B45B1">
            <w:pPr>
              <w:pStyle w:val="ConsPlusNormal"/>
              <w:jc w:val="center"/>
            </w:pPr>
            <w:r>
              <w:t>1000</w:t>
            </w:r>
          </w:p>
        </w:tc>
        <w:tc>
          <w:tcPr>
            <w:tcW w:w="1020" w:type="dxa"/>
          </w:tcPr>
          <w:p w:rsidR="008B45B1" w:rsidRDefault="008B45B1">
            <w:pPr>
              <w:pStyle w:val="ConsPlusNormal"/>
              <w:jc w:val="center"/>
            </w:pPr>
            <w:r>
              <w:t>1100</w:t>
            </w:r>
          </w:p>
        </w:tc>
        <w:tc>
          <w:tcPr>
            <w:tcW w:w="1247" w:type="dxa"/>
            <w:vMerge w:val="restart"/>
            <w:tcBorders>
              <w:bottom w:val="nil"/>
            </w:tcBorders>
          </w:tcPr>
          <w:p w:rsidR="008B45B1" w:rsidRDefault="008B45B1">
            <w:pPr>
              <w:pStyle w:val="ConsPlusNormal"/>
              <w:jc w:val="center"/>
            </w:pPr>
            <w:r>
              <w:t>0,6</w:t>
            </w:r>
          </w:p>
          <w:p w:rsidR="008B45B1" w:rsidRDefault="008B45B1">
            <w:pPr>
              <w:pStyle w:val="ConsPlusNormal"/>
              <w:jc w:val="center"/>
            </w:pPr>
            <w:r>
              <w:lastRenderedPageBreak/>
              <w:t>(бюджет Республики Татарстан)</w:t>
            </w:r>
          </w:p>
          <w:p w:rsidR="008B45B1" w:rsidRDefault="008B45B1">
            <w:pPr>
              <w:pStyle w:val="ConsPlusNormal"/>
              <w:jc w:val="center"/>
            </w:pPr>
            <w:r>
              <w:t>0,9</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lastRenderedPageBreak/>
              <w:t>0,7</w:t>
            </w:r>
          </w:p>
          <w:p w:rsidR="008B45B1" w:rsidRDefault="008B45B1">
            <w:pPr>
              <w:pStyle w:val="ConsPlusNormal"/>
              <w:jc w:val="center"/>
            </w:pPr>
            <w:r>
              <w:lastRenderedPageBreak/>
              <w:t>(бюджет Республики 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lastRenderedPageBreak/>
              <w:t>0,7</w:t>
            </w:r>
          </w:p>
          <w:p w:rsidR="008B45B1" w:rsidRDefault="008B45B1">
            <w:pPr>
              <w:pStyle w:val="ConsPlusNormal"/>
              <w:jc w:val="center"/>
            </w:pPr>
            <w:r>
              <w:lastRenderedPageBreak/>
              <w:t>(бюджет Республики Татарстан)</w:t>
            </w:r>
          </w:p>
          <w:p w:rsidR="008B45B1" w:rsidRDefault="008B45B1">
            <w:pPr>
              <w:pStyle w:val="ConsPlusNormal"/>
              <w:jc w:val="center"/>
            </w:pPr>
            <w:r>
              <w:t>3,2283</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lastRenderedPageBreak/>
              <w:t>0,74</w:t>
            </w:r>
          </w:p>
          <w:p w:rsidR="008B45B1" w:rsidRDefault="008B45B1">
            <w:pPr>
              <w:pStyle w:val="ConsPlusNormal"/>
              <w:jc w:val="center"/>
            </w:pPr>
            <w:r>
              <w:lastRenderedPageBreak/>
              <w:t>(бюджет Республики Татарстан)</w:t>
            </w:r>
          </w:p>
          <w:p w:rsidR="008B45B1" w:rsidRDefault="008B45B1">
            <w:pPr>
              <w:pStyle w:val="ConsPlusNormal"/>
              <w:jc w:val="center"/>
            </w:pPr>
            <w:r>
              <w:t>0,4346</w:t>
            </w:r>
          </w:p>
          <w:p w:rsidR="008B45B1" w:rsidRDefault="008B45B1">
            <w:pPr>
              <w:pStyle w:val="ConsPlusNormal"/>
              <w:jc w:val="center"/>
            </w:pPr>
            <w:r>
              <w:t>(бюджет Российской Федерации)</w:t>
            </w:r>
          </w:p>
        </w:tc>
        <w:tc>
          <w:tcPr>
            <w:tcW w:w="1361" w:type="dxa"/>
            <w:vMerge w:val="restart"/>
            <w:tcBorders>
              <w:bottom w:val="nil"/>
            </w:tcBorders>
          </w:tcPr>
          <w:p w:rsidR="008B45B1" w:rsidRDefault="008B45B1">
            <w:pPr>
              <w:pStyle w:val="ConsPlusNormal"/>
              <w:jc w:val="center"/>
            </w:pPr>
            <w:r>
              <w:lastRenderedPageBreak/>
              <w:t>1,0</w:t>
            </w:r>
          </w:p>
          <w:p w:rsidR="008B45B1" w:rsidRDefault="008B45B1">
            <w:pPr>
              <w:pStyle w:val="ConsPlusNormal"/>
              <w:jc w:val="center"/>
            </w:pPr>
            <w:r>
              <w:lastRenderedPageBreak/>
              <w:t>(бюджет Республики Татарстан)</w:t>
            </w:r>
          </w:p>
        </w:tc>
        <w:tc>
          <w:tcPr>
            <w:tcW w:w="1247" w:type="dxa"/>
            <w:vMerge w:val="restart"/>
            <w:tcBorders>
              <w:bottom w:val="nil"/>
            </w:tcBorders>
          </w:tcPr>
          <w:p w:rsidR="008B45B1" w:rsidRDefault="008B45B1">
            <w:pPr>
              <w:pStyle w:val="ConsPlusNormal"/>
              <w:jc w:val="center"/>
            </w:pPr>
            <w:r>
              <w:lastRenderedPageBreak/>
              <w:t>0,81</w:t>
            </w:r>
          </w:p>
          <w:p w:rsidR="008B45B1" w:rsidRDefault="008B45B1">
            <w:pPr>
              <w:pStyle w:val="ConsPlusNormal"/>
              <w:jc w:val="center"/>
            </w:pPr>
            <w:r>
              <w:lastRenderedPageBreak/>
              <w:t>(бюджет Республики Татарстан)</w:t>
            </w:r>
          </w:p>
        </w:tc>
        <w:tc>
          <w:tcPr>
            <w:tcW w:w="1304" w:type="dxa"/>
            <w:vMerge w:val="restart"/>
            <w:tcBorders>
              <w:bottom w:val="nil"/>
            </w:tcBorders>
          </w:tcPr>
          <w:p w:rsidR="008B45B1" w:rsidRDefault="008B45B1">
            <w:pPr>
              <w:pStyle w:val="ConsPlusNormal"/>
              <w:jc w:val="center"/>
            </w:pPr>
            <w:r>
              <w:lastRenderedPageBreak/>
              <w:t>0,85</w:t>
            </w:r>
          </w:p>
          <w:p w:rsidR="008B45B1" w:rsidRDefault="008B45B1">
            <w:pPr>
              <w:pStyle w:val="ConsPlusNormal"/>
              <w:jc w:val="center"/>
            </w:pPr>
            <w:r>
              <w:lastRenderedPageBreak/>
              <w:t>(бюджет Республики Татарстан)</w:t>
            </w:r>
          </w:p>
        </w:tc>
      </w:tr>
      <w:tr w:rsidR="008B45B1">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Pr>
          <w:p w:rsidR="008B45B1" w:rsidRDefault="008B45B1">
            <w:pPr>
              <w:pStyle w:val="ConsPlusNormal"/>
              <w:jc w:val="center"/>
            </w:pPr>
            <w:r>
              <w:t>число добровольцев, прошедших обучение,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77"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Pr>
          <w:p w:rsidR="008B45B1" w:rsidRDefault="008B45B1">
            <w:pPr>
              <w:pStyle w:val="ConsPlusNormal"/>
              <w:jc w:val="center"/>
            </w:pPr>
            <w:r>
              <w:t>количество добровольческих мероприятий по тематике проекта,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20</w:t>
            </w:r>
          </w:p>
        </w:tc>
        <w:tc>
          <w:tcPr>
            <w:tcW w:w="1020" w:type="dxa"/>
          </w:tcPr>
          <w:p w:rsidR="008B45B1" w:rsidRDefault="008B45B1">
            <w:pPr>
              <w:pStyle w:val="ConsPlusNormal"/>
              <w:jc w:val="center"/>
            </w:pPr>
            <w:r>
              <w:t>24</w:t>
            </w:r>
          </w:p>
        </w:tc>
        <w:tc>
          <w:tcPr>
            <w:tcW w:w="1020" w:type="dxa"/>
          </w:tcPr>
          <w:p w:rsidR="008B45B1" w:rsidRDefault="008B45B1">
            <w:pPr>
              <w:pStyle w:val="ConsPlusNormal"/>
              <w:jc w:val="center"/>
            </w:pPr>
            <w:r>
              <w:t>28</w:t>
            </w:r>
          </w:p>
        </w:tc>
        <w:tc>
          <w:tcPr>
            <w:tcW w:w="1077" w:type="dxa"/>
          </w:tcPr>
          <w:p w:rsidR="008B45B1" w:rsidRDefault="008B45B1">
            <w:pPr>
              <w:pStyle w:val="ConsPlusNormal"/>
              <w:jc w:val="center"/>
            </w:pPr>
            <w:r>
              <w:t>32</w:t>
            </w:r>
          </w:p>
        </w:tc>
        <w:tc>
          <w:tcPr>
            <w:tcW w:w="1020" w:type="dxa"/>
          </w:tcPr>
          <w:p w:rsidR="008B45B1" w:rsidRDefault="008B45B1">
            <w:pPr>
              <w:pStyle w:val="ConsPlusNormal"/>
              <w:jc w:val="center"/>
            </w:pPr>
            <w:r>
              <w:t>34</w:t>
            </w:r>
          </w:p>
        </w:tc>
        <w:tc>
          <w:tcPr>
            <w:tcW w:w="1020" w:type="dxa"/>
          </w:tcPr>
          <w:p w:rsidR="008B45B1" w:rsidRDefault="008B45B1">
            <w:pPr>
              <w:pStyle w:val="ConsPlusNormal"/>
              <w:jc w:val="center"/>
            </w:pPr>
            <w:r>
              <w:t>38</w:t>
            </w:r>
          </w:p>
        </w:tc>
        <w:tc>
          <w:tcPr>
            <w:tcW w:w="1020" w:type="dxa"/>
          </w:tcPr>
          <w:p w:rsidR="008B45B1" w:rsidRDefault="008B45B1">
            <w:pPr>
              <w:pStyle w:val="ConsPlusNormal"/>
              <w:jc w:val="center"/>
            </w:pPr>
            <w:r>
              <w:t>42</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количество методических сборников, экземпляров</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1000</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1000</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1000</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1000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63"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2.17. Проведение фестиваля (слета) учащихся многонациональных воскресных школ и школ с этнокультурным компонентом</w:t>
            </w:r>
          </w:p>
        </w:tc>
        <w:tc>
          <w:tcPr>
            <w:tcW w:w="1191" w:type="dxa"/>
          </w:tcPr>
          <w:p w:rsidR="008B45B1" w:rsidRDefault="008B45B1">
            <w:pPr>
              <w:pStyle w:val="ConsPlusNormal"/>
              <w:jc w:val="center"/>
            </w:pPr>
            <w:proofErr w:type="spellStart"/>
            <w:r>
              <w:t>МОиН</w:t>
            </w:r>
            <w:proofErr w:type="spellEnd"/>
            <w:r>
              <w:t xml:space="preserve"> РТ, АНТ (по согласованию)</w:t>
            </w:r>
          </w:p>
        </w:tc>
        <w:tc>
          <w:tcPr>
            <w:tcW w:w="964" w:type="dxa"/>
          </w:tcPr>
          <w:p w:rsidR="008B45B1" w:rsidRDefault="008B45B1">
            <w:pPr>
              <w:pStyle w:val="ConsPlusNormal"/>
              <w:jc w:val="center"/>
            </w:pPr>
            <w:r>
              <w:t>2014, 2016, 2018,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200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200</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200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200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lastRenderedPageBreak/>
              <w:t>2.18. Проведение мероприятий, посвященных Дню Республики Татарстан</w:t>
            </w:r>
          </w:p>
        </w:tc>
        <w:tc>
          <w:tcPr>
            <w:tcW w:w="1191" w:type="dxa"/>
          </w:tcPr>
          <w:p w:rsidR="008B45B1" w:rsidRDefault="008B45B1">
            <w:pPr>
              <w:pStyle w:val="ConsPlusNormal"/>
              <w:jc w:val="center"/>
            </w:pPr>
            <w:r>
              <w:t>МК РТ, все министерства и ведомства, АНТ (по согласованию), ОМС РТ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мероприятий, единиц</w:t>
            </w:r>
          </w:p>
        </w:tc>
        <w:tc>
          <w:tcPr>
            <w:tcW w:w="1020" w:type="dxa"/>
          </w:tcPr>
          <w:p w:rsidR="008B45B1" w:rsidRDefault="008B45B1">
            <w:pPr>
              <w:pStyle w:val="ConsPlusNormal"/>
              <w:jc w:val="center"/>
            </w:pPr>
            <w:r>
              <w:t>45</w:t>
            </w:r>
          </w:p>
        </w:tc>
        <w:tc>
          <w:tcPr>
            <w:tcW w:w="1077" w:type="dxa"/>
          </w:tcPr>
          <w:p w:rsidR="008B45B1" w:rsidRDefault="008B45B1">
            <w:pPr>
              <w:pStyle w:val="ConsPlusNormal"/>
              <w:jc w:val="center"/>
            </w:pPr>
            <w:r>
              <w:t>50</w:t>
            </w:r>
          </w:p>
        </w:tc>
        <w:tc>
          <w:tcPr>
            <w:tcW w:w="1020" w:type="dxa"/>
          </w:tcPr>
          <w:p w:rsidR="008B45B1" w:rsidRDefault="008B45B1">
            <w:pPr>
              <w:pStyle w:val="ConsPlusNormal"/>
              <w:jc w:val="center"/>
            </w:pPr>
            <w:r>
              <w:t>55</w:t>
            </w:r>
          </w:p>
        </w:tc>
        <w:tc>
          <w:tcPr>
            <w:tcW w:w="1020" w:type="dxa"/>
          </w:tcPr>
          <w:p w:rsidR="008B45B1" w:rsidRDefault="008B45B1">
            <w:pPr>
              <w:pStyle w:val="ConsPlusNormal"/>
              <w:jc w:val="center"/>
            </w:pPr>
            <w:r>
              <w:t>60</w:t>
            </w:r>
          </w:p>
        </w:tc>
        <w:tc>
          <w:tcPr>
            <w:tcW w:w="1077" w:type="dxa"/>
          </w:tcPr>
          <w:p w:rsidR="008B45B1" w:rsidRDefault="008B45B1">
            <w:pPr>
              <w:pStyle w:val="ConsPlusNormal"/>
              <w:jc w:val="center"/>
            </w:pPr>
            <w:r>
              <w:t>65</w:t>
            </w:r>
          </w:p>
        </w:tc>
        <w:tc>
          <w:tcPr>
            <w:tcW w:w="1020" w:type="dxa"/>
          </w:tcPr>
          <w:p w:rsidR="008B45B1" w:rsidRDefault="008B45B1">
            <w:pPr>
              <w:pStyle w:val="ConsPlusNormal"/>
              <w:jc w:val="center"/>
            </w:pPr>
            <w:r>
              <w:t>70</w:t>
            </w:r>
          </w:p>
        </w:tc>
        <w:tc>
          <w:tcPr>
            <w:tcW w:w="1020" w:type="dxa"/>
          </w:tcPr>
          <w:p w:rsidR="008B45B1" w:rsidRDefault="008B45B1">
            <w:pPr>
              <w:pStyle w:val="ConsPlusNormal"/>
              <w:jc w:val="center"/>
            </w:pPr>
            <w:r>
              <w:t>75</w:t>
            </w:r>
          </w:p>
        </w:tc>
        <w:tc>
          <w:tcPr>
            <w:tcW w:w="1020" w:type="dxa"/>
          </w:tcPr>
          <w:p w:rsidR="008B45B1" w:rsidRDefault="008B45B1">
            <w:pPr>
              <w:pStyle w:val="ConsPlusNormal"/>
              <w:jc w:val="center"/>
            </w:pPr>
            <w:r>
              <w:t>80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r>
      <w:tr w:rsidR="008B45B1">
        <w:tc>
          <w:tcPr>
            <w:tcW w:w="1928" w:type="dxa"/>
          </w:tcPr>
          <w:p w:rsidR="008B45B1" w:rsidRDefault="008B45B1">
            <w:pPr>
              <w:pStyle w:val="ConsPlusNormal"/>
              <w:jc w:val="both"/>
            </w:pPr>
            <w:r>
              <w:t>2.19. Организация посещений молодежью городов-героев и городов воинской славы, объектов культурного наследия (памятников истории и культуры) народов России</w:t>
            </w:r>
          </w:p>
        </w:tc>
        <w:tc>
          <w:tcPr>
            <w:tcW w:w="1191" w:type="dxa"/>
          </w:tcPr>
          <w:p w:rsidR="008B45B1" w:rsidRDefault="008B45B1">
            <w:pPr>
              <w:pStyle w:val="ConsPlusNormal"/>
              <w:jc w:val="center"/>
            </w:pPr>
            <w:proofErr w:type="spellStart"/>
            <w:r>
              <w:t>МДМиС</w:t>
            </w:r>
            <w:proofErr w:type="spellEnd"/>
            <w:r>
              <w:t xml:space="preserve"> РТ, </w:t>
            </w:r>
            <w:proofErr w:type="spellStart"/>
            <w:r>
              <w:t>МОиН</w:t>
            </w:r>
            <w:proofErr w:type="spellEnd"/>
            <w:r>
              <w:t xml:space="preserve"> РТ</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38000</w:t>
            </w:r>
          </w:p>
        </w:tc>
        <w:tc>
          <w:tcPr>
            <w:tcW w:w="1077" w:type="dxa"/>
          </w:tcPr>
          <w:p w:rsidR="008B45B1" w:rsidRDefault="008B45B1">
            <w:pPr>
              <w:pStyle w:val="ConsPlusNormal"/>
              <w:jc w:val="center"/>
            </w:pPr>
            <w:r>
              <w:t>38150</w:t>
            </w:r>
          </w:p>
        </w:tc>
        <w:tc>
          <w:tcPr>
            <w:tcW w:w="1020" w:type="dxa"/>
          </w:tcPr>
          <w:p w:rsidR="008B45B1" w:rsidRDefault="008B45B1">
            <w:pPr>
              <w:pStyle w:val="ConsPlusNormal"/>
              <w:jc w:val="center"/>
            </w:pPr>
            <w:r>
              <w:t>38300</w:t>
            </w:r>
          </w:p>
        </w:tc>
        <w:tc>
          <w:tcPr>
            <w:tcW w:w="1020" w:type="dxa"/>
          </w:tcPr>
          <w:p w:rsidR="008B45B1" w:rsidRDefault="008B45B1">
            <w:pPr>
              <w:pStyle w:val="ConsPlusNormal"/>
              <w:jc w:val="center"/>
            </w:pPr>
            <w:r>
              <w:t>38450</w:t>
            </w:r>
          </w:p>
        </w:tc>
        <w:tc>
          <w:tcPr>
            <w:tcW w:w="1077" w:type="dxa"/>
          </w:tcPr>
          <w:p w:rsidR="008B45B1" w:rsidRDefault="008B45B1">
            <w:pPr>
              <w:pStyle w:val="ConsPlusNormal"/>
              <w:jc w:val="center"/>
            </w:pPr>
            <w:r>
              <w:t>38600</w:t>
            </w:r>
          </w:p>
        </w:tc>
        <w:tc>
          <w:tcPr>
            <w:tcW w:w="1020" w:type="dxa"/>
          </w:tcPr>
          <w:p w:rsidR="008B45B1" w:rsidRDefault="008B45B1">
            <w:pPr>
              <w:pStyle w:val="ConsPlusNormal"/>
              <w:jc w:val="center"/>
            </w:pPr>
            <w:r>
              <w:t>38750</w:t>
            </w:r>
          </w:p>
        </w:tc>
        <w:tc>
          <w:tcPr>
            <w:tcW w:w="1020" w:type="dxa"/>
          </w:tcPr>
          <w:p w:rsidR="008B45B1" w:rsidRDefault="008B45B1">
            <w:pPr>
              <w:pStyle w:val="ConsPlusNormal"/>
              <w:jc w:val="center"/>
            </w:pPr>
            <w:r>
              <w:t>38900</w:t>
            </w:r>
          </w:p>
        </w:tc>
        <w:tc>
          <w:tcPr>
            <w:tcW w:w="1020" w:type="dxa"/>
          </w:tcPr>
          <w:p w:rsidR="008B45B1" w:rsidRDefault="008B45B1">
            <w:pPr>
              <w:pStyle w:val="ConsPlusNormal"/>
              <w:jc w:val="center"/>
            </w:pPr>
            <w:r>
              <w:t>40050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 бюджеты МО Республики Татарстан (по согласованию)</w:t>
            </w:r>
          </w:p>
        </w:tc>
      </w:tr>
      <w:tr w:rsidR="008B45B1">
        <w:tblPrEx>
          <w:tblBorders>
            <w:insideH w:val="nil"/>
          </w:tblBorders>
        </w:tblPrEx>
        <w:tc>
          <w:tcPr>
            <w:tcW w:w="1928" w:type="dxa"/>
            <w:tcBorders>
              <w:bottom w:val="nil"/>
            </w:tcBorders>
          </w:tcPr>
          <w:p w:rsidR="008B45B1" w:rsidRDefault="008B45B1">
            <w:pPr>
              <w:pStyle w:val="ConsPlusNormal"/>
              <w:jc w:val="both"/>
            </w:pPr>
            <w:r>
              <w:lastRenderedPageBreak/>
              <w:t xml:space="preserve">2.20. Проведение республиканского </w:t>
            </w:r>
            <w:proofErr w:type="spellStart"/>
            <w:r>
              <w:t>этноконфессионального</w:t>
            </w:r>
            <w:proofErr w:type="spellEnd"/>
            <w:r>
              <w:t xml:space="preserve"> фестиваля "Мозаика культур"</w:t>
            </w:r>
          </w:p>
        </w:tc>
        <w:tc>
          <w:tcPr>
            <w:tcW w:w="1191" w:type="dxa"/>
            <w:tcBorders>
              <w:bottom w:val="nil"/>
            </w:tcBorders>
          </w:tcPr>
          <w:p w:rsidR="008B45B1" w:rsidRDefault="008B45B1">
            <w:pPr>
              <w:pStyle w:val="ConsPlusNormal"/>
              <w:jc w:val="center"/>
            </w:pPr>
            <w:r>
              <w:t xml:space="preserve">МК РТ, МДМС РТ, </w:t>
            </w:r>
            <w:proofErr w:type="spellStart"/>
            <w:r>
              <w:t>МОиН</w:t>
            </w:r>
            <w:proofErr w:type="spellEnd"/>
            <w:r>
              <w:t xml:space="preserve"> РТ, АНТ (по согласованию)</w:t>
            </w:r>
          </w:p>
        </w:tc>
        <w:tc>
          <w:tcPr>
            <w:tcW w:w="964" w:type="dxa"/>
            <w:tcBorders>
              <w:bottom w:val="nil"/>
            </w:tcBorders>
          </w:tcPr>
          <w:p w:rsidR="008B45B1" w:rsidRDefault="008B45B1">
            <w:pPr>
              <w:pStyle w:val="ConsPlusNormal"/>
              <w:jc w:val="center"/>
            </w:pPr>
            <w:r>
              <w:t>2017 - 2020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5000</w:t>
            </w:r>
          </w:p>
        </w:tc>
        <w:tc>
          <w:tcPr>
            <w:tcW w:w="1020" w:type="dxa"/>
            <w:tcBorders>
              <w:bottom w:val="nil"/>
            </w:tcBorders>
          </w:tcPr>
          <w:p w:rsidR="008B45B1" w:rsidRDefault="008B45B1">
            <w:pPr>
              <w:pStyle w:val="ConsPlusNormal"/>
              <w:jc w:val="center"/>
            </w:pPr>
            <w:r>
              <w:t>5000</w:t>
            </w:r>
          </w:p>
        </w:tc>
        <w:tc>
          <w:tcPr>
            <w:tcW w:w="1020" w:type="dxa"/>
            <w:tcBorders>
              <w:bottom w:val="nil"/>
            </w:tcBorders>
          </w:tcPr>
          <w:p w:rsidR="008B45B1" w:rsidRDefault="008B45B1">
            <w:pPr>
              <w:pStyle w:val="ConsPlusNormal"/>
              <w:jc w:val="center"/>
            </w:pPr>
            <w:r>
              <w:t>5000</w:t>
            </w:r>
          </w:p>
        </w:tc>
        <w:tc>
          <w:tcPr>
            <w:tcW w:w="1020" w:type="dxa"/>
            <w:tcBorders>
              <w:bottom w:val="nil"/>
            </w:tcBorders>
          </w:tcPr>
          <w:p w:rsidR="008B45B1" w:rsidRDefault="008B45B1">
            <w:pPr>
              <w:pStyle w:val="ConsPlusNormal"/>
              <w:jc w:val="center"/>
            </w:pPr>
            <w:r>
              <w:t>5000</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1,1</w:t>
            </w:r>
          </w:p>
          <w:p w:rsidR="008B45B1" w:rsidRDefault="008B45B1">
            <w:pPr>
              <w:pStyle w:val="ConsPlusNormal"/>
              <w:jc w:val="center"/>
            </w:pPr>
            <w:r>
              <w:t>(бюджет Республики Татарстан)</w:t>
            </w:r>
          </w:p>
        </w:tc>
        <w:tc>
          <w:tcPr>
            <w:tcW w:w="1361" w:type="dxa"/>
            <w:tcBorders>
              <w:bottom w:val="nil"/>
            </w:tcBorders>
          </w:tcPr>
          <w:p w:rsidR="008B45B1" w:rsidRDefault="008B45B1">
            <w:pPr>
              <w:pStyle w:val="ConsPlusNormal"/>
              <w:jc w:val="center"/>
            </w:pPr>
            <w:r>
              <w:t>1,47</w:t>
            </w:r>
          </w:p>
          <w:p w:rsidR="008B45B1" w:rsidRDefault="008B45B1">
            <w:pPr>
              <w:pStyle w:val="ConsPlusNormal"/>
              <w:jc w:val="center"/>
            </w:pPr>
            <w:r>
              <w:t>(бюджет Республики Татарстан)</w:t>
            </w:r>
          </w:p>
          <w:p w:rsidR="008B45B1" w:rsidRDefault="008B45B1">
            <w:pPr>
              <w:pStyle w:val="ConsPlusNormal"/>
              <w:jc w:val="center"/>
            </w:pPr>
            <w:r>
              <w:t>2,03 (бюджет Российской Федерации)</w:t>
            </w:r>
          </w:p>
        </w:tc>
        <w:tc>
          <w:tcPr>
            <w:tcW w:w="1247" w:type="dxa"/>
            <w:tcBorders>
              <w:bottom w:val="nil"/>
            </w:tcBorders>
          </w:tcPr>
          <w:p w:rsidR="008B45B1" w:rsidRDefault="008B45B1">
            <w:pPr>
              <w:pStyle w:val="ConsPlusNormal"/>
              <w:jc w:val="center"/>
            </w:pPr>
            <w:r>
              <w:t>1,1</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2,17</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64"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2.21. Организация и проведение Открытого конкурса-фестиваля казачьих песен</w:t>
            </w:r>
          </w:p>
        </w:tc>
        <w:tc>
          <w:tcPr>
            <w:tcW w:w="1191" w:type="dxa"/>
            <w:tcBorders>
              <w:bottom w:val="nil"/>
            </w:tcBorders>
          </w:tcPr>
          <w:p w:rsidR="008B45B1" w:rsidRDefault="008B45B1">
            <w:pPr>
              <w:pStyle w:val="ConsPlusNormal"/>
              <w:jc w:val="center"/>
            </w:pPr>
            <w:r>
              <w:t xml:space="preserve">МК РТ, </w:t>
            </w:r>
            <w:proofErr w:type="spellStart"/>
            <w:r>
              <w:t>МОиН</w:t>
            </w:r>
            <w:proofErr w:type="spellEnd"/>
            <w:r>
              <w:t xml:space="preserve"> РТ, МДМС РТ, АНТ (по согласованию), ОМС (по согласованию)</w:t>
            </w:r>
          </w:p>
        </w:tc>
        <w:tc>
          <w:tcPr>
            <w:tcW w:w="964" w:type="dxa"/>
            <w:tcBorders>
              <w:bottom w:val="nil"/>
            </w:tcBorders>
          </w:tcPr>
          <w:p w:rsidR="008B45B1" w:rsidRDefault="008B45B1">
            <w:pPr>
              <w:pStyle w:val="ConsPlusNormal"/>
              <w:jc w:val="center"/>
            </w:pPr>
            <w:r>
              <w:t>2017 - 2020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100</w:t>
            </w:r>
          </w:p>
        </w:tc>
        <w:tc>
          <w:tcPr>
            <w:tcW w:w="1020" w:type="dxa"/>
            <w:tcBorders>
              <w:bottom w:val="nil"/>
            </w:tcBorders>
          </w:tcPr>
          <w:p w:rsidR="008B45B1" w:rsidRDefault="008B45B1">
            <w:pPr>
              <w:pStyle w:val="ConsPlusNormal"/>
              <w:jc w:val="center"/>
            </w:pPr>
            <w:r>
              <w:t>100</w:t>
            </w:r>
          </w:p>
        </w:tc>
        <w:tc>
          <w:tcPr>
            <w:tcW w:w="1020" w:type="dxa"/>
            <w:tcBorders>
              <w:bottom w:val="nil"/>
            </w:tcBorders>
          </w:tcPr>
          <w:p w:rsidR="008B45B1" w:rsidRDefault="008B45B1">
            <w:pPr>
              <w:pStyle w:val="ConsPlusNormal"/>
              <w:jc w:val="center"/>
            </w:pPr>
            <w:r>
              <w:t>100</w:t>
            </w:r>
          </w:p>
        </w:tc>
        <w:tc>
          <w:tcPr>
            <w:tcW w:w="1020" w:type="dxa"/>
            <w:tcBorders>
              <w:bottom w:val="nil"/>
            </w:tcBorders>
          </w:tcPr>
          <w:p w:rsidR="008B45B1" w:rsidRDefault="008B45B1">
            <w:pPr>
              <w:pStyle w:val="ConsPlusNormal"/>
              <w:jc w:val="center"/>
            </w:pPr>
            <w:r>
              <w:t>100</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0,25</w:t>
            </w:r>
          </w:p>
          <w:p w:rsidR="008B45B1" w:rsidRDefault="008B45B1">
            <w:pPr>
              <w:pStyle w:val="ConsPlusNormal"/>
              <w:jc w:val="center"/>
            </w:pPr>
            <w:r>
              <w:t>(бюджет Республики Татарстан)</w:t>
            </w:r>
          </w:p>
        </w:tc>
        <w:tc>
          <w:tcPr>
            <w:tcW w:w="1361" w:type="dxa"/>
            <w:tcBorders>
              <w:bottom w:val="nil"/>
            </w:tcBorders>
          </w:tcPr>
          <w:p w:rsidR="008B45B1" w:rsidRDefault="008B45B1">
            <w:pPr>
              <w:pStyle w:val="ConsPlusNormal"/>
              <w:jc w:val="center"/>
            </w:pPr>
            <w:r>
              <w:t>0,37</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0,38</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0,39</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65"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2.22. Организация и проведение Республиканского молодежного межнационального форума "Дружба народов - богатство Татарстана"</w:t>
            </w:r>
          </w:p>
        </w:tc>
        <w:tc>
          <w:tcPr>
            <w:tcW w:w="1191" w:type="dxa"/>
            <w:tcBorders>
              <w:bottom w:val="nil"/>
            </w:tcBorders>
          </w:tcPr>
          <w:p w:rsidR="008B45B1" w:rsidRDefault="008B45B1">
            <w:pPr>
              <w:pStyle w:val="ConsPlusNormal"/>
              <w:jc w:val="center"/>
            </w:pPr>
            <w:r>
              <w:t>МДМС РТ, молодежные общественные организации (по согласованию), ОМС (по согласован</w:t>
            </w:r>
            <w:r>
              <w:lastRenderedPageBreak/>
              <w:t>ию)</w:t>
            </w:r>
          </w:p>
        </w:tc>
        <w:tc>
          <w:tcPr>
            <w:tcW w:w="964" w:type="dxa"/>
            <w:tcBorders>
              <w:bottom w:val="nil"/>
            </w:tcBorders>
          </w:tcPr>
          <w:p w:rsidR="008B45B1" w:rsidRDefault="008B45B1">
            <w:pPr>
              <w:pStyle w:val="ConsPlusNormal"/>
              <w:jc w:val="center"/>
            </w:pPr>
            <w:r>
              <w:lastRenderedPageBreak/>
              <w:t>2017 - 2020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160</w:t>
            </w:r>
          </w:p>
        </w:tc>
        <w:tc>
          <w:tcPr>
            <w:tcW w:w="1020" w:type="dxa"/>
            <w:tcBorders>
              <w:bottom w:val="nil"/>
            </w:tcBorders>
          </w:tcPr>
          <w:p w:rsidR="008B45B1" w:rsidRDefault="008B45B1">
            <w:pPr>
              <w:pStyle w:val="ConsPlusNormal"/>
              <w:jc w:val="center"/>
            </w:pPr>
            <w:r>
              <w:t>160</w:t>
            </w:r>
          </w:p>
        </w:tc>
        <w:tc>
          <w:tcPr>
            <w:tcW w:w="1020" w:type="dxa"/>
            <w:tcBorders>
              <w:bottom w:val="nil"/>
            </w:tcBorders>
          </w:tcPr>
          <w:p w:rsidR="008B45B1" w:rsidRDefault="008B45B1">
            <w:pPr>
              <w:pStyle w:val="ConsPlusNormal"/>
              <w:jc w:val="center"/>
            </w:pPr>
            <w:r>
              <w:t>160</w:t>
            </w:r>
          </w:p>
        </w:tc>
        <w:tc>
          <w:tcPr>
            <w:tcW w:w="1020" w:type="dxa"/>
            <w:tcBorders>
              <w:bottom w:val="nil"/>
            </w:tcBorders>
          </w:tcPr>
          <w:p w:rsidR="008B45B1" w:rsidRDefault="008B45B1">
            <w:pPr>
              <w:pStyle w:val="ConsPlusNormal"/>
              <w:jc w:val="center"/>
            </w:pPr>
            <w:r>
              <w:t>160</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361" w:type="dxa"/>
            <w:tcBorders>
              <w:bottom w:val="nil"/>
            </w:tcBorders>
          </w:tcPr>
          <w:p w:rsidR="008B45B1" w:rsidRDefault="008B45B1">
            <w:pPr>
              <w:pStyle w:val="ConsPlusNormal"/>
              <w:jc w:val="center"/>
            </w:pPr>
            <w:r>
              <w:t>0,319</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lastRenderedPageBreak/>
              <w:t xml:space="preserve">(в ред. </w:t>
            </w:r>
            <w:hyperlink r:id="rId66"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2.23. Организация и проведение студенческого фестиваля "Жемчужина мира"</w:t>
            </w:r>
          </w:p>
        </w:tc>
        <w:tc>
          <w:tcPr>
            <w:tcW w:w="1191" w:type="dxa"/>
            <w:tcBorders>
              <w:bottom w:val="nil"/>
            </w:tcBorders>
          </w:tcPr>
          <w:p w:rsidR="008B45B1" w:rsidRDefault="008B45B1">
            <w:pPr>
              <w:pStyle w:val="ConsPlusNormal"/>
              <w:jc w:val="center"/>
            </w:pPr>
            <w:r>
              <w:t>МДМС РТ, молодежные общественные организации (по согласованию), ОМС (по согласованию)</w:t>
            </w:r>
          </w:p>
        </w:tc>
        <w:tc>
          <w:tcPr>
            <w:tcW w:w="964" w:type="dxa"/>
            <w:tcBorders>
              <w:bottom w:val="nil"/>
            </w:tcBorders>
          </w:tcPr>
          <w:p w:rsidR="008B45B1" w:rsidRDefault="008B45B1">
            <w:pPr>
              <w:pStyle w:val="ConsPlusNormal"/>
              <w:jc w:val="center"/>
            </w:pPr>
            <w:r>
              <w:t>2017 - 2020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361"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67"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2.24. Организация и проведение Республиканской акции (</w:t>
            </w:r>
            <w:proofErr w:type="spellStart"/>
            <w:r>
              <w:t>этнофотокросса</w:t>
            </w:r>
            <w:proofErr w:type="spellEnd"/>
            <w:r>
              <w:t>) "</w:t>
            </w:r>
            <w:proofErr w:type="spellStart"/>
            <w:r>
              <w:t>Этнообъектив</w:t>
            </w:r>
            <w:proofErr w:type="spellEnd"/>
            <w:r>
              <w:t>"</w:t>
            </w:r>
          </w:p>
        </w:tc>
        <w:tc>
          <w:tcPr>
            <w:tcW w:w="1191" w:type="dxa"/>
            <w:tcBorders>
              <w:bottom w:val="nil"/>
            </w:tcBorders>
          </w:tcPr>
          <w:p w:rsidR="008B45B1" w:rsidRDefault="008B45B1">
            <w:pPr>
              <w:pStyle w:val="ConsPlusNormal"/>
              <w:jc w:val="center"/>
            </w:pPr>
            <w:r>
              <w:t>МДМС РТ, молодежные общественные организации (по согласованию), ОМС (по согласованию)</w:t>
            </w:r>
          </w:p>
        </w:tc>
        <w:tc>
          <w:tcPr>
            <w:tcW w:w="964" w:type="dxa"/>
            <w:tcBorders>
              <w:bottom w:val="nil"/>
            </w:tcBorders>
          </w:tcPr>
          <w:p w:rsidR="008B45B1" w:rsidRDefault="008B45B1">
            <w:pPr>
              <w:pStyle w:val="ConsPlusNormal"/>
              <w:jc w:val="center"/>
            </w:pPr>
            <w:r>
              <w:t>2017 - 2020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100</w:t>
            </w:r>
          </w:p>
        </w:tc>
        <w:tc>
          <w:tcPr>
            <w:tcW w:w="1020" w:type="dxa"/>
            <w:tcBorders>
              <w:bottom w:val="nil"/>
            </w:tcBorders>
          </w:tcPr>
          <w:p w:rsidR="008B45B1" w:rsidRDefault="008B45B1">
            <w:pPr>
              <w:pStyle w:val="ConsPlusNormal"/>
              <w:jc w:val="center"/>
            </w:pPr>
            <w:r>
              <w:t>110</w:t>
            </w:r>
          </w:p>
        </w:tc>
        <w:tc>
          <w:tcPr>
            <w:tcW w:w="1020" w:type="dxa"/>
            <w:tcBorders>
              <w:bottom w:val="nil"/>
            </w:tcBorders>
          </w:tcPr>
          <w:p w:rsidR="008B45B1" w:rsidRDefault="008B45B1">
            <w:pPr>
              <w:pStyle w:val="ConsPlusNormal"/>
              <w:jc w:val="center"/>
            </w:pPr>
            <w:r>
              <w:t>125</w:t>
            </w:r>
          </w:p>
        </w:tc>
        <w:tc>
          <w:tcPr>
            <w:tcW w:w="1020" w:type="dxa"/>
            <w:tcBorders>
              <w:bottom w:val="nil"/>
            </w:tcBorders>
          </w:tcPr>
          <w:p w:rsidR="008B45B1" w:rsidRDefault="008B45B1">
            <w:pPr>
              <w:pStyle w:val="ConsPlusNormal"/>
              <w:jc w:val="center"/>
            </w:pPr>
            <w:r>
              <w:t>145</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361"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68"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 xml:space="preserve">2.25. Организация </w:t>
            </w:r>
            <w:r>
              <w:lastRenderedPageBreak/>
              <w:t>передвижной фотовыставки "Многоликий Татарстан"</w:t>
            </w:r>
          </w:p>
        </w:tc>
        <w:tc>
          <w:tcPr>
            <w:tcW w:w="1191" w:type="dxa"/>
            <w:tcBorders>
              <w:bottom w:val="nil"/>
            </w:tcBorders>
          </w:tcPr>
          <w:p w:rsidR="008B45B1" w:rsidRDefault="008B45B1">
            <w:pPr>
              <w:pStyle w:val="ConsPlusNormal"/>
              <w:jc w:val="center"/>
            </w:pPr>
            <w:r>
              <w:lastRenderedPageBreak/>
              <w:t xml:space="preserve">МДМС РТ, </w:t>
            </w:r>
            <w:r>
              <w:lastRenderedPageBreak/>
              <w:t>МАНТ (по согласованию), ОМС (по согласованию)</w:t>
            </w:r>
          </w:p>
        </w:tc>
        <w:tc>
          <w:tcPr>
            <w:tcW w:w="964" w:type="dxa"/>
            <w:tcBorders>
              <w:bottom w:val="nil"/>
            </w:tcBorders>
          </w:tcPr>
          <w:p w:rsidR="008B45B1" w:rsidRDefault="008B45B1">
            <w:pPr>
              <w:pStyle w:val="ConsPlusNormal"/>
              <w:jc w:val="center"/>
            </w:pPr>
            <w:r>
              <w:lastRenderedPageBreak/>
              <w:t xml:space="preserve">2017 - </w:t>
            </w:r>
            <w:r>
              <w:lastRenderedPageBreak/>
              <w:t>2020 гг.</w:t>
            </w:r>
          </w:p>
        </w:tc>
        <w:tc>
          <w:tcPr>
            <w:tcW w:w="1531" w:type="dxa"/>
            <w:tcBorders>
              <w:bottom w:val="nil"/>
            </w:tcBorders>
          </w:tcPr>
          <w:p w:rsidR="008B45B1" w:rsidRDefault="008B45B1">
            <w:pPr>
              <w:pStyle w:val="ConsPlusNormal"/>
              <w:jc w:val="center"/>
            </w:pPr>
            <w:r>
              <w:lastRenderedPageBreak/>
              <w:t xml:space="preserve">количество, </w:t>
            </w:r>
            <w:r>
              <w:lastRenderedPageBreak/>
              <w:t xml:space="preserve">организованных выставок в </w:t>
            </w:r>
            <w:proofErr w:type="gramStart"/>
            <w:r>
              <w:t>рамках</w:t>
            </w:r>
            <w:proofErr w:type="gramEnd"/>
            <w:r>
              <w:t xml:space="preserve"> мероприятия, единиц</w:t>
            </w:r>
          </w:p>
        </w:tc>
        <w:tc>
          <w:tcPr>
            <w:tcW w:w="1020" w:type="dxa"/>
            <w:tcBorders>
              <w:bottom w:val="nil"/>
            </w:tcBorders>
          </w:tcPr>
          <w:p w:rsidR="008B45B1" w:rsidRDefault="008B45B1">
            <w:pPr>
              <w:pStyle w:val="ConsPlusNormal"/>
              <w:jc w:val="center"/>
            </w:pPr>
            <w:r>
              <w:lastRenderedPageBreak/>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6</w:t>
            </w:r>
          </w:p>
        </w:tc>
        <w:tc>
          <w:tcPr>
            <w:tcW w:w="1020" w:type="dxa"/>
            <w:tcBorders>
              <w:bottom w:val="nil"/>
            </w:tcBorders>
          </w:tcPr>
          <w:p w:rsidR="008B45B1" w:rsidRDefault="008B45B1">
            <w:pPr>
              <w:pStyle w:val="ConsPlusNormal"/>
              <w:jc w:val="center"/>
            </w:pPr>
            <w:r>
              <w:t>10</w:t>
            </w:r>
          </w:p>
        </w:tc>
        <w:tc>
          <w:tcPr>
            <w:tcW w:w="1020" w:type="dxa"/>
            <w:tcBorders>
              <w:bottom w:val="nil"/>
            </w:tcBorders>
          </w:tcPr>
          <w:p w:rsidR="008B45B1" w:rsidRDefault="008B45B1">
            <w:pPr>
              <w:pStyle w:val="ConsPlusNormal"/>
              <w:jc w:val="center"/>
            </w:pPr>
            <w:r>
              <w:t>12</w:t>
            </w:r>
          </w:p>
        </w:tc>
        <w:tc>
          <w:tcPr>
            <w:tcW w:w="1020" w:type="dxa"/>
            <w:tcBorders>
              <w:bottom w:val="nil"/>
            </w:tcBorders>
          </w:tcPr>
          <w:p w:rsidR="008B45B1" w:rsidRDefault="008B45B1">
            <w:pPr>
              <w:pStyle w:val="ConsPlusNormal"/>
              <w:jc w:val="center"/>
            </w:pPr>
            <w:r>
              <w:t>15</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0,25</w:t>
            </w:r>
          </w:p>
          <w:p w:rsidR="008B45B1" w:rsidRDefault="008B45B1">
            <w:pPr>
              <w:pStyle w:val="ConsPlusNormal"/>
              <w:jc w:val="center"/>
            </w:pPr>
            <w:r>
              <w:lastRenderedPageBreak/>
              <w:t>(бюджет Республики Татарстан)</w:t>
            </w:r>
          </w:p>
        </w:tc>
        <w:tc>
          <w:tcPr>
            <w:tcW w:w="1361" w:type="dxa"/>
            <w:tcBorders>
              <w:bottom w:val="nil"/>
            </w:tcBorders>
          </w:tcPr>
          <w:p w:rsidR="008B45B1" w:rsidRDefault="008B45B1">
            <w:pPr>
              <w:pStyle w:val="ConsPlusNormal"/>
              <w:jc w:val="center"/>
            </w:pPr>
            <w:r>
              <w:lastRenderedPageBreak/>
              <w:t>0,33</w:t>
            </w:r>
          </w:p>
          <w:p w:rsidR="008B45B1" w:rsidRDefault="008B45B1">
            <w:pPr>
              <w:pStyle w:val="ConsPlusNormal"/>
              <w:jc w:val="center"/>
            </w:pPr>
            <w:r>
              <w:lastRenderedPageBreak/>
              <w:t>(бюджет Республики Татарстан)</w:t>
            </w:r>
          </w:p>
        </w:tc>
        <w:tc>
          <w:tcPr>
            <w:tcW w:w="1247" w:type="dxa"/>
            <w:tcBorders>
              <w:bottom w:val="nil"/>
            </w:tcBorders>
          </w:tcPr>
          <w:p w:rsidR="008B45B1" w:rsidRDefault="008B45B1">
            <w:pPr>
              <w:pStyle w:val="ConsPlusNormal"/>
              <w:jc w:val="center"/>
            </w:pPr>
            <w:r>
              <w:lastRenderedPageBreak/>
              <w:t>0,25</w:t>
            </w:r>
          </w:p>
          <w:p w:rsidR="008B45B1" w:rsidRDefault="008B45B1">
            <w:pPr>
              <w:pStyle w:val="ConsPlusNormal"/>
              <w:jc w:val="center"/>
            </w:pPr>
            <w:r>
              <w:lastRenderedPageBreak/>
              <w:t>(бюджет Республики Татарстан)</w:t>
            </w:r>
          </w:p>
        </w:tc>
        <w:tc>
          <w:tcPr>
            <w:tcW w:w="1304" w:type="dxa"/>
            <w:tcBorders>
              <w:bottom w:val="nil"/>
            </w:tcBorders>
          </w:tcPr>
          <w:p w:rsidR="008B45B1" w:rsidRDefault="008B45B1">
            <w:pPr>
              <w:pStyle w:val="ConsPlusNormal"/>
              <w:jc w:val="center"/>
            </w:pPr>
            <w:r>
              <w:lastRenderedPageBreak/>
              <w:t>0,25</w:t>
            </w:r>
          </w:p>
          <w:p w:rsidR="008B45B1" w:rsidRDefault="008B45B1">
            <w:pPr>
              <w:pStyle w:val="ConsPlusNormal"/>
              <w:jc w:val="center"/>
            </w:pPr>
            <w:r>
              <w:lastRenderedPageBreak/>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lastRenderedPageBreak/>
              <w:t xml:space="preserve">(в ред. </w:t>
            </w:r>
            <w:hyperlink r:id="rId69"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vMerge w:val="restart"/>
            <w:tcBorders>
              <w:bottom w:val="nil"/>
            </w:tcBorders>
          </w:tcPr>
          <w:p w:rsidR="008B45B1" w:rsidRDefault="008B45B1">
            <w:pPr>
              <w:pStyle w:val="ConsPlusNormal"/>
              <w:jc w:val="both"/>
            </w:pPr>
            <w:r>
              <w:t xml:space="preserve">2.26. Республиканский фестиваль детских фольклорных коллективов "Звонкая капель - </w:t>
            </w:r>
            <w:proofErr w:type="spellStart"/>
            <w:r>
              <w:t>Мон</w:t>
            </w:r>
            <w:proofErr w:type="spellEnd"/>
            <w:r>
              <w:t xml:space="preserve"> </w:t>
            </w:r>
            <w:proofErr w:type="spellStart"/>
            <w:r>
              <w:t>лы</w:t>
            </w:r>
            <w:proofErr w:type="spellEnd"/>
            <w:r>
              <w:t xml:space="preserve"> </w:t>
            </w:r>
            <w:proofErr w:type="spellStart"/>
            <w:r>
              <w:t>тамчы</w:t>
            </w:r>
            <w:proofErr w:type="spellEnd"/>
            <w:r>
              <w:t>"</w:t>
            </w:r>
          </w:p>
        </w:tc>
        <w:tc>
          <w:tcPr>
            <w:tcW w:w="1191" w:type="dxa"/>
            <w:vMerge w:val="restart"/>
            <w:tcBorders>
              <w:bottom w:val="nil"/>
            </w:tcBorders>
          </w:tcPr>
          <w:p w:rsidR="008B45B1" w:rsidRDefault="008B45B1">
            <w:pPr>
              <w:pStyle w:val="ConsPlusNormal"/>
              <w:jc w:val="center"/>
            </w:pPr>
            <w:r>
              <w:t>МК РТ, РЦРТК (по согласованию), ОМС РТ (по согласованию)</w:t>
            </w:r>
          </w:p>
        </w:tc>
        <w:tc>
          <w:tcPr>
            <w:tcW w:w="964" w:type="dxa"/>
            <w:vMerge w:val="restart"/>
            <w:tcBorders>
              <w:bottom w:val="nil"/>
            </w:tcBorders>
          </w:tcPr>
          <w:p w:rsidR="008B45B1" w:rsidRDefault="008B45B1">
            <w:pPr>
              <w:pStyle w:val="ConsPlusNormal"/>
              <w:jc w:val="both"/>
            </w:pPr>
            <w:r>
              <w:t>2018 - 2020 гг.</w:t>
            </w:r>
          </w:p>
        </w:tc>
        <w:tc>
          <w:tcPr>
            <w:tcW w:w="1531" w:type="dxa"/>
          </w:tcPr>
          <w:p w:rsidR="008B45B1" w:rsidRDefault="008B45B1">
            <w:pPr>
              <w:pStyle w:val="ConsPlusNormal"/>
              <w:jc w:val="both"/>
            </w:pPr>
            <w:r>
              <w:t>Количество участников и зрителей,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1350</w:t>
            </w:r>
          </w:p>
        </w:tc>
        <w:tc>
          <w:tcPr>
            <w:tcW w:w="1020" w:type="dxa"/>
          </w:tcPr>
          <w:p w:rsidR="008B45B1" w:rsidRDefault="008B45B1">
            <w:pPr>
              <w:pStyle w:val="ConsPlusNormal"/>
              <w:jc w:val="center"/>
            </w:pPr>
            <w:r>
              <w:t>1400</w:t>
            </w:r>
          </w:p>
        </w:tc>
        <w:tc>
          <w:tcPr>
            <w:tcW w:w="1020" w:type="dxa"/>
          </w:tcPr>
          <w:p w:rsidR="008B45B1" w:rsidRDefault="008B45B1">
            <w:pPr>
              <w:pStyle w:val="ConsPlusNormal"/>
              <w:jc w:val="center"/>
            </w:pPr>
            <w:r>
              <w:t>1450</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361" w:type="dxa"/>
            <w:vMerge w:val="restart"/>
            <w:tcBorders>
              <w:bottom w:val="nil"/>
            </w:tcBorders>
          </w:tcPr>
          <w:p w:rsidR="008B45B1" w:rsidRDefault="008B45B1">
            <w:pPr>
              <w:pStyle w:val="ConsPlusNormal"/>
              <w:jc w:val="center"/>
            </w:pPr>
            <w:r>
              <w:t>0,22 (бюджет Республики Татарстан)</w:t>
            </w:r>
          </w:p>
        </w:tc>
        <w:tc>
          <w:tcPr>
            <w:tcW w:w="1247" w:type="dxa"/>
            <w:vMerge w:val="restart"/>
            <w:tcBorders>
              <w:bottom w:val="nil"/>
            </w:tcBorders>
          </w:tcPr>
          <w:p w:rsidR="008B45B1" w:rsidRDefault="008B45B1">
            <w:pPr>
              <w:pStyle w:val="ConsPlusNormal"/>
              <w:jc w:val="center"/>
            </w:pPr>
            <w:r>
              <w:t>0,23 (бюджет Республики Татарстан)</w:t>
            </w:r>
          </w:p>
        </w:tc>
        <w:tc>
          <w:tcPr>
            <w:tcW w:w="1304" w:type="dxa"/>
            <w:vMerge w:val="restart"/>
            <w:tcBorders>
              <w:bottom w:val="nil"/>
            </w:tcBorders>
          </w:tcPr>
          <w:p w:rsidR="008B45B1" w:rsidRDefault="008B45B1">
            <w:pPr>
              <w:pStyle w:val="ConsPlusNormal"/>
              <w:jc w:val="center"/>
            </w:pPr>
            <w:r>
              <w:t>0,24 (бюджет Республики 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both"/>
            </w:pPr>
            <w:r>
              <w:t>Количество коллективов, единиц</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17</w:t>
            </w:r>
          </w:p>
        </w:tc>
        <w:tc>
          <w:tcPr>
            <w:tcW w:w="1020" w:type="dxa"/>
            <w:tcBorders>
              <w:bottom w:val="nil"/>
            </w:tcBorders>
          </w:tcPr>
          <w:p w:rsidR="008B45B1" w:rsidRDefault="008B45B1">
            <w:pPr>
              <w:pStyle w:val="ConsPlusNormal"/>
              <w:jc w:val="center"/>
            </w:pPr>
            <w:r>
              <w:t>20</w:t>
            </w:r>
          </w:p>
        </w:tc>
        <w:tc>
          <w:tcPr>
            <w:tcW w:w="1020" w:type="dxa"/>
            <w:tcBorders>
              <w:bottom w:val="nil"/>
            </w:tcBorders>
          </w:tcPr>
          <w:p w:rsidR="008B45B1" w:rsidRDefault="008B45B1">
            <w:pPr>
              <w:pStyle w:val="ConsPlusNormal"/>
              <w:jc w:val="center"/>
            </w:pPr>
            <w:r>
              <w:t>25</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(п. 2.26 введен </w:t>
            </w:r>
            <w:hyperlink r:id="rId70" w:history="1">
              <w:r>
                <w:rPr>
                  <w:color w:val="0000FF"/>
                </w:rPr>
                <w:t>Постановлением</w:t>
              </w:r>
            </w:hyperlink>
            <w:r>
              <w:t xml:space="preserve"> </w:t>
            </w:r>
            <w:proofErr w:type="gramStart"/>
            <w:r>
              <w:t>КМ</w:t>
            </w:r>
            <w:proofErr w:type="gramEnd"/>
            <w:r>
              <w:t xml:space="preserve"> РТ от 26.06.2018 N 520)</w:t>
            </w:r>
          </w:p>
        </w:tc>
      </w:tr>
      <w:tr w:rsidR="008B45B1">
        <w:tc>
          <w:tcPr>
            <w:tcW w:w="1928" w:type="dxa"/>
            <w:vMerge w:val="restart"/>
            <w:tcBorders>
              <w:bottom w:val="nil"/>
            </w:tcBorders>
          </w:tcPr>
          <w:p w:rsidR="008B45B1" w:rsidRDefault="008B45B1">
            <w:pPr>
              <w:pStyle w:val="ConsPlusNormal"/>
              <w:jc w:val="both"/>
            </w:pPr>
            <w:r>
              <w:t>2.27. Организация и проведение межрайонного народного праздника "Яблочный спас"</w:t>
            </w:r>
          </w:p>
        </w:tc>
        <w:tc>
          <w:tcPr>
            <w:tcW w:w="1191" w:type="dxa"/>
            <w:vMerge w:val="restart"/>
            <w:tcBorders>
              <w:bottom w:val="nil"/>
            </w:tcBorders>
          </w:tcPr>
          <w:p w:rsidR="008B45B1" w:rsidRDefault="008B45B1">
            <w:pPr>
              <w:pStyle w:val="ConsPlusNormal"/>
              <w:jc w:val="center"/>
            </w:pPr>
            <w:r>
              <w:t>МК РТ, Камско-</w:t>
            </w:r>
            <w:proofErr w:type="spellStart"/>
            <w:r>
              <w:t>Устьинский</w:t>
            </w:r>
            <w:proofErr w:type="spellEnd"/>
            <w:r>
              <w:t xml:space="preserve"> муниципальный район (по согласованию)</w:t>
            </w:r>
          </w:p>
        </w:tc>
        <w:tc>
          <w:tcPr>
            <w:tcW w:w="964" w:type="dxa"/>
            <w:vMerge w:val="restart"/>
            <w:tcBorders>
              <w:bottom w:val="nil"/>
            </w:tcBorders>
          </w:tcPr>
          <w:p w:rsidR="008B45B1" w:rsidRDefault="008B45B1">
            <w:pPr>
              <w:pStyle w:val="ConsPlusNormal"/>
              <w:jc w:val="both"/>
            </w:pPr>
            <w:r>
              <w:t>2018 - 2020 гг.</w:t>
            </w:r>
          </w:p>
        </w:tc>
        <w:tc>
          <w:tcPr>
            <w:tcW w:w="1531" w:type="dxa"/>
          </w:tcPr>
          <w:p w:rsidR="008B45B1" w:rsidRDefault="008B45B1">
            <w:pPr>
              <w:pStyle w:val="ConsPlusNormal"/>
              <w:jc w:val="both"/>
            </w:pPr>
            <w:r>
              <w:t>Количество участников и зрителей,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2500</w:t>
            </w:r>
          </w:p>
        </w:tc>
        <w:tc>
          <w:tcPr>
            <w:tcW w:w="1020" w:type="dxa"/>
          </w:tcPr>
          <w:p w:rsidR="008B45B1" w:rsidRDefault="008B45B1">
            <w:pPr>
              <w:pStyle w:val="ConsPlusNormal"/>
              <w:jc w:val="center"/>
            </w:pPr>
            <w:r>
              <w:t>2700</w:t>
            </w:r>
          </w:p>
        </w:tc>
        <w:tc>
          <w:tcPr>
            <w:tcW w:w="1020" w:type="dxa"/>
          </w:tcPr>
          <w:p w:rsidR="008B45B1" w:rsidRDefault="008B45B1">
            <w:pPr>
              <w:pStyle w:val="ConsPlusNormal"/>
              <w:jc w:val="center"/>
            </w:pPr>
            <w:r>
              <w:t>3000</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361" w:type="dxa"/>
            <w:vMerge w:val="restart"/>
            <w:tcBorders>
              <w:bottom w:val="nil"/>
            </w:tcBorders>
          </w:tcPr>
          <w:p w:rsidR="008B45B1" w:rsidRDefault="008B45B1">
            <w:pPr>
              <w:pStyle w:val="ConsPlusNormal"/>
              <w:jc w:val="center"/>
            </w:pPr>
            <w:r>
              <w:t>0,804 (бюджет Республики Татарстан)</w:t>
            </w:r>
          </w:p>
        </w:tc>
        <w:tc>
          <w:tcPr>
            <w:tcW w:w="1247" w:type="dxa"/>
            <w:vMerge w:val="restart"/>
            <w:tcBorders>
              <w:bottom w:val="nil"/>
            </w:tcBorders>
          </w:tcPr>
          <w:p w:rsidR="008B45B1" w:rsidRDefault="008B45B1">
            <w:pPr>
              <w:pStyle w:val="ConsPlusNormal"/>
              <w:jc w:val="center"/>
            </w:pPr>
            <w:r>
              <w:t>0,463 (бюджет Республики Татарстан)</w:t>
            </w:r>
          </w:p>
        </w:tc>
        <w:tc>
          <w:tcPr>
            <w:tcW w:w="1304" w:type="dxa"/>
            <w:vMerge w:val="restart"/>
            <w:tcBorders>
              <w:bottom w:val="nil"/>
            </w:tcBorders>
          </w:tcPr>
          <w:p w:rsidR="008B45B1" w:rsidRDefault="008B45B1">
            <w:pPr>
              <w:pStyle w:val="ConsPlusNormal"/>
              <w:jc w:val="center"/>
            </w:pPr>
            <w:r>
              <w:t>0,463 (бюджет Республики 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both"/>
            </w:pPr>
            <w:r>
              <w:t>Количество коллективов, единиц</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15</w:t>
            </w:r>
          </w:p>
        </w:tc>
        <w:tc>
          <w:tcPr>
            <w:tcW w:w="1020" w:type="dxa"/>
            <w:tcBorders>
              <w:bottom w:val="nil"/>
            </w:tcBorders>
          </w:tcPr>
          <w:p w:rsidR="008B45B1" w:rsidRDefault="008B45B1">
            <w:pPr>
              <w:pStyle w:val="ConsPlusNormal"/>
              <w:jc w:val="center"/>
            </w:pPr>
            <w:r>
              <w:t>17</w:t>
            </w:r>
          </w:p>
        </w:tc>
        <w:tc>
          <w:tcPr>
            <w:tcW w:w="1020" w:type="dxa"/>
            <w:tcBorders>
              <w:bottom w:val="nil"/>
            </w:tcBorders>
          </w:tcPr>
          <w:p w:rsidR="008B45B1" w:rsidRDefault="008B45B1">
            <w:pPr>
              <w:pStyle w:val="ConsPlusNormal"/>
              <w:jc w:val="center"/>
            </w:pPr>
            <w:r>
              <w:t>20</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(п. 2.27 введен </w:t>
            </w:r>
            <w:hyperlink r:id="rId71" w:history="1">
              <w:r>
                <w:rPr>
                  <w:color w:val="0000FF"/>
                </w:rPr>
                <w:t>Постановлением</w:t>
              </w:r>
            </w:hyperlink>
            <w:r>
              <w:t xml:space="preserve"> </w:t>
            </w:r>
            <w:proofErr w:type="gramStart"/>
            <w:r>
              <w:t>КМ</w:t>
            </w:r>
            <w:proofErr w:type="gramEnd"/>
            <w:r>
              <w:t xml:space="preserve"> РТ от 26.06.2018 N 520)</w:t>
            </w:r>
          </w:p>
        </w:tc>
      </w:tr>
      <w:tr w:rsidR="008B45B1">
        <w:tc>
          <w:tcPr>
            <w:tcW w:w="1928" w:type="dxa"/>
            <w:vMerge w:val="restart"/>
            <w:tcBorders>
              <w:bottom w:val="nil"/>
            </w:tcBorders>
          </w:tcPr>
          <w:p w:rsidR="008B45B1" w:rsidRDefault="008B45B1">
            <w:pPr>
              <w:pStyle w:val="ConsPlusNormal"/>
              <w:jc w:val="both"/>
            </w:pPr>
            <w:r>
              <w:t xml:space="preserve">2.28. Организация и проведение фестиваля </w:t>
            </w:r>
            <w:r>
              <w:lastRenderedPageBreak/>
              <w:t>духовной песни "Троицкие напевы"</w:t>
            </w:r>
          </w:p>
        </w:tc>
        <w:tc>
          <w:tcPr>
            <w:tcW w:w="1191" w:type="dxa"/>
            <w:vMerge w:val="restart"/>
            <w:tcBorders>
              <w:bottom w:val="nil"/>
            </w:tcBorders>
          </w:tcPr>
          <w:p w:rsidR="008B45B1" w:rsidRDefault="008B45B1">
            <w:pPr>
              <w:pStyle w:val="ConsPlusNormal"/>
              <w:jc w:val="center"/>
            </w:pPr>
            <w:r>
              <w:lastRenderedPageBreak/>
              <w:t xml:space="preserve">МК РТ, </w:t>
            </w:r>
            <w:proofErr w:type="spellStart"/>
            <w:r>
              <w:t>Дрожжановский</w:t>
            </w:r>
            <w:proofErr w:type="spellEnd"/>
            <w:r>
              <w:t xml:space="preserve"> </w:t>
            </w:r>
            <w:r>
              <w:lastRenderedPageBreak/>
              <w:t>муниципальный район (по согласованию)</w:t>
            </w:r>
          </w:p>
        </w:tc>
        <w:tc>
          <w:tcPr>
            <w:tcW w:w="964" w:type="dxa"/>
            <w:vMerge w:val="restart"/>
            <w:tcBorders>
              <w:bottom w:val="nil"/>
            </w:tcBorders>
          </w:tcPr>
          <w:p w:rsidR="008B45B1" w:rsidRDefault="008B45B1">
            <w:pPr>
              <w:pStyle w:val="ConsPlusNormal"/>
              <w:jc w:val="both"/>
            </w:pPr>
            <w:r>
              <w:lastRenderedPageBreak/>
              <w:t>2018 - 2020 гг.</w:t>
            </w:r>
          </w:p>
        </w:tc>
        <w:tc>
          <w:tcPr>
            <w:tcW w:w="1531" w:type="dxa"/>
          </w:tcPr>
          <w:p w:rsidR="008B45B1" w:rsidRDefault="008B45B1">
            <w:pPr>
              <w:pStyle w:val="ConsPlusNormal"/>
              <w:jc w:val="both"/>
            </w:pPr>
            <w:r>
              <w:t xml:space="preserve">Количество участников и зрителей, </w:t>
            </w:r>
            <w:r>
              <w:lastRenderedPageBreak/>
              <w:t>человек</w:t>
            </w:r>
          </w:p>
        </w:tc>
        <w:tc>
          <w:tcPr>
            <w:tcW w:w="1020" w:type="dxa"/>
          </w:tcPr>
          <w:p w:rsidR="008B45B1" w:rsidRDefault="008B45B1">
            <w:pPr>
              <w:pStyle w:val="ConsPlusNormal"/>
              <w:jc w:val="center"/>
            </w:pPr>
            <w:r>
              <w:lastRenderedPageBreak/>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2500</w:t>
            </w:r>
          </w:p>
        </w:tc>
        <w:tc>
          <w:tcPr>
            <w:tcW w:w="1020" w:type="dxa"/>
          </w:tcPr>
          <w:p w:rsidR="008B45B1" w:rsidRDefault="008B45B1">
            <w:pPr>
              <w:pStyle w:val="ConsPlusNormal"/>
              <w:jc w:val="center"/>
            </w:pPr>
            <w:r>
              <w:t>2700</w:t>
            </w:r>
          </w:p>
        </w:tc>
        <w:tc>
          <w:tcPr>
            <w:tcW w:w="1020" w:type="dxa"/>
          </w:tcPr>
          <w:p w:rsidR="008B45B1" w:rsidRDefault="008B45B1">
            <w:pPr>
              <w:pStyle w:val="ConsPlusNormal"/>
              <w:jc w:val="center"/>
            </w:pPr>
            <w:r>
              <w:t>3000</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361" w:type="dxa"/>
            <w:vMerge w:val="restart"/>
            <w:tcBorders>
              <w:bottom w:val="nil"/>
            </w:tcBorders>
          </w:tcPr>
          <w:p w:rsidR="008B45B1" w:rsidRDefault="008B45B1">
            <w:pPr>
              <w:pStyle w:val="ConsPlusNormal"/>
              <w:jc w:val="center"/>
            </w:pPr>
            <w:r>
              <w:t xml:space="preserve">0,483 (бюджет Республики </w:t>
            </w:r>
            <w:r>
              <w:lastRenderedPageBreak/>
              <w:t>Татарстан)</w:t>
            </w:r>
          </w:p>
        </w:tc>
        <w:tc>
          <w:tcPr>
            <w:tcW w:w="1247" w:type="dxa"/>
            <w:vMerge w:val="restart"/>
            <w:tcBorders>
              <w:bottom w:val="nil"/>
            </w:tcBorders>
          </w:tcPr>
          <w:p w:rsidR="008B45B1" w:rsidRDefault="008B45B1">
            <w:pPr>
              <w:pStyle w:val="ConsPlusNormal"/>
              <w:jc w:val="center"/>
            </w:pPr>
            <w:r>
              <w:lastRenderedPageBreak/>
              <w:t xml:space="preserve">0,483 (бюджет Республики </w:t>
            </w:r>
            <w:r>
              <w:lastRenderedPageBreak/>
              <w:t>Татарстан)</w:t>
            </w:r>
          </w:p>
        </w:tc>
        <w:tc>
          <w:tcPr>
            <w:tcW w:w="1304" w:type="dxa"/>
            <w:vMerge w:val="restart"/>
            <w:tcBorders>
              <w:bottom w:val="nil"/>
            </w:tcBorders>
          </w:tcPr>
          <w:p w:rsidR="008B45B1" w:rsidRDefault="008B45B1">
            <w:pPr>
              <w:pStyle w:val="ConsPlusNormal"/>
              <w:jc w:val="center"/>
            </w:pPr>
            <w:r>
              <w:lastRenderedPageBreak/>
              <w:t xml:space="preserve">0,483 (бюджет Республики </w:t>
            </w:r>
            <w:r>
              <w:lastRenderedPageBreak/>
              <w:t>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both"/>
            </w:pPr>
            <w:r>
              <w:t>Количество коллективов, единиц</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25</w:t>
            </w:r>
          </w:p>
        </w:tc>
        <w:tc>
          <w:tcPr>
            <w:tcW w:w="1020" w:type="dxa"/>
            <w:tcBorders>
              <w:bottom w:val="nil"/>
            </w:tcBorders>
          </w:tcPr>
          <w:p w:rsidR="008B45B1" w:rsidRDefault="008B45B1">
            <w:pPr>
              <w:pStyle w:val="ConsPlusNormal"/>
              <w:jc w:val="center"/>
            </w:pPr>
            <w:r>
              <w:t>26</w:t>
            </w:r>
          </w:p>
        </w:tc>
        <w:tc>
          <w:tcPr>
            <w:tcW w:w="1020" w:type="dxa"/>
            <w:tcBorders>
              <w:bottom w:val="nil"/>
            </w:tcBorders>
          </w:tcPr>
          <w:p w:rsidR="008B45B1" w:rsidRDefault="008B45B1">
            <w:pPr>
              <w:pStyle w:val="ConsPlusNormal"/>
              <w:jc w:val="center"/>
            </w:pPr>
            <w:r>
              <w:t>27</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(п. 2.28 введен </w:t>
            </w:r>
            <w:hyperlink r:id="rId72" w:history="1">
              <w:r>
                <w:rPr>
                  <w:color w:val="0000FF"/>
                </w:rPr>
                <w:t>Постановлением</w:t>
              </w:r>
            </w:hyperlink>
            <w:r>
              <w:t xml:space="preserve"> </w:t>
            </w:r>
            <w:proofErr w:type="gramStart"/>
            <w:r>
              <w:t>КМ</w:t>
            </w:r>
            <w:proofErr w:type="gramEnd"/>
            <w:r>
              <w:t xml:space="preserve"> РТ от 26.06.2018 N 520)</w:t>
            </w:r>
          </w:p>
        </w:tc>
      </w:tr>
      <w:tr w:rsidR="008B45B1">
        <w:tblPrEx>
          <w:tblBorders>
            <w:insideH w:val="nil"/>
          </w:tblBorders>
        </w:tblPrEx>
        <w:tc>
          <w:tcPr>
            <w:tcW w:w="9751" w:type="dxa"/>
            <w:gridSpan w:val="8"/>
            <w:tcBorders>
              <w:bottom w:val="nil"/>
            </w:tcBorders>
          </w:tcPr>
          <w:p w:rsidR="008B45B1" w:rsidRDefault="008B45B1">
            <w:pPr>
              <w:pStyle w:val="ConsPlusNormal"/>
              <w:jc w:val="right"/>
            </w:pPr>
            <w:r>
              <w:t>Итого по задаче 2</w:t>
            </w:r>
          </w:p>
        </w:tc>
        <w:tc>
          <w:tcPr>
            <w:tcW w:w="1077" w:type="dxa"/>
            <w:tcBorders>
              <w:bottom w:val="nil"/>
            </w:tcBorders>
          </w:tcPr>
          <w:p w:rsidR="008B45B1" w:rsidRDefault="008B45B1">
            <w:pPr>
              <w:pStyle w:val="ConsPlusNormal"/>
            </w:pPr>
          </w:p>
        </w:tc>
        <w:tc>
          <w:tcPr>
            <w:tcW w:w="1020" w:type="dxa"/>
            <w:tcBorders>
              <w:bottom w:val="nil"/>
            </w:tcBorders>
          </w:tcPr>
          <w:p w:rsidR="008B45B1" w:rsidRDefault="008B45B1">
            <w:pPr>
              <w:pStyle w:val="ConsPlusNormal"/>
            </w:pPr>
          </w:p>
        </w:tc>
        <w:tc>
          <w:tcPr>
            <w:tcW w:w="1020" w:type="dxa"/>
            <w:tcBorders>
              <w:bottom w:val="nil"/>
            </w:tcBorders>
          </w:tcPr>
          <w:p w:rsidR="008B45B1" w:rsidRDefault="008B45B1">
            <w:pPr>
              <w:pStyle w:val="ConsPlusNormal"/>
            </w:pPr>
          </w:p>
        </w:tc>
        <w:tc>
          <w:tcPr>
            <w:tcW w:w="1020" w:type="dxa"/>
            <w:tcBorders>
              <w:bottom w:val="nil"/>
            </w:tcBorders>
          </w:tcPr>
          <w:p w:rsidR="008B45B1" w:rsidRDefault="008B45B1">
            <w:pPr>
              <w:pStyle w:val="ConsPlusNormal"/>
            </w:pPr>
          </w:p>
        </w:tc>
        <w:tc>
          <w:tcPr>
            <w:tcW w:w="1247" w:type="dxa"/>
            <w:tcBorders>
              <w:bottom w:val="nil"/>
            </w:tcBorders>
          </w:tcPr>
          <w:p w:rsidR="008B45B1" w:rsidRDefault="008B45B1">
            <w:pPr>
              <w:pStyle w:val="ConsPlusNormal"/>
              <w:jc w:val="center"/>
            </w:pPr>
            <w:r>
              <w:t>9,2</w:t>
            </w:r>
          </w:p>
          <w:p w:rsidR="008B45B1" w:rsidRDefault="008B45B1">
            <w:pPr>
              <w:pStyle w:val="ConsPlusNormal"/>
              <w:jc w:val="center"/>
            </w:pPr>
            <w:r>
              <w:t>(бюджет Республики Татарстан)</w:t>
            </w:r>
          </w:p>
          <w:p w:rsidR="008B45B1" w:rsidRDefault="008B45B1">
            <w:pPr>
              <w:pStyle w:val="ConsPlusNormal"/>
              <w:jc w:val="center"/>
            </w:pPr>
            <w:r>
              <w:t>11,598</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8,3</w:t>
            </w:r>
          </w:p>
          <w:p w:rsidR="008B45B1" w:rsidRDefault="008B45B1">
            <w:pPr>
              <w:pStyle w:val="ConsPlusNormal"/>
              <w:jc w:val="center"/>
            </w:pPr>
            <w:r>
              <w:t>(бюджет Республики Татарстан)</w:t>
            </w:r>
          </w:p>
          <w:p w:rsidR="008B45B1" w:rsidRDefault="008B45B1">
            <w:pPr>
              <w:pStyle w:val="ConsPlusNormal"/>
              <w:jc w:val="center"/>
            </w:pPr>
            <w:r>
              <w:t>8,86944</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9,0</w:t>
            </w:r>
          </w:p>
          <w:p w:rsidR="008B45B1" w:rsidRDefault="008B45B1">
            <w:pPr>
              <w:pStyle w:val="ConsPlusNormal"/>
              <w:jc w:val="center"/>
            </w:pPr>
            <w:r>
              <w:t>(бюджет Республики Татарстан)</w:t>
            </w:r>
          </w:p>
          <w:p w:rsidR="008B45B1" w:rsidRDefault="008B45B1">
            <w:pPr>
              <w:pStyle w:val="ConsPlusNormal"/>
              <w:jc w:val="center"/>
            </w:pPr>
            <w:r>
              <w:t>8,2283 (бюджет Российской Федерации)</w:t>
            </w:r>
          </w:p>
        </w:tc>
        <w:tc>
          <w:tcPr>
            <w:tcW w:w="1417" w:type="dxa"/>
            <w:tcBorders>
              <w:bottom w:val="nil"/>
            </w:tcBorders>
          </w:tcPr>
          <w:p w:rsidR="008B45B1" w:rsidRDefault="008B45B1">
            <w:pPr>
              <w:pStyle w:val="ConsPlusNormal"/>
              <w:jc w:val="center"/>
            </w:pPr>
            <w:r>
              <w:t>10,9</w:t>
            </w:r>
          </w:p>
          <w:p w:rsidR="008B45B1" w:rsidRDefault="008B45B1">
            <w:pPr>
              <w:pStyle w:val="ConsPlusNormal"/>
              <w:jc w:val="center"/>
            </w:pPr>
            <w:r>
              <w:t>(бюджет Республики Татарстан)</w:t>
            </w:r>
          </w:p>
          <w:p w:rsidR="008B45B1" w:rsidRDefault="008B45B1">
            <w:pPr>
              <w:pStyle w:val="ConsPlusNormal"/>
              <w:jc w:val="center"/>
            </w:pPr>
            <w:r>
              <w:t>4,2167</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13,977</w:t>
            </w:r>
          </w:p>
          <w:p w:rsidR="008B45B1" w:rsidRDefault="008B45B1">
            <w:pPr>
              <w:pStyle w:val="ConsPlusNormal"/>
              <w:jc w:val="center"/>
            </w:pPr>
            <w:r>
              <w:t>(бюджет Республики Татарстан)</w:t>
            </w:r>
          </w:p>
          <w:p w:rsidR="008B45B1" w:rsidRDefault="008B45B1">
            <w:pPr>
              <w:pStyle w:val="ConsPlusNormal"/>
              <w:jc w:val="center"/>
            </w:pPr>
            <w:r>
              <w:t>7,9142 (бюджет Российской Федерации)</w:t>
            </w:r>
          </w:p>
        </w:tc>
        <w:tc>
          <w:tcPr>
            <w:tcW w:w="1247" w:type="dxa"/>
            <w:tcBorders>
              <w:bottom w:val="nil"/>
            </w:tcBorders>
          </w:tcPr>
          <w:p w:rsidR="008B45B1" w:rsidRDefault="008B45B1">
            <w:pPr>
              <w:pStyle w:val="ConsPlusNormal"/>
              <w:jc w:val="center"/>
            </w:pPr>
            <w:r>
              <w:t>12,756</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14,936</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73" w:history="1">
              <w:r>
                <w:rPr>
                  <w:color w:val="0000FF"/>
                </w:rPr>
                <w:t>Постановления</w:t>
              </w:r>
            </w:hyperlink>
            <w:r>
              <w:t xml:space="preserve"> </w:t>
            </w:r>
            <w:proofErr w:type="gramStart"/>
            <w:r>
              <w:t>КМ</w:t>
            </w:r>
            <w:proofErr w:type="gramEnd"/>
            <w:r>
              <w:t xml:space="preserve"> РТ от 26.06.2018 N 520)</w:t>
            </w:r>
          </w:p>
        </w:tc>
      </w:tr>
      <w:tr w:rsidR="008B45B1">
        <w:tc>
          <w:tcPr>
            <w:tcW w:w="23128" w:type="dxa"/>
            <w:gridSpan w:val="19"/>
          </w:tcPr>
          <w:p w:rsidR="008B45B1" w:rsidRDefault="008B45B1">
            <w:pPr>
              <w:pStyle w:val="ConsPlusNormal"/>
              <w:jc w:val="center"/>
              <w:outlineLvl w:val="2"/>
            </w:pPr>
            <w:r>
              <w:t>Наименование задачи: 3. Создание условий для этнокультурного развития народов, проживающих в Республике Татарстан</w:t>
            </w:r>
          </w:p>
        </w:tc>
      </w:tr>
      <w:tr w:rsidR="008B45B1">
        <w:tc>
          <w:tcPr>
            <w:tcW w:w="1928" w:type="dxa"/>
          </w:tcPr>
          <w:p w:rsidR="008B45B1" w:rsidRDefault="008B45B1">
            <w:pPr>
              <w:pStyle w:val="ConsPlusNormal"/>
              <w:jc w:val="both"/>
            </w:pPr>
            <w:r>
              <w:t>3.1. Проведение праздника тюркских народов "</w:t>
            </w:r>
            <w:proofErr w:type="spellStart"/>
            <w:r>
              <w:t>Науруз</w:t>
            </w:r>
            <w:proofErr w:type="spellEnd"/>
            <w:r>
              <w:t>"</w:t>
            </w:r>
          </w:p>
        </w:tc>
        <w:tc>
          <w:tcPr>
            <w:tcW w:w="1191" w:type="dxa"/>
          </w:tcPr>
          <w:p w:rsidR="008B45B1" w:rsidRDefault="008B45B1">
            <w:pPr>
              <w:pStyle w:val="ConsPlusNormal"/>
              <w:jc w:val="center"/>
            </w:pPr>
            <w:r>
              <w:t>МК РТ, АНТ (по согласованию), ОМС РТ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и зрителей, человек</w:t>
            </w:r>
          </w:p>
        </w:tc>
        <w:tc>
          <w:tcPr>
            <w:tcW w:w="1020" w:type="dxa"/>
          </w:tcPr>
          <w:p w:rsidR="008B45B1" w:rsidRDefault="008B45B1">
            <w:pPr>
              <w:pStyle w:val="ConsPlusNormal"/>
              <w:jc w:val="center"/>
            </w:pPr>
            <w:r>
              <w:t>1000</w:t>
            </w:r>
          </w:p>
        </w:tc>
        <w:tc>
          <w:tcPr>
            <w:tcW w:w="1077" w:type="dxa"/>
          </w:tcPr>
          <w:p w:rsidR="008B45B1" w:rsidRDefault="008B45B1">
            <w:pPr>
              <w:pStyle w:val="ConsPlusNormal"/>
              <w:jc w:val="center"/>
            </w:pPr>
            <w:r>
              <w:t>1020</w:t>
            </w:r>
          </w:p>
        </w:tc>
        <w:tc>
          <w:tcPr>
            <w:tcW w:w="1020" w:type="dxa"/>
          </w:tcPr>
          <w:p w:rsidR="008B45B1" w:rsidRDefault="008B45B1">
            <w:pPr>
              <w:pStyle w:val="ConsPlusNormal"/>
              <w:jc w:val="center"/>
            </w:pPr>
            <w:r>
              <w:t>1030</w:t>
            </w:r>
          </w:p>
        </w:tc>
        <w:tc>
          <w:tcPr>
            <w:tcW w:w="1020" w:type="dxa"/>
          </w:tcPr>
          <w:p w:rsidR="008B45B1" w:rsidRDefault="008B45B1">
            <w:pPr>
              <w:pStyle w:val="ConsPlusNormal"/>
              <w:jc w:val="center"/>
            </w:pPr>
            <w:r>
              <w:t>5000</w:t>
            </w:r>
          </w:p>
        </w:tc>
        <w:tc>
          <w:tcPr>
            <w:tcW w:w="1077" w:type="dxa"/>
          </w:tcPr>
          <w:p w:rsidR="008B45B1" w:rsidRDefault="008B45B1">
            <w:pPr>
              <w:pStyle w:val="ConsPlusNormal"/>
              <w:jc w:val="center"/>
            </w:pPr>
            <w:r>
              <w:t>5000</w:t>
            </w:r>
          </w:p>
        </w:tc>
        <w:tc>
          <w:tcPr>
            <w:tcW w:w="1020" w:type="dxa"/>
          </w:tcPr>
          <w:p w:rsidR="008B45B1" w:rsidRDefault="008B45B1">
            <w:pPr>
              <w:pStyle w:val="ConsPlusNormal"/>
              <w:jc w:val="center"/>
            </w:pPr>
            <w:r>
              <w:t>5000</w:t>
            </w:r>
          </w:p>
        </w:tc>
        <w:tc>
          <w:tcPr>
            <w:tcW w:w="1020" w:type="dxa"/>
          </w:tcPr>
          <w:p w:rsidR="008B45B1" w:rsidRDefault="008B45B1">
            <w:pPr>
              <w:pStyle w:val="ConsPlusNormal"/>
              <w:jc w:val="center"/>
            </w:pPr>
            <w:r>
              <w:t>5000</w:t>
            </w:r>
          </w:p>
        </w:tc>
        <w:tc>
          <w:tcPr>
            <w:tcW w:w="1020" w:type="dxa"/>
          </w:tcPr>
          <w:p w:rsidR="008B45B1" w:rsidRDefault="008B45B1">
            <w:pPr>
              <w:pStyle w:val="ConsPlusNormal"/>
              <w:jc w:val="center"/>
            </w:pPr>
            <w:r>
              <w:t>5000</w:t>
            </w:r>
          </w:p>
        </w:tc>
        <w:tc>
          <w:tcPr>
            <w:tcW w:w="1247" w:type="dxa"/>
          </w:tcPr>
          <w:p w:rsidR="008B45B1" w:rsidRDefault="008B45B1">
            <w:pPr>
              <w:pStyle w:val="ConsPlusNormal"/>
              <w:jc w:val="center"/>
            </w:pPr>
            <w:r>
              <w:t>1,7</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1,7</w:t>
            </w:r>
          </w:p>
          <w:p w:rsidR="008B45B1" w:rsidRDefault="008B45B1">
            <w:pPr>
              <w:pStyle w:val="ConsPlusNormal"/>
              <w:jc w:val="center"/>
            </w:pPr>
            <w:r>
              <w:t>(бюджет Республики 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1,7</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1,5</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1,59</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1,68</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1,76</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t xml:space="preserve">3.2. Проведение Международного телевизионного </w:t>
            </w:r>
            <w:r>
              <w:lastRenderedPageBreak/>
              <w:t xml:space="preserve">конкурса молодых исполнителей "Татар </w:t>
            </w:r>
            <w:proofErr w:type="spellStart"/>
            <w:r>
              <w:t>моны</w:t>
            </w:r>
            <w:proofErr w:type="spellEnd"/>
            <w:r>
              <w:t>"</w:t>
            </w:r>
          </w:p>
        </w:tc>
        <w:tc>
          <w:tcPr>
            <w:tcW w:w="1191" w:type="dxa"/>
          </w:tcPr>
          <w:p w:rsidR="008B45B1" w:rsidRDefault="008B45B1">
            <w:pPr>
              <w:pStyle w:val="ConsPlusNormal"/>
              <w:jc w:val="center"/>
            </w:pPr>
            <w:r>
              <w:lastRenderedPageBreak/>
              <w:t>МК РТ, РА "</w:t>
            </w:r>
            <w:proofErr w:type="spellStart"/>
            <w:r>
              <w:t>Татмедиа</w:t>
            </w:r>
            <w:proofErr w:type="spellEnd"/>
            <w:r>
              <w:t xml:space="preserve">", ТРК </w:t>
            </w:r>
            <w:r>
              <w:lastRenderedPageBreak/>
              <w:t>"ТНВ" (по согласованию)</w:t>
            </w:r>
          </w:p>
        </w:tc>
        <w:tc>
          <w:tcPr>
            <w:tcW w:w="964" w:type="dxa"/>
          </w:tcPr>
          <w:p w:rsidR="008B45B1" w:rsidRDefault="008B45B1">
            <w:pPr>
              <w:pStyle w:val="ConsPlusNormal"/>
              <w:jc w:val="center"/>
            </w:pPr>
            <w:r>
              <w:lastRenderedPageBreak/>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2000</w:t>
            </w:r>
          </w:p>
        </w:tc>
        <w:tc>
          <w:tcPr>
            <w:tcW w:w="1077" w:type="dxa"/>
          </w:tcPr>
          <w:p w:rsidR="008B45B1" w:rsidRDefault="008B45B1">
            <w:pPr>
              <w:pStyle w:val="ConsPlusNormal"/>
              <w:jc w:val="center"/>
            </w:pPr>
            <w:r>
              <w:t>2040</w:t>
            </w:r>
          </w:p>
        </w:tc>
        <w:tc>
          <w:tcPr>
            <w:tcW w:w="1020" w:type="dxa"/>
          </w:tcPr>
          <w:p w:rsidR="008B45B1" w:rsidRDefault="008B45B1">
            <w:pPr>
              <w:pStyle w:val="ConsPlusNormal"/>
              <w:jc w:val="center"/>
            </w:pPr>
            <w:r>
              <w:t>2080</w:t>
            </w:r>
          </w:p>
        </w:tc>
        <w:tc>
          <w:tcPr>
            <w:tcW w:w="1020" w:type="dxa"/>
          </w:tcPr>
          <w:p w:rsidR="008B45B1" w:rsidRDefault="008B45B1">
            <w:pPr>
              <w:pStyle w:val="ConsPlusNormal"/>
              <w:jc w:val="center"/>
            </w:pPr>
            <w:r>
              <w:t>2120</w:t>
            </w:r>
          </w:p>
        </w:tc>
        <w:tc>
          <w:tcPr>
            <w:tcW w:w="1077" w:type="dxa"/>
          </w:tcPr>
          <w:p w:rsidR="008B45B1" w:rsidRDefault="008B45B1">
            <w:pPr>
              <w:pStyle w:val="ConsPlusNormal"/>
              <w:jc w:val="center"/>
            </w:pPr>
            <w:r>
              <w:t>2160</w:t>
            </w:r>
          </w:p>
        </w:tc>
        <w:tc>
          <w:tcPr>
            <w:tcW w:w="1020" w:type="dxa"/>
          </w:tcPr>
          <w:p w:rsidR="008B45B1" w:rsidRDefault="008B45B1">
            <w:pPr>
              <w:pStyle w:val="ConsPlusNormal"/>
              <w:jc w:val="center"/>
            </w:pPr>
            <w:r>
              <w:t>2200</w:t>
            </w:r>
          </w:p>
        </w:tc>
        <w:tc>
          <w:tcPr>
            <w:tcW w:w="1020" w:type="dxa"/>
          </w:tcPr>
          <w:p w:rsidR="008B45B1" w:rsidRDefault="008B45B1">
            <w:pPr>
              <w:pStyle w:val="ConsPlusNormal"/>
              <w:jc w:val="center"/>
            </w:pPr>
            <w:r>
              <w:t>2240</w:t>
            </w:r>
          </w:p>
        </w:tc>
        <w:tc>
          <w:tcPr>
            <w:tcW w:w="1020" w:type="dxa"/>
          </w:tcPr>
          <w:p w:rsidR="008B45B1" w:rsidRDefault="008B45B1">
            <w:pPr>
              <w:pStyle w:val="ConsPlusNormal"/>
              <w:jc w:val="center"/>
            </w:pPr>
            <w:r>
              <w:t>2280</w:t>
            </w:r>
          </w:p>
        </w:tc>
        <w:tc>
          <w:tcPr>
            <w:tcW w:w="1247" w:type="dxa"/>
          </w:tcPr>
          <w:p w:rsidR="008B45B1" w:rsidRDefault="008B45B1">
            <w:pPr>
              <w:pStyle w:val="ConsPlusNormal"/>
              <w:jc w:val="center"/>
            </w:pPr>
            <w:r>
              <w:t xml:space="preserve">бюджет Республики Татарстан </w:t>
            </w:r>
            <w:r>
              <w:lastRenderedPageBreak/>
              <w:t>(основная 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361"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c>
          <w:tcPr>
            <w:tcW w:w="1304" w:type="dxa"/>
          </w:tcPr>
          <w:p w:rsidR="008B45B1" w:rsidRDefault="008B45B1">
            <w:pPr>
              <w:pStyle w:val="ConsPlusNormal"/>
              <w:jc w:val="center"/>
            </w:pPr>
            <w:r>
              <w:lastRenderedPageBreak/>
              <w:t xml:space="preserve">бюджет Республики Татарстан </w:t>
            </w:r>
            <w:r>
              <w:lastRenderedPageBreak/>
              <w:t>(основная деятельность министерств и ведомств)</w:t>
            </w:r>
          </w:p>
        </w:tc>
      </w:tr>
      <w:tr w:rsidR="008B45B1">
        <w:tc>
          <w:tcPr>
            <w:tcW w:w="1928" w:type="dxa"/>
          </w:tcPr>
          <w:p w:rsidR="008B45B1" w:rsidRDefault="008B45B1">
            <w:pPr>
              <w:pStyle w:val="ConsPlusNormal"/>
              <w:jc w:val="both"/>
            </w:pPr>
            <w:r>
              <w:lastRenderedPageBreak/>
              <w:t>3.3. Проведение Международного форума "Дни татарской молодежи"</w:t>
            </w:r>
          </w:p>
        </w:tc>
        <w:tc>
          <w:tcPr>
            <w:tcW w:w="1191" w:type="dxa"/>
          </w:tcPr>
          <w:p w:rsidR="008B45B1" w:rsidRDefault="008B45B1">
            <w:pPr>
              <w:pStyle w:val="ConsPlusNormal"/>
              <w:jc w:val="center"/>
            </w:pPr>
            <w:proofErr w:type="spellStart"/>
            <w:r>
              <w:t>МДМиС</w:t>
            </w:r>
            <w:proofErr w:type="spellEnd"/>
            <w:r>
              <w:t xml:space="preserve"> РТ, МК РТ, </w:t>
            </w:r>
            <w:proofErr w:type="spellStart"/>
            <w:r>
              <w:t>МОиН</w:t>
            </w:r>
            <w:proofErr w:type="spellEnd"/>
            <w:r>
              <w:t xml:space="preserve"> РТ, ИВКТ (по согласованию), ФНКАТ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160</w:t>
            </w:r>
          </w:p>
        </w:tc>
        <w:tc>
          <w:tcPr>
            <w:tcW w:w="1077" w:type="dxa"/>
          </w:tcPr>
          <w:p w:rsidR="008B45B1" w:rsidRDefault="008B45B1">
            <w:pPr>
              <w:pStyle w:val="ConsPlusNormal"/>
              <w:jc w:val="center"/>
            </w:pPr>
            <w:r>
              <w:t>165</w:t>
            </w:r>
          </w:p>
        </w:tc>
        <w:tc>
          <w:tcPr>
            <w:tcW w:w="1020" w:type="dxa"/>
          </w:tcPr>
          <w:p w:rsidR="008B45B1" w:rsidRDefault="008B45B1">
            <w:pPr>
              <w:pStyle w:val="ConsPlusNormal"/>
              <w:jc w:val="center"/>
            </w:pPr>
            <w:r>
              <w:t>170</w:t>
            </w:r>
          </w:p>
        </w:tc>
        <w:tc>
          <w:tcPr>
            <w:tcW w:w="1020" w:type="dxa"/>
          </w:tcPr>
          <w:p w:rsidR="008B45B1" w:rsidRDefault="008B45B1">
            <w:pPr>
              <w:pStyle w:val="ConsPlusNormal"/>
              <w:jc w:val="center"/>
            </w:pPr>
            <w:r>
              <w:t>180</w:t>
            </w:r>
          </w:p>
        </w:tc>
        <w:tc>
          <w:tcPr>
            <w:tcW w:w="1077" w:type="dxa"/>
          </w:tcPr>
          <w:p w:rsidR="008B45B1" w:rsidRDefault="008B45B1">
            <w:pPr>
              <w:pStyle w:val="ConsPlusNormal"/>
              <w:jc w:val="center"/>
            </w:pPr>
            <w:r>
              <w:t>185</w:t>
            </w:r>
          </w:p>
        </w:tc>
        <w:tc>
          <w:tcPr>
            <w:tcW w:w="1020" w:type="dxa"/>
          </w:tcPr>
          <w:p w:rsidR="008B45B1" w:rsidRDefault="008B45B1">
            <w:pPr>
              <w:pStyle w:val="ConsPlusNormal"/>
              <w:jc w:val="center"/>
            </w:pPr>
            <w:r>
              <w:t>190</w:t>
            </w:r>
          </w:p>
        </w:tc>
        <w:tc>
          <w:tcPr>
            <w:tcW w:w="1020" w:type="dxa"/>
          </w:tcPr>
          <w:p w:rsidR="008B45B1" w:rsidRDefault="008B45B1">
            <w:pPr>
              <w:pStyle w:val="ConsPlusNormal"/>
              <w:jc w:val="center"/>
            </w:pPr>
            <w:r>
              <w:t>195</w:t>
            </w:r>
          </w:p>
        </w:tc>
        <w:tc>
          <w:tcPr>
            <w:tcW w:w="1020" w:type="dxa"/>
          </w:tcPr>
          <w:p w:rsidR="008B45B1" w:rsidRDefault="008B45B1">
            <w:pPr>
              <w:pStyle w:val="ConsPlusNormal"/>
              <w:jc w:val="center"/>
            </w:pPr>
            <w:r>
              <w:t>200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3.4. Проведение Международного фестиваля еврейской музыки</w:t>
            </w:r>
          </w:p>
        </w:tc>
        <w:tc>
          <w:tcPr>
            <w:tcW w:w="1191" w:type="dxa"/>
          </w:tcPr>
          <w:p w:rsidR="008B45B1" w:rsidRDefault="008B45B1">
            <w:pPr>
              <w:pStyle w:val="ConsPlusNormal"/>
              <w:jc w:val="center"/>
            </w:pPr>
            <w:r>
              <w:t>МК РТ, АНТ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число зрителей и участников, человек</w:t>
            </w:r>
          </w:p>
        </w:tc>
        <w:tc>
          <w:tcPr>
            <w:tcW w:w="1020" w:type="dxa"/>
          </w:tcPr>
          <w:p w:rsidR="008B45B1" w:rsidRDefault="008B45B1">
            <w:pPr>
              <w:pStyle w:val="ConsPlusNormal"/>
              <w:jc w:val="center"/>
            </w:pPr>
            <w:r>
              <w:t>3000</w:t>
            </w:r>
          </w:p>
        </w:tc>
        <w:tc>
          <w:tcPr>
            <w:tcW w:w="1077" w:type="dxa"/>
          </w:tcPr>
          <w:p w:rsidR="008B45B1" w:rsidRDefault="008B45B1">
            <w:pPr>
              <w:pStyle w:val="ConsPlusNormal"/>
              <w:jc w:val="center"/>
            </w:pPr>
            <w:r>
              <w:t>3150</w:t>
            </w:r>
          </w:p>
        </w:tc>
        <w:tc>
          <w:tcPr>
            <w:tcW w:w="1020" w:type="dxa"/>
          </w:tcPr>
          <w:p w:rsidR="008B45B1" w:rsidRDefault="008B45B1">
            <w:pPr>
              <w:pStyle w:val="ConsPlusNormal"/>
              <w:jc w:val="center"/>
            </w:pPr>
            <w:r>
              <w:t>3210</w:t>
            </w:r>
          </w:p>
        </w:tc>
        <w:tc>
          <w:tcPr>
            <w:tcW w:w="1020" w:type="dxa"/>
          </w:tcPr>
          <w:p w:rsidR="008B45B1" w:rsidRDefault="008B45B1">
            <w:pPr>
              <w:pStyle w:val="ConsPlusNormal"/>
              <w:jc w:val="center"/>
            </w:pPr>
            <w:r>
              <w:t>3300</w:t>
            </w:r>
          </w:p>
        </w:tc>
        <w:tc>
          <w:tcPr>
            <w:tcW w:w="1077" w:type="dxa"/>
          </w:tcPr>
          <w:p w:rsidR="008B45B1" w:rsidRDefault="008B45B1">
            <w:pPr>
              <w:pStyle w:val="ConsPlusNormal"/>
              <w:jc w:val="center"/>
            </w:pPr>
            <w:r>
              <w:t>3350</w:t>
            </w:r>
          </w:p>
        </w:tc>
        <w:tc>
          <w:tcPr>
            <w:tcW w:w="1020" w:type="dxa"/>
          </w:tcPr>
          <w:p w:rsidR="008B45B1" w:rsidRDefault="008B45B1">
            <w:pPr>
              <w:pStyle w:val="ConsPlusNormal"/>
              <w:jc w:val="center"/>
            </w:pPr>
            <w:r>
              <w:t>4000</w:t>
            </w:r>
          </w:p>
        </w:tc>
        <w:tc>
          <w:tcPr>
            <w:tcW w:w="1020" w:type="dxa"/>
          </w:tcPr>
          <w:p w:rsidR="008B45B1" w:rsidRDefault="008B45B1">
            <w:pPr>
              <w:pStyle w:val="ConsPlusNormal"/>
              <w:jc w:val="center"/>
            </w:pPr>
            <w:r>
              <w:t>4050</w:t>
            </w:r>
          </w:p>
        </w:tc>
        <w:tc>
          <w:tcPr>
            <w:tcW w:w="1020" w:type="dxa"/>
          </w:tcPr>
          <w:p w:rsidR="008B45B1" w:rsidRDefault="008B45B1">
            <w:pPr>
              <w:pStyle w:val="ConsPlusNormal"/>
              <w:jc w:val="center"/>
            </w:pPr>
            <w:r>
              <w:t>4100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внебюджетные средства</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внебюджетные средства</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внебюджетные средства</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 внебюджетные средства</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 внебюджетные средства</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 внебюджетные средства</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 внебюджетные средства</w:t>
            </w:r>
          </w:p>
        </w:tc>
      </w:tr>
      <w:tr w:rsidR="008B45B1">
        <w:tc>
          <w:tcPr>
            <w:tcW w:w="1928" w:type="dxa"/>
          </w:tcPr>
          <w:p w:rsidR="008B45B1" w:rsidRDefault="008B45B1">
            <w:pPr>
              <w:pStyle w:val="ConsPlusNormal"/>
              <w:jc w:val="both"/>
            </w:pPr>
            <w:r>
              <w:t xml:space="preserve">3.5. Проведение Республиканского конкурса-фестиваля </w:t>
            </w:r>
            <w:r>
              <w:lastRenderedPageBreak/>
              <w:t xml:space="preserve">молодых исполнителей </w:t>
            </w:r>
            <w:proofErr w:type="spellStart"/>
            <w:r>
              <w:t>кряшенской</w:t>
            </w:r>
            <w:proofErr w:type="spellEnd"/>
            <w:r>
              <w:t xml:space="preserve"> песни "</w:t>
            </w:r>
            <w:proofErr w:type="spellStart"/>
            <w:r>
              <w:t>Туым</w:t>
            </w:r>
            <w:proofErr w:type="spellEnd"/>
            <w:r>
              <w:t xml:space="preserve"> </w:t>
            </w:r>
            <w:proofErr w:type="spellStart"/>
            <w:r>
              <w:t>жондызы</w:t>
            </w:r>
            <w:proofErr w:type="spellEnd"/>
            <w:r>
              <w:t>" ("Рождественская звезда")</w:t>
            </w:r>
          </w:p>
        </w:tc>
        <w:tc>
          <w:tcPr>
            <w:tcW w:w="1191" w:type="dxa"/>
          </w:tcPr>
          <w:p w:rsidR="008B45B1" w:rsidRDefault="008B45B1">
            <w:pPr>
              <w:pStyle w:val="ConsPlusNormal"/>
              <w:jc w:val="center"/>
            </w:pPr>
            <w:r>
              <w:lastRenderedPageBreak/>
              <w:t>МК РТ, ИВКТ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200</w:t>
            </w:r>
          </w:p>
        </w:tc>
        <w:tc>
          <w:tcPr>
            <w:tcW w:w="1077" w:type="dxa"/>
          </w:tcPr>
          <w:p w:rsidR="008B45B1" w:rsidRDefault="008B45B1">
            <w:pPr>
              <w:pStyle w:val="ConsPlusNormal"/>
              <w:jc w:val="center"/>
            </w:pPr>
            <w:r>
              <w:t>206</w:t>
            </w:r>
          </w:p>
        </w:tc>
        <w:tc>
          <w:tcPr>
            <w:tcW w:w="1020" w:type="dxa"/>
          </w:tcPr>
          <w:p w:rsidR="008B45B1" w:rsidRDefault="008B45B1">
            <w:pPr>
              <w:pStyle w:val="ConsPlusNormal"/>
              <w:jc w:val="center"/>
            </w:pPr>
            <w:r>
              <w:t>210</w:t>
            </w:r>
          </w:p>
        </w:tc>
        <w:tc>
          <w:tcPr>
            <w:tcW w:w="1020" w:type="dxa"/>
          </w:tcPr>
          <w:p w:rsidR="008B45B1" w:rsidRDefault="008B45B1">
            <w:pPr>
              <w:pStyle w:val="ConsPlusNormal"/>
              <w:jc w:val="center"/>
            </w:pPr>
            <w:r>
              <w:t>212</w:t>
            </w:r>
          </w:p>
        </w:tc>
        <w:tc>
          <w:tcPr>
            <w:tcW w:w="1077" w:type="dxa"/>
          </w:tcPr>
          <w:p w:rsidR="008B45B1" w:rsidRDefault="008B45B1">
            <w:pPr>
              <w:pStyle w:val="ConsPlusNormal"/>
              <w:jc w:val="center"/>
            </w:pPr>
            <w:r>
              <w:t>214</w:t>
            </w:r>
          </w:p>
        </w:tc>
        <w:tc>
          <w:tcPr>
            <w:tcW w:w="1020" w:type="dxa"/>
          </w:tcPr>
          <w:p w:rsidR="008B45B1" w:rsidRDefault="008B45B1">
            <w:pPr>
              <w:pStyle w:val="ConsPlusNormal"/>
              <w:jc w:val="center"/>
            </w:pPr>
            <w:r>
              <w:t>216</w:t>
            </w:r>
          </w:p>
        </w:tc>
        <w:tc>
          <w:tcPr>
            <w:tcW w:w="1020" w:type="dxa"/>
          </w:tcPr>
          <w:p w:rsidR="008B45B1" w:rsidRDefault="008B45B1">
            <w:pPr>
              <w:pStyle w:val="ConsPlusNormal"/>
              <w:jc w:val="center"/>
            </w:pPr>
            <w:r>
              <w:t>218</w:t>
            </w:r>
          </w:p>
        </w:tc>
        <w:tc>
          <w:tcPr>
            <w:tcW w:w="1020" w:type="dxa"/>
          </w:tcPr>
          <w:p w:rsidR="008B45B1" w:rsidRDefault="008B45B1">
            <w:pPr>
              <w:pStyle w:val="ConsPlusNormal"/>
              <w:jc w:val="center"/>
            </w:pPr>
            <w:r>
              <w:t>220</w:t>
            </w:r>
          </w:p>
        </w:tc>
        <w:tc>
          <w:tcPr>
            <w:tcW w:w="1247" w:type="dxa"/>
          </w:tcPr>
          <w:p w:rsidR="008B45B1" w:rsidRDefault="008B45B1">
            <w:pPr>
              <w:pStyle w:val="ConsPlusNormal"/>
              <w:jc w:val="center"/>
            </w:pPr>
            <w:r>
              <w:t xml:space="preserve">бюджет Республики Татарстан (основная </w:t>
            </w:r>
            <w:r>
              <w:lastRenderedPageBreak/>
              <w:t>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361"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304"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r>
      <w:tr w:rsidR="008B45B1">
        <w:tc>
          <w:tcPr>
            <w:tcW w:w="1928" w:type="dxa"/>
          </w:tcPr>
          <w:p w:rsidR="008B45B1" w:rsidRDefault="008B45B1">
            <w:pPr>
              <w:pStyle w:val="ConsPlusNormal"/>
              <w:jc w:val="both"/>
            </w:pPr>
            <w:r>
              <w:lastRenderedPageBreak/>
              <w:t>3.6. Проведение Всероссийского фестиваля татарского фольклора "</w:t>
            </w:r>
            <w:proofErr w:type="spellStart"/>
            <w:r>
              <w:t>Т</w:t>
            </w:r>
            <w:proofErr w:type="gramStart"/>
            <w:r>
              <w:t>y</w:t>
            </w:r>
            <w:proofErr w:type="gramEnd"/>
            <w:r>
              <w:t>гэрэк</w:t>
            </w:r>
            <w:proofErr w:type="spellEnd"/>
            <w:r>
              <w:t xml:space="preserve"> </w:t>
            </w:r>
            <w:proofErr w:type="spellStart"/>
            <w:r>
              <w:t>уен</w:t>
            </w:r>
            <w:proofErr w:type="spellEnd"/>
            <w:r>
              <w:t>" ("Игра в кругу")</w:t>
            </w:r>
          </w:p>
        </w:tc>
        <w:tc>
          <w:tcPr>
            <w:tcW w:w="1191" w:type="dxa"/>
          </w:tcPr>
          <w:p w:rsidR="008B45B1" w:rsidRDefault="008B45B1">
            <w:pPr>
              <w:pStyle w:val="ConsPlusNormal"/>
              <w:jc w:val="center"/>
            </w:pPr>
            <w:r>
              <w:t>МК РТ, ИВКТ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600</w:t>
            </w:r>
          </w:p>
        </w:tc>
        <w:tc>
          <w:tcPr>
            <w:tcW w:w="1077" w:type="dxa"/>
          </w:tcPr>
          <w:p w:rsidR="008B45B1" w:rsidRDefault="008B45B1">
            <w:pPr>
              <w:pStyle w:val="ConsPlusNormal"/>
              <w:jc w:val="center"/>
            </w:pPr>
            <w:r>
              <w:t>630</w:t>
            </w:r>
          </w:p>
        </w:tc>
        <w:tc>
          <w:tcPr>
            <w:tcW w:w="1020" w:type="dxa"/>
          </w:tcPr>
          <w:p w:rsidR="008B45B1" w:rsidRDefault="008B45B1">
            <w:pPr>
              <w:pStyle w:val="ConsPlusNormal"/>
              <w:jc w:val="center"/>
            </w:pPr>
            <w:r>
              <w:t>640</w:t>
            </w:r>
          </w:p>
        </w:tc>
        <w:tc>
          <w:tcPr>
            <w:tcW w:w="1020" w:type="dxa"/>
          </w:tcPr>
          <w:p w:rsidR="008B45B1" w:rsidRDefault="008B45B1">
            <w:pPr>
              <w:pStyle w:val="ConsPlusNormal"/>
              <w:jc w:val="center"/>
            </w:pPr>
            <w:r>
              <w:t>650</w:t>
            </w:r>
          </w:p>
        </w:tc>
        <w:tc>
          <w:tcPr>
            <w:tcW w:w="1077" w:type="dxa"/>
          </w:tcPr>
          <w:p w:rsidR="008B45B1" w:rsidRDefault="008B45B1">
            <w:pPr>
              <w:pStyle w:val="ConsPlusNormal"/>
              <w:jc w:val="center"/>
            </w:pPr>
            <w:r>
              <w:t>660</w:t>
            </w:r>
          </w:p>
        </w:tc>
        <w:tc>
          <w:tcPr>
            <w:tcW w:w="1020" w:type="dxa"/>
          </w:tcPr>
          <w:p w:rsidR="008B45B1" w:rsidRDefault="008B45B1">
            <w:pPr>
              <w:pStyle w:val="ConsPlusNormal"/>
              <w:jc w:val="center"/>
            </w:pPr>
            <w:r>
              <w:t>670</w:t>
            </w:r>
          </w:p>
        </w:tc>
        <w:tc>
          <w:tcPr>
            <w:tcW w:w="1020" w:type="dxa"/>
          </w:tcPr>
          <w:p w:rsidR="008B45B1" w:rsidRDefault="008B45B1">
            <w:pPr>
              <w:pStyle w:val="ConsPlusNormal"/>
              <w:jc w:val="center"/>
            </w:pPr>
            <w:r>
              <w:t>680</w:t>
            </w:r>
          </w:p>
        </w:tc>
        <w:tc>
          <w:tcPr>
            <w:tcW w:w="1020" w:type="dxa"/>
          </w:tcPr>
          <w:p w:rsidR="008B45B1" w:rsidRDefault="008B45B1">
            <w:pPr>
              <w:pStyle w:val="ConsPlusNormal"/>
              <w:jc w:val="center"/>
            </w:pPr>
            <w:r>
              <w:t>690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3.7. Проведение Международного фестиваля духовной музыки "Музыка веры"</w:t>
            </w:r>
          </w:p>
        </w:tc>
        <w:tc>
          <w:tcPr>
            <w:tcW w:w="1191" w:type="dxa"/>
          </w:tcPr>
          <w:p w:rsidR="008B45B1" w:rsidRDefault="008B45B1">
            <w:pPr>
              <w:pStyle w:val="ConsPlusNormal"/>
              <w:jc w:val="center"/>
            </w:pPr>
            <w:r>
              <w:t>МК РТ</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зрителей и участников, человек</w:t>
            </w:r>
          </w:p>
        </w:tc>
        <w:tc>
          <w:tcPr>
            <w:tcW w:w="1020" w:type="dxa"/>
          </w:tcPr>
          <w:p w:rsidR="008B45B1" w:rsidRDefault="008B45B1">
            <w:pPr>
              <w:pStyle w:val="ConsPlusNormal"/>
              <w:jc w:val="center"/>
            </w:pPr>
            <w:r>
              <w:t>6100</w:t>
            </w:r>
          </w:p>
        </w:tc>
        <w:tc>
          <w:tcPr>
            <w:tcW w:w="1077" w:type="dxa"/>
          </w:tcPr>
          <w:p w:rsidR="008B45B1" w:rsidRDefault="008B45B1">
            <w:pPr>
              <w:pStyle w:val="ConsPlusNormal"/>
              <w:jc w:val="center"/>
            </w:pPr>
            <w:r>
              <w:t>6120</w:t>
            </w:r>
          </w:p>
        </w:tc>
        <w:tc>
          <w:tcPr>
            <w:tcW w:w="1020" w:type="dxa"/>
          </w:tcPr>
          <w:p w:rsidR="008B45B1" w:rsidRDefault="008B45B1">
            <w:pPr>
              <w:pStyle w:val="ConsPlusNormal"/>
              <w:jc w:val="center"/>
            </w:pPr>
            <w:r>
              <w:t>6140</w:t>
            </w:r>
          </w:p>
        </w:tc>
        <w:tc>
          <w:tcPr>
            <w:tcW w:w="1020" w:type="dxa"/>
          </w:tcPr>
          <w:p w:rsidR="008B45B1" w:rsidRDefault="008B45B1">
            <w:pPr>
              <w:pStyle w:val="ConsPlusNormal"/>
              <w:jc w:val="center"/>
            </w:pPr>
            <w:r>
              <w:t>6160</w:t>
            </w:r>
          </w:p>
        </w:tc>
        <w:tc>
          <w:tcPr>
            <w:tcW w:w="1077" w:type="dxa"/>
          </w:tcPr>
          <w:p w:rsidR="008B45B1" w:rsidRDefault="008B45B1">
            <w:pPr>
              <w:pStyle w:val="ConsPlusNormal"/>
              <w:jc w:val="center"/>
            </w:pPr>
            <w:r>
              <w:t>6180</w:t>
            </w:r>
          </w:p>
        </w:tc>
        <w:tc>
          <w:tcPr>
            <w:tcW w:w="1020" w:type="dxa"/>
          </w:tcPr>
          <w:p w:rsidR="008B45B1" w:rsidRDefault="008B45B1">
            <w:pPr>
              <w:pStyle w:val="ConsPlusNormal"/>
              <w:jc w:val="center"/>
            </w:pPr>
            <w:r>
              <w:t>6200</w:t>
            </w:r>
          </w:p>
        </w:tc>
        <w:tc>
          <w:tcPr>
            <w:tcW w:w="1020" w:type="dxa"/>
          </w:tcPr>
          <w:p w:rsidR="008B45B1" w:rsidRDefault="008B45B1">
            <w:pPr>
              <w:pStyle w:val="ConsPlusNormal"/>
              <w:jc w:val="center"/>
            </w:pPr>
            <w:r>
              <w:t>6220</w:t>
            </w:r>
          </w:p>
        </w:tc>
        <w:tc>
          <w:tcPr>
            <w:tcW w:w="1020" w:type="dxa"/>
          </w:tcPr>
          <w:p w:rsidR="008B45B1" w:rsidRDefault="008B45B1">
            <w:pPr>
              <w:pStyle w:val="ConsPlusNormal"/>
              <w:jc w:val="center"/>
            </w:pPr>
            <w:r>
              <w:t>6240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3.8. Проведение Республиканского конкурса исполнителей чувашской песни "Чувашский соловей"</w:t>
            </w:r>
          </w:p>
        </w:tc>
        <w:tc>
          <w:tcPr>
            <w:tcW w:w="1191" w:type="dxa"/>
          </w:tcPr>
          <w:p w:rsidR="008B45B1" w:rsidRDefault="008B45B1">
            <w:pPr>
              <w:pStyle w:val="ConsPlusNormal"/>
              <w:jc w:val="center"/>
            </w:pPr>
            <w:r>
              <w:t>МК РТ, АНТ (по согласованию)</w:t>
            </w:r>
          </w:p>
        </w:tc>
        <w:tc>
          <w:tcPr>
            <w:tcW w:w="964" w:type="dxa"/>
          </w:tcPr>
          <w:p w:rsidR="008B45B1" w:rsidRDefault="008B45B1">
            <w:pPr>
              <w:pStyle w:val="ConsPlusNormal"/>
              <w:jc w:val="center"/>
            </w:pPr>
            <w:r>
              <w:t>2014, 2016, 2018,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204</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208</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212</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216</w:t>
            </w:r>
          </w:p>
        </w:tc>
        <w:tc>
          <w:tcPr>
            <w:tcW w:w="1247" w:type="dxa"/>
          </w:tcPr>
          <w:p w:rsidR="008B45B1" w:rsidRDefault="008B45B1">
            <w:pPr>
              <w:pStyle w:val="ConsPlusNormal"/>
              <w:jc w:val="center"/>
            </w:pPr>
            <w:r>
              <w:t>бюджет Республики Татарстан (основная деятельность министерст</w:t>
            </w:r>
            <w:r>
              <w:lastRenderedPageBreak/>
              <w:t>в и ведомств)</w:t>
            </w:r>
          </w:p>
        </w:tc>
        <w:tc>
          <w:tcPr>
            <w:tcW w:w="1247" w:type="dxa"/>
          </w:tcPr>
          <w:p w:rsidR="008B45B1" w:rsidRDefault="008B45B1">
            <w:pPr>
              <w:pStyle w:val="ConsPlusNormal"/>
              <w:jc w:val="center"/>
            </w:pPr>
            <w:r>
              <w:lastRenderedPageBreak/>
              <w:t>-</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w:t>
            </w:r>
          </w:p>
        </w:tc>
        <w:tc>
          <w:tcPr>
            <w:tcW w:w="1361" w:type="dxa"/>
          </w:tcPr>
          <w:p w:rsidR="008B45B1" w:rsidRDefault="008B45B1">
            <w:pPr>
              <w:pStyle w:val="ConsPlusNormal"/>
              <w:jc w:val="center"/>
            </w:pPr>
            <w:r>
              <w:t xml:space="preserve">бюджет Республики Татарстан (основная деятельность министерств </w:t>
            </w:r>
            <w:r>
              <w:lastRenderedPageBreak/>
              <w:t>и ведомств)</w:t>
            </w:r>
          </w:p>
        </w:tc>
        <w:tc>
          <w:tcPr>
            <w:tcW w:w="1247" w:type="dxa"/>
          </w:tcPr>
          <w:p w:rsidR="008B45B1" w:rsidRDefault="008B45B1">
            <w:pPr>
              <w:pStyle w:val="ConsPlusNormal"/>
              <w:jc w:val="center"/>
            </w:pPr>
            <w:r>
              <w:lastRenderedPageBreak/>
              <w:t>-</w:t>
            </w:r>
          </w:p>
        </w:tc>
        <w:tc>
          <w:tcPr>
            <w:tcW w:w="1304" w:type="dxa"/>
          </w:tcPr>
          <w:p w:rsidR="008B45B1" w:rsidRDefault="008B45B1">
            <w:pPr>
              <w:pStyle w:val="ConsPlusNormal"/>
              <w:jc w:val="center"/>
            </w:pPr>
            <w:r>
              <w:t>бюджет Республики Татарстан (основная деятельность министерст</w:t>
            </w:r>
            <w:r>
              <w:lastRenderedPageBreak/>
              <w:t>в и ведомств)</w:t>
            </w:r>
          </w:p>
        </w:tc>
      </w:tr>
      <w:tr w:rsidR="008B45B1">
        <w:tblPrEx>
          <w:tblBorders>
            <w:insideH w:val="nil"/>
          </w:tblBorders>
        </w:tblPrEx>
        <w:tc>
          <w:tcPr>
            <w:tcW w:w="1928" w:type="dxa"/>
            <w:tcBorders>
              <w:bottom w:val="nil"/>
            </w:tcBorders>
          </w:tcPr>
          <w:p w:rsidR="008B45B1" w:rsidRDefault="008B45B1">
            <w:pPr>
              <w:pStyle w:val="ConsPlusNormal"/>
              <w:jc w:val="both"/>
            </w:pPr>
            <w:r>
              <w:lastRenderedPageBreak/>
              <w:t>3.9. Проведение Межрегионального конкурса-фестиваля "Кухни народов Татарстана"</w:t>
            </w:r>
          </w:p>
        </w:tc>
        <w:tc>
          <w:tcPr>
            <w:tcW w:w="1191" w:type="dxa"/>
            <w:tcBorders>
              <w:bottom w:val="nil"/>
            </w:tcBorders>
          </w:tcPr>
          <w:p w:rsidR="008B45B1" w:rsidRDefault="008B45B1">
            <w:pPr>
              <w:pStyle w:val="ConsPlusNormal"/>
              <w:jc w:val="center"/>
            </w:pPr>
            <w:proofErr w:type="spellStart"/>
            <w:r>
              <w:t>МДМиС</w:t>
            </w:r>
            <w:proofErr w:type="spellEnd"/>
            <w:r>
              <w:t xml:space="preserve"> РТ, МК РТ, АНТ (по согласованию), молодежные общественные организации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200</w:t>
            </w:r>
          </w:p>
        </w:tc>
        <w:tc>
          <w:tcPr>
            <w:tcW w:w="1020" w:type="dxa"/>
            <w:tcBorders>
              <w:bottom w:val="nil"/>
            </w:tcBorders>
          </w:tcPr>
          <w:p w:rsidR="008B45B1" w:rsidRDefault="008B45B1">
            <w:pPr>
              <w:pStyle w:val="ConsPlusNormal"/>
              <w:jc w:val="center"/>
            </w:pPr>
            <w:r>
              <w:t>300</w:t>
            </w:r>
          </w:p>
        </w:tc>
        <w:tc>
          <w:tcPr>
            <w:tcW w:w="1020" w:type="dxa"/>
            <w:tcBorders>
              <w:bottom w:val="nil"/>
            </w:tcBorders>
          </w:tcPr>
          <w:p w:rsidR="008B45B1" w:rsidRDefault="008B45B1">
            <w:pPr>
              <w:pStyle w:val="ConsPlusNormal"/>
              <w:jc w:val="center"/>
            </w:pPr>
            <w:r>
              <w:t>400</w:t>
            </w:r>
          </w:p>
        </w:tc>
        <w:tc>
          <w:tcPr>
            <w:tcW w:w="1077" w:type="dxa"/>
            <w:tcBorders>
              <w:bottom w:val="nil"/>
            </w:tcBorders>
          </w:tcPr>
          <w:p w:rsidR="008B45B1" w:rsidRDefault="008B45B1">
            <w:pPr>
              <w:pStyle w:val="ConsPlusNormal"/>
              <w:jc w:val="center"/>
            </w:pPr>
            <w:r>
              <w:t>450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550</w:t>
            </w:r>
          </w:p>
        </w:tc>
        <w:tc>
          <w:tcPr>
            <w:tcW w:w="1020" w:type="dxa"/>
            <w:tcBorders>
              <w:bottom w:val="nil"/>
            </w:tcBorders>
          </w:tcPr>
          <w:p w:rsidR="008B45B1" w:rsidRDefault="008B45B1">
            <w:pPr>
              <w:pStyle w:val="ConsPlusNormal"/>
              <w:jc w:val="center"/>
            </w:pPr>
            <w:r>
              <w:t>600</w:t>
            </w:r>
          </w:p>
        </w:tc>
        <w:tc>
          <w:tcPr>
            <w:tcW w:w="1247" w:type="dxa"/>
            <w:tcBorders>
              <w:bottom w:val="nil"/>
            </w:tcBorders>
          </w:tcPr>
          <w:p w:rsidR="008B45B1" w:rsidRDefault="008B45B1">
            <w:pPr>
              <w:pStyle w:val="ConsPlusNormal"/>
              <w:jc w:val="center"/>
            </w:pPr>
            <w:r>
              <w:t>0,4</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0,4</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0,4</w:t>
            </w:r>
          </w:p>
          <w:p w:rsidR="008B45B1" w:rsidRDefault="008B45B1">
            <w:pPr>
              <w:pStyle w:val="ConsPlusNormal"/>
              <w:jc w:val="center"/>
            </w:pPr>
            <w:r>
              <w:t>(бюджет Республики Татарстан)</w:t>
            </w:r>
          </w:p>
          <w:p w:rsidR="008B45B1" w:rsidRDefault="008B45B1">
            <w:pPr>
              <w:pStyle w:val="ConsPlusNormal"/>
              <w:jc w:val="center"/>
            </w:pPr>
            <w:r>
              <w:t>0,2</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0,42</w:t>
            </w:r>
          </w:p>
          <w:p w:rsidR="008B45B1" w:rsidRDefault="008B45B1">
            <w:pPr>
              <w:pStyle w:val="ConsPlusNormal"/>
              <w:jc w:val="center"/>
            </w:pPr>
            <w:r>
              <w:t>(бюджет Республики Татарстан)</w:t>
            </w:r>
          </w:p>
          <w:p w:rsidR="008B45B1" w:rsidRDefault="008B45B1">
            <w:pPr>
              <w:pStyle w:val="ConsPlusNormal"/>
              <w:jc w:val="center"/>
            </w:pPr>
            <w:r>
              <w:t>0,2467</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0,7</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0,46</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0,48</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74"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1928" w:type="dxa"/>
            <w:tcBorders>
              <w:bottom w:val="nil"/>
            </w:tcBorders>
          </w:tcPr>
          <w:p w:rsidR="008B45B1" w:rsidRDefault="008B45B1">
            <w:pPr>
              <w:pStyle w:val="ConsPlusNormal"/>
              <w:jc w:val="both"/>
            </w:pPr>
            <w:r>
              <w:t>3.10. Проведение Фестиваля мусульманской молодежи</w:t>
            </w:r>
          </w:p>
        </w:tc>
        <w:tc>
          <w:tcPr>
            <w:tcW w:w="1191" w:type="dxa"/>
            <w:tcBorders>
              <w:bottom w:val="nil"/>
            </w:tcBorders>
          </w:tcPr>
          <w:p w:rsidR="008B45B1" w:rsidRDefault="008B45B1">
            <w:pPr>
              <w:pStyle w:val="ConsPlusNormal"/>
              <w:jc w:val="center"/>
            </w:pPr>
            <w:proofErr w:type="spellStart"/>
            <w:r>
              <w:t>МДМиС</w:t>
            </w:r>
            <w:proofErr w:type="spellEnd"/>
            <w:r>
              <w:t xml:space="preserve"> РТ, </w:t>
            </w:r>
            <w:proofErr w:type="spellStart"/>
            <w:r>
              <w:t>МОиН</w:t>
            </w:r>
            <w:proofErr w:type="spellEnd"/>
            <w:r>
              <w:t xml:space="preserve"> РТ, АНТ (по согласованию), ИВКТ (по согласованию)</w:t>
            </w:r>
          </w:p>
        </w:tc>
        <w:tc>
          <w:tcPr>
            <w:tcW w:w="964" w:type="dxa"/>
            <w:tcBorders>
              <w:bottom w:val="nil"/>
            </w:tcBorders>
          </w:tcPr>
          <w:p w:rsidR="008B45B1" w:rsidRDefault="008B45B1">
            <w:pPr>
              <w:pStyle w:val="ConsPlusNormal"/>
              <w:jc w:val="center"/>
            </w:pPr>
            <w:r>
              <w:t>2014 - 2017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150</w:t>
            </w:r>
          </w:p>
        </w:tc>
        <w:tc>
          <w:tcPr>
            <w:tcW w:w="1077" w:type="dxa"/>
            <w:tcBorders>
              <w:bottom w:val="nil"/>
            </w:tcBorders>
          </w:tcPr>
          <w:p w:rsidR="008B45B1" w:rsidRDefault="008B45B1">
            <w:pPr>
              <w:pStyle w:val="ConsPlusNormal"/>
              <w:jc w:val="center"/>
            </w:pPr>
            <w:r>
              <w:t>153</w:t>
            </w:r>
          </w:p>
        </w:tc>
        <w:tc>
          <w:tcPr>
            <w:tcW w:w="1020" w:type="dxa"/>
            <w:tcBorders>
              <w:bottom w:val="nil"/>
            </w:tcBorders>
          </w:tcPr>
          <w:p w:rsidR="008B45B1" w:rsidRDefault="008B45B1">
            <w:pPr>
              <w:pStyle w:val="ConsPlusNormal"/>
              <w:jc w:val="center"/>
            </w:pPr>
            <w:r>
              <w:t>155</w:t>
            </w:r>
          </w:p>
        </w:tc>
        <w:tc>
          <w:tcPr>
            <w:tcW w:w="1020" w:type="dxa"/>
            <w:tcBorders>
              <w:bottom w:val="nil"/>
            </w:tcBorders>
          </w:tcPr>
          <w:p w:rsidR="008B45B1" w:rsidRDefault="008B45B1">
            <w:pPr>
              <w:pStyle w:val="ConsPlusNormal"/>
              <w:jc w:val="center"/>
            </w:pPr>
            <w:r>
              <w:t>157</w:t>
            </w:r>
          </w:p>
        </w:tc>
        <w:tc>
          <w:tcPr>
            <w:tcW w:w="1077" w:type="dxa"/>
            <w:tcBorders>
              <w:bottom w:val="nil"/>
            </w:tcBorders>
          </w:tcPr>
          <w:p w:rsidR="008B45B1" w:rsidRDefault="008B45B1">
            <w:pPr>
              <w:pStyle w:val="ConsPlusNormal"/>
              <w:jc w:val="center"/>
            </w:pPr>
            <w:r>
              <w:t>159</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75"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 xml:space="preserve">3.11. Проведение праздников народов, проживающих в </w:t>
            </w:r>
            <w:r>
              <w:lastRenderedPageBreak/>
              <w:t>Республике Татарстан: "Сабантуй", "</w:t>
            </w:r>
            <w:proofErr w:type="spellStart"/>
            <w:r>
              <w:t>Каравон</w:t>
            </w:r>
            <w:proofErr w:type="spellEnd"/>
            <w:r>
              <w:t>", "</w:t>
            </w:r>
            <w:proofErr w:type="spellStart"/>
            <w:r>
              <w:t>Уяв</w:t>
            </w:r>
            <w:proofErr w:type="spellEnd"/>
            <w:r>
              <w:t>", "</w:t>
            </w:r>
            <w:proofErr w:type="spellStart"/>
            <w:r>
              <w:t>Семык</w:t>
            </w:r>
            <w:proofErr w:type="spellEnd"/>
            <w:r>
              <w:t>", "</w:t>
            </w:r>
            <w:proofErr w:type="spellStart"/>
            <w:r>
              <w:t>Гырон</w:t>
            </w:r>
            <w:proofErr w:type="spellEnd"/>
            <w:r>
              <w:t xml:space="preserve"> </w:t>
            </w:r>
            <w:proofErr w:type="spellStart"/>
            <w:r>
              <w:t>быдтон</w:t>
            </w:r>
            <w:proofErr w:type="spellEnd"/>
            <w:r>
              <w:t>", "</w:t>
            </w:r>
            <w:proofErr w:type="spellStart"/>
            <w:r>
              <w:t>Учук</w:t>
            </w:r>
            <w:proofErr w:type="spellEnd"/>
            <w:r>
              <w:t>", "Балтай", "Иван Купала", "</w:t>
            </w:r>
            <w:proofErr w:type="spellStart"/>
            <w:r>
              <w:t>Питрау</w:t>
            </w:r>
            <w:proofErr w:type="spellEnd"/>
            <w:r>
              <w:t>" и других</w:t>
            </w:r>
          </w:p>
        </w:tc>
        <w:tc>
          <w:tcPr>
            <w:tcW w:w="1191" w:type="dxa"/>
          </w:tcPr>
          <w:p w:rsidR="008B45B1" w:rsidRDefault="008B45B1">
            <w:pPr>
              <w:pStyle w:val="ConsPlusNormal"/>
              <w:jc w:val="center"/>
            </w:pPr>
            <w:r>
              <w:lastRenderedPageBreak/>
              <w:t>-</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и зрителей, тысяч человек</w:t>
            </w:r>
          </w:p>
        </w:tc>
        <w:tc>
          <w:tcPr>
            <w:tcW w:w="1020" w:type="dxa"/>
          </w:tcPr>
          <w:p w:rsidR="008B45B1" w:rsidRDefault="008B45B1">
            <w:pPr>
              <w:pStyle w:val="ConsPlusNormal"/>
              <w:jc w:val="center"/>
            </w:pPr>
            <w:r>
              <w:t>95</w:t>
            </w:r>
          </w:p>
        </w:tc>
        <w:tc>
          <w:tcPr>
            <w:tcW w:w="1077" w:type="dxa"/>
          </w:tcPr>
          <w:p w:rsidR="008B45B1" w:rsidRDefault="008B45B1">
            <w:pPr>
              <w:pStyle w:val="ConsPlusNormal"/>
              <w:jc w:val="center"/>
            </w:pPr>
            <w:r>
              <w:t>96</w:t>
            </w:r>
          </w:p>
        </w:tc>
        <w:tc>
          <w:tcPr>
            <w:tcW w:w="1020" w:type="dxa"/>
          </w:tcPr>
          <w:p w:rsidR="008B45B1" w:rsidRDefault="008B45B1">
            <w:pPr>
              <w:pStyle w:val="ConsPlusNormal"/>
              <w:jc w:val="center"/>
            </w:pPr>
            <w:r>
              <w:t>97</w:t>
            </w:r>
          </w:p>
        </w:tc>
        <w:tc>
          <w:tcPr>
            <w:tcW w:w="1020" w:type="dxa"/>
          </w:tcPr>
          <w:p w:rsidR="008B45B1" w:rsidRDefault="008B45B1">
            <w:pPr>
              <w:pStyle w:val="ConsPlusNormal"/>
              <w:jc w:val="center"/>
            </w:pPr>
            <w:r>
              <w:t>98</w:t>
            </w:r>
          </w:p>
        </w:tc>
        <w:tc>
          <w:tcPr>
            <w:tcW w:w="1077" w:type="dxa"/>
          </w:tcPr>
          <w:p w:rsidR="008B45B1" w:rsidRDefault="008B45B1">
            <w:pPr>
              <w:pStyle w:val="ConsPlusNormal"/>
              <w:jc w:val="center"/>
            </w:pPr>
            <w:r>
              <w:t>99</w:t>
            </w:r>
          </w:p>
        </w:tc>
        <w:tc>
          <w:tcPr>
            <w:tcW w:w="1020" w:type="dxa"/>
          </w:tcPr>
          <w:p w:rsidR="008B45B1" w:rsidRDefault="008B45B1">
            <w:pPr>
              <w:pStyle w:val="ConsPlusNormal"/>
              <w:jc w:val="center"/>
            </w:pPr>
            <w:r>
              <w:t>100</w:t>
            </w:r>
          </w:p>
        </w:tc>
        <w:tc>
          <w:tcPr>
            <w:tcW w:w="1020" w:type="dxa"/>
          </w:tcPr>
          <w:p w:rsidR="008B45B1" w:rsidRDefault="008B45B1">
            <w:pPr>
              <w:pStyle w:val="ConsPlusNormal"/>
              <w:jc w:val="center"/>
            </w:pPr>
            <w:r>
              <w:t>101</w:t>
            </w:r>
          </w:p>
        </w:tc>
        <w:tc>
          <w:tcPr>
            <w:tcW w:w="1020" w:type="dxa"/>
          </w:tcPr>
          <w:p w:rsidR="008B45B1" w:rsidRDefault="008B45B1">
            <w:pPr>
              <w:pStyle w:val="ConsPlusNormal"/>
              <w:jc w:val="center"/>
            </w:pPr>
            <w:r>
              <w:t>102</w:t>
            </w:r>
          </w:p>
        </w:tc>
        <w:tc>
          <w:tcPr>
            <w:tcW w:w="1247" w:type="dxa"/>
          </w:tcPr>
          <w:p w:rsidR="008B45B1" w:rsidRDefault="008B45B1">
            <w:pPr>
              <w:pStyle w:val="ConsPlusNormal"/>
              <w:jc w:val="center"/>
            </w:pPr>
            <w:r>
              <w:t xml:space="preserve">бюджет Республики Татарстан (основная </w:t>
            </w:r>
            <w:r>
              <w:lastRenderedPageBreak/>
              <w:t>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 бюджеты МО Республики Татарстан (по согласованию)</w:t>
            </w:r>
          </w:p>
        </w:tc>
        <w:tc>
          <w:tcPr>
            <w:tcW w:w="141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 бюджеты МО Республики Татарстан (по согласованию)</w:t>
            </w:r>
          </w:p>
        </w:tc>
        <w:tc>
          <w:tcPr>
            <w:tcW w:w="1361"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 бюджеты МО Республики Татарстан (по согласованию)</w:t>
            </w:r>
          </w:p>
        </w:tc>
        <w:tc>
          <w:tcPr>
            <w:tcW w:w="124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 бюджеты МО Республики Татарстан (по согласованию)</w:t>
            </w:r>
          </w:p>
        </w:tc>
        <w:tc>
          <w:tcPr>
            <w:tcW w:w="1304"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 бюджеты МО Республики Татарстан (по согласованию)</w:t>
            </w:r>
          </w:p>
        </w:tc>
      </w:tr>
      <w:tr w:rsidR="008B45B1">
        <w:tc>
          <w:tcPr>
            <w:tcW w:w="1928" w:type="dxa"/>
          </w:tcPr>
          <w:p w:rsidR="008B45B1" w:rsidRDefault="008B45B1">
            <w:pPr>
              <w:pStyle w:val="ConsPlusNormal"/>
              <w:jc w:val="both"/>
            </w:pPr>
            <w:r>
              <w:lastRenderedPageBreak/>
              <w:t>3.12. Проведение Международного этнического фестиваля "</w:t>
            </w:r>
            <w:proofErr w:type="spellStart"/>
            <w:r>
              <w:t>Крутушка</w:t>
            </w:r>
            <w:proofErr w:type="spellEnd"/>
            <w:r>
              <w:t>"</w:t>
            </w:r>
          </w:p>
        </w:tc>
        <w:tc>
          <w:tcPr>
            <w:tcW w:w="1191" w:type="dxa"/>
          </w:tcPr>
          <w:p w:rsidR="008B45B1" w:rsidRDefault="008B45B1">
            <w:pPr>
              <w:pStyle w:val="ConsPlusNormal"/>
              <w:jc w:val="center"/>
            </w:pPr>
            <w:r>
              <w:t>МК РТ, АНТ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1000</w:t>
            </w:r>
          </w:p>
        </w:tc>
        <w:tc>
          <w:tcPr>
            <w:tcW w:w="1077" w:type="dxa"/>
          </w:tcPr>
          <w:p w:rsidR="008B45B1" w:rsidRDefault="008B45B1">
            <w:pPr>
              <w:pStyle w:val="ConsPlusNormal"/>
              <w:jc w:val="center"/>
            </w:pPr>
            <w:r>
              <w:t>1050</w:t>
            </w:r>
          </w:p>
        </w:tc>
        <w:tc>
          <w:tcPr>
            <w:tcW w:w="1020" w:type="dxa"/>
          </w:tcPr>
          <w:p w:rsidR="008B45B1" w:rsidRDefault="008B45B1">
            <w:pPr>
              <w:pStyle w:val="ConsPlusNormal"/>
              <w:jc w:val="center"/>
            </w:pPr>
            <w:r>
              <w:t>1070</w:t>
            </w:r>
          </w:p>
        </w:tc>
        <w:tc>
          <w:tcPr>
            <w:tcW w:w="1020" w:type="dxa"/>
          </w:tcPr>
          <w:p w:rsidR="008B45B1" w:rsidRDefault="008B45B1">
            <w:pPr>
              <w:pStyle w:val="ConsPlusNormal"/>
              <w:jc w:val="center"/>
            </w:pPr>
            <w:r>
              <w:t>1100</w:t>
            </w:r>
          </w:p>
        </w:tc>
        <w:tc>
          <w:tcPr>
            <w:tcW w:w="1077" w:type="dxa"/>
          </w:tcPr>
          <w:p w:rsidR="008B45B1" w:rsidRDefault="008B45B1">
            <w:pPr>
              <w:pStyle w:val="ConsPlusNormal"/>
              <w:jc w:val="center"/>
            </w:pPr>
            <w:r>
              <w:t>2010</w:t>
            </w:r>
          </w:p>
        </w:tc>
        <w:tc>
          <w:tcPr>
            <w:tcW w:w="1020" w:type="dxa"/>
          </w:tcPr>
          <w:p w:rsidR="008B45B1" w:rsidRDefault="008B45B1">
            <w:pPr>
              <w:pStyle w:val="ConsPlusNormal"/>
              <w:jc w:val="center"/>
            </w:pPr>
            <w:r>
              <w:t>2030</w:t>
            </w:r>
          </w:p>
        </w:tc>
        <w:tc>
          <w:tcPr>
            <w:tcW w:w="1020" w:type="dxa"/>
          </w:tcPr>
          <w:p w:rsidR="008B45B1" w:rsidRDefault="008B45B1">
            <w:pPr>
              <w:pStyle w:val="ConsPlusNormal"/>
              <w:jc w:val="center"/>
            </w:pPr>
            <w:r>
              <w:t>2050</w:t>
            </w:r>
          </w:p>
        </w:tc>
        <w:tc>
          <w:tcPr>
            <w:tcW w:w="1020" w:type="dxa"/>
          </w:tcPr>
          <w:p w:rsidR="008B45B1" w:rsidRDefault="008B45B1">
            <w:pPr>
              <w:pStyle w:val="ConsPlusNormal"/>
              <w:jc w:val="center"/>
            </w:pPr>
            <w:r>
              <w:t>2070</w:t>
            </w:r>
          </w:p>
        </w:tc>
        <w:tc>
          <w:tcPr>
            <w:tcW w:w="1247" w:type="dxa"/>
          </w:tcPr>
          <w:p w:rsidR="008B45B1" w:rsidRDefault="008B45B1">
            <w:pPr>
              <w:pStyle w:val="ConsPlusNormal"/>
              <w:jc w:val="center"/>
            </w:pPr>
            <w:r>
              <w:t>0,68</w:t>
            </w:r>
          </w:p>
          <w:p w:rsidR="008B45B1" w:rsidRDefault="008B45B1">
            <w:pPr>
              <w:pStyle w:val="ConsPlusNormal"/>
              <w:jc w:val="center"/>
            </w:pPr>
            <w:r>
              <w:t>(бюджет Республики Татарстан)</w:t>
            </w:r>
          </w:p>
          <w:p w:rsidR="008B45B1" w:rsidRDefault="008B45B1">
            <w:pPr>
              <w:pStyle w:val="ConsPlusNormal"/>
              <w:jc w:val="center"/>
            </w:pPr>
            <w:r>
              <w:t>0,6028</w:t>
            </w:r>
          </w:p>
          <w:p w:rsidR="008B45B1" w:rsidRDefault="008B45B1">
            <w:pPr>
              <w:pStyle w:val="ConsPlusNormal"/>
              <w:jc w:val="center"/>
            </w:pPr>
            <w:r>
              <w:t>(бюджет Российской Федерации)</w:t>
            </w:r>
          </w:p>
        </w:tc>
        <w:tc>
          <w:tcPr>
            <w:tcW w:w="1247" w:type="dxa"/>
          </w:tcPr>
          <w:p w:rsidR="008B45B1" w:rsidRDefault="008B45B1">
            <w:pPr>
              <w:pStyle w:val="ConsPlusNormal"/>
              <w:jc w:val="center"/>
            </w:pPr>
            <w:r>
              <w:t>0,68</w:t>
            </w:r>
          </w:p>
          <w:p w:rsidR="008B45B1" w:rsidRDefault="008B45B1">
            <w:pPr>
              <w:pStyle w:val="ConsPlusNormal"/>
              <w:jc w:val="center"/>
            </w:pPr>
            <w:r>
              <w:t>(бюджет Республики 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0,68</w:t>
            </w:r>
          </w:p>
          <w:p w:rsidR="008B45B1" w:rsidRDefault="008B45B1">
            <w:pPr>
              <w:pStyle w:val="ConsPlusNormal"/>
              <w:jc w:val="center"/>
            </w:pPr>
            <w:r>
              <w:t>(бюджет Республики Татарстан)</w:t>
            </w:r>
          </w:p>
          <w:p w:rsidR="008B45B1" w:rsidRDefault="008B45B1">
            <w:pPr>
              <w:pStyle w:val="ConsPlusNormal"/>
              <w:jc w:val="center"/>
            </w:pPr>
            <w:r>
              <w:t>0,1951</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0,68</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0,7</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0,74</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0,77</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t>3.13. Проведение Республиканского конкурса для творческих детей и молодежи "</w:t>
            </w:r>
            <w:proofErr w:type="spellStart"/>
            <w:r>
              <w:t>Дулкыннар</w:t>
            </w:r>
            <w:proofErr w:type="spellEnd"/>
            <w:r>
              <w:t>" (Волны")</w:t>
            </w:r>
          </w:p>
        </w:tc>
        <w:tc>
          <w:tcPr>
            <w:tcW w:w="1191" w:type="dxa"/>
          </w:tcPr>
          <w:p w:rsidR="008B45B1" w:rsidRDefault="008B45B1">
            <w:pPr>
              <w:pStyle w:val="ConsPlusNormal"/>
              <w:jc w:val="center"/>
            </w:pPr>
            <w:proofErr w:type="spellStart"/>
            <w:r>
              <w:t>МДМиС</w:t>
            </w:r>
            <w:proofErr w:type="spellEnd"/>
            <w:r>
              <w:t xml:space="preserve"> РТ, </w:t>
            </w:r>
            <w:proofErr w:type="spellStart"/>
            <w:r>
              <w:t>МОиН</w:t>
            </w:r>
            <w:proofErr w:type="spellEnd"/>
            <w:r>
              <w:t xml:space="preserve"> РТ</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1000</w:t>
            </w:r>
          </w:p>
        </w:tc>
        <w:tc>
          <w:tcPr>
            <w:tcW w:w="1077" w:type="dxa"/>
          </w:tcPr>
          <w:p w:rsidR="008B45B1" w:rsidRDefault="008B45B1">
            <w:pPr>
              <w:pStyle w:val="ConsPlusNormal"/>
              <w:jc w:val="center"/>
            </w:pPr>
            <w:r>
              <w:t>1010</w:t>
            </w:r>
          </w:p>
        </w:tc>
        <w:tc>
          <w:tcPr>
            <w:tcW w:w="1020" w:type="dxa"/>
          </w:tcPr>
          <w:p w:rsidR="008B45B1" w:rsidRDefault="008B45B1">
            <w:pPr>
              <w:pStyle w:val="ConsPlusNormal"/>
              <w:jc w:val="center"/>
            </w:pPr>
            <w:r>
              <w:t>1015</w:t>
            </w:r>
          </w:p>
        </w:tc>
        <w:tc>
          <w:tcPr>
            <w:tcW w:w="1020" w:type="dxa"/>
          </w:tcPr>
          <w:p w:rsidR="008B45B1" w:rsidRDefault="008B45B1">
            <w:pPr>
              <w:pStyle w:val="ConsPlusNormal"/>
              <w:jc w:val="center"/>
            </w:pPr>
            <w:r>
              <w:t>1020</w:t>
            </w:r>
          </w:p>
        </w:tc>
        <w:tc>
          <w:tcPr>
            <w:tcW w:w="1077" w:type="dxa"/>
          </w:tcPr>
          <w:p w:rsidR="008B45B1" w:rsidRDefault="008B45B1">
            <w:pPr>
              <w:pStyle w:val="ConsPlusNormal"/>
              <w:jc w:val="center"/>
            </w:pPr>
            <w:r>
              <w:t>1025</w:t>
            </w:r>
          </w:p>
        </w:tc>
        <w:tc>
          <w:tcPr>
            <w:tcW w:w="1020" w:type="dxa"/>
          </w:tcPr>
          <w:p w:rsidR="008B45B1" w:rsidRDefault="008B45B1">
            <w:pPr>
              <w:pStyle w:val="ConsPlusNormal"/>
              <w:jc w:val="center"/>
            </w:pPr>
            <w:r>
              <w:t>1030</w:t>
            </w:r>
          </w:p>
        </w:tc>
        <w:tc>
          <w:tcPr>
            <w:tcW w:w="1020" w:type="dxa"/>
          </w:tcPr>
          <w:p w:rsidR="008B45B1" w:rsidRDefault="008B45B1">
            <w:pPr>
              <w:pStyle w:val="ConsPlusNormal"/>
              <w:jc w:val="center"/>
            </w:pPr>
            <w:r>
              <w:t>1035</w:t>
            </w:r>
          </w:p>
        </w:tc>
        <w:tc>
          <w:tcPr>
            <w:tcW w:w="1020" w:type="dxa"/>
          </w:tcPr>
          <w:p w:rsidR="008B45B1" w:rsidRDefault="008B45B1">
            <w:pPr>
              <w:pStyle w:val="ConsPlusNormal"/>
              <w:jc w:val="center"/>
            </w:pPr>
            <w:r>
              <w:t>1040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 xml:space="preserve">3.14. Проведение </w:t>
            </w:r>
            <w:r>
              <w:lastRenderedPageBreak/>
              <w:t>Всероссийской Спасской ярмарки</w:t>
            </w:r>
          </w:p>
        </w:tc>
        <w:tc>
          <w:tcPr>
            <w:tcW w:w="1191" w:type="dxa"/>
          </w:tcPr>
          <w:p w:rsidR="008B45B1" w:rsidRDefault="008B45B1">
            <w:pPr>
              <w:pStyle w:val="ConsPlusNormal"/>
              <w:jc w:val="center"/>
            </w:pPr>
            <w:r>
              <w:lastRenderedPageBreak/>
              <w:t xml:space="preserve">МК РТ, АНТ </w:t>
            </w:r>
            <w:r>
              <w:lastRenderedPageBreak/>
              <w:t xml:space="preserve">(по согласованию), </w:t>
            </w:r>
            <w:proofErr w:type="spellStart"/>
            <w:r>
              <w:t>МПиТ</w:t>
            </w:r>
            <w:proofErr w:type="spellEnd"/>
            <w:r>
              <w:t xml:space="preserve"> РТ, ТПП РТ (по согласованию)</w:t>
            </w:r>
          </w:p>
        </w:tc>
        <w:tc>
          <w:tcPr>
            <w:tcW w:w="964" w:type="dxa"/>
          </w:tcPr>
          <w:p w:rsidR="008B45B1" w:rsidRDefault="008B45B1">
            <w:pPr>
              <w:pStyle w:val="ConsPlusNormal"/>
              <w:jc w:val="center"/>
            </w:pPr>
            <w:r>
              <w:lastRenderedPageBreak/>
              <w:t xml:space="preserve">2014 - </w:t>
            </w:r>
            <w:r>
              <w:lastRenderedPageBreak/>
              <w:t>2020 гг.</w:t>
            </w:r>
          </w:p>
        </w:tc>
        <w:tc>
          <w:tcPr>
            <w:tcW w:w="1531" w:type="dxa"/>
          </w:tcPr>
          <w:p w:rsidR="008B45B1" w:rsidRDefault="008B45B1">
            <w:pPr>
              <w:pStyle w:val="ConsPlusNormal"/>
              <w:jc w:val="center"/>
            </w:pPr>
            <w:r>
              <w:lastRenderedPageBreak/>
              <w:t xml:space="preserve">количество </w:t>
            </w:r>
            <w:r>
              <w:lastRenderedPageBreak/>
              <w:t>участников, человек</w:t>
            </w:r>
          </w:p>
        </w:tc>
        <w:tc>
          <w:tcPr>
            <w:tcW w:w="1020" w:type="dxa"/>
          </w:tcPr>
          <w:p w:rsidR="008B45B1" w:rsidRDefault="008B45B1">
            <w:pPr>
              <w:pStyle w:val="ConsPlusNormal"/>
              <w:jc w:val="center"/>
            </w:pPr>
            <w:r>
              <w:lastRenderedPageBreak/>
              <w:t>830</w:t>
            </w:r>
          </w:p>
        </w:tc>
        <w:tc>
          <w:tcPr>
            <w:tcW w:w="1077" w:type="dxa"/>
          </w:tcPr>
          <w:p w:rsidR="008B45B1" w:rsidRDefault="008B45B1">
            <w:pPr>
              <w:pStyle w:val="ConsPlusNormal"/>
              <w:jc w:val="center"/>
            </w:pPr>
            <w:r>
              <w:t>845</w:t>
            </w:r>
          </w:p>
        </w:tc>
        <w:tc>
          <w:tcPr>
            <w:tcW w:w="1020" w:type="dxa"/>
          </w:tcPr>
          <w:p w:rsidR="008B45B1" w:rsidRDefault="008B45B1">
            <w:pPr>
              <w:pStyle w:val="ConsPlusNormal"/>
              <w:jc w:val="center"/>
            </w:pPr>
            <w:r>
              <w:t>860</w:t>
            </w:r>
          </w:p>
        </w:tc>
        <w:tc>
          <w:tcPr>
            <w:tcW w:w="1020" w:type="dxa"/>
          </w:tcPr>
          <w:p w:rsidR="008B45B1" w:rsidRDefault="008B45B1">
            <w:pPr>
              <w:pStyle w:val="ConsPlusNormal"/>
              <w:jc w:val="center"/>
            </w:pPr>
            <w:r>
              <w:t>875</w:t>
            </w:r>
          </w:p>
        </w:tc>
        <w:tc>
          <w:tcPr>
            <w:tcW w:w="1077" w:type="dxa"/>
          </w:tcPr>
          <w:p w:rsidR="008B45B1" w:rsidRDefault="008B45B1">
            <w:pPr>
              <w:pStyle w:val="ConsPlusNormal"/>
              <w:jc w:val="center"/>
            </w:pPr>
            <w:r>
              <w:t>890</w:t>
            </w:r>
          </w:p>
        </w:tc>
        <w:tc>
          <w:tcPr>
            <w:tcW w:w="1020" w:type="dxa"/>
          </w:tcPr>
          <w:p w:rsidR="008B45B1" w:rsidRDefault="008B45B1">
            <w:pPr>
              <w:pStyle w:val="ConsPlusNormal"/>
              <w:jc w:val="center"/>
            </w:pPr>
            <w:r>
              <w:t>905</w:t>
            </w:r>
          </w:p>
        </w:tc>
        <w:tc>
          <w:tcPr>
            <w:tcW w:w="1020" w:type="dxa"/>
          </w:tcPr>
          <w:p w:rsidR="008B45B1" w:rsidRDefault="008B45B1">
            <w:pPr>
              <w:pStyle w:val="ConsPlusNormal"/>
              <w:jc w:val="center"/>
            </w:pPr>
            <w:r>
              <w:t>920</w:t>
            </w:r>
          </w:p>
        </w:tc>
        <w:tc>
          <w:tcPr>
            <w:tcW w:w="1020" w:type="dxa"/>
          </w:tcPr>
          <w:p w:rsidR="008B45B1" w:rsidRDefault="008B45B1">
            <w:pPr>
              <w:pStyle w:val="ConsPlusNormal"/>
              <w:jc w:val="center"/>
            </w:pPr>
            <w:r>
              <w:t>935</w:t>
            </w:r>
          </w:p>
        </w:tc>
        <w:tc>
          <w:tcPr>
            <w:tcW w:w="1247" w:type="dxa"/>
          </w:tcPr>
          <w:p w:rsidR="008B45B1" w:rsidRDefault="008B45B1">
            <w:pPr>
              <w:pStyle w:val="ConsPlusNormal"/>
              <w:jc w:val="center"/>
            </w:pPr>
            <w:r>
              <w:t xml:space="preserve">бюджет </w:t>
            </w:r>
            <w:r>
              <w:lastRenderedPageBreak/>
              <w:t>Республики Татарстан (основная деятельность министерств и ведомств)</w:t>
            </w:r>
          </w:p>
        </w:tc>
        <w:tc>
          <w:tcPr>
            <w:tcW w:w="1247" w:type="dxa"/>
          </w:tcPr>
          <w:p w:rsidR="008B45B1" w:rsidRDefault="008B45B1">
            <w:pPr>
              <w:pStyle w:val="ConsPlusNormal"/>
              <w:jc w:val="center"/>
            </w:pPr>
            <w:r>
              <w:lastRenderedPageBreak/>
              <w:t xml:space="preserve">бюджет </w:t>
            </w:r>
            <w:r>
              <w:lastRenderedPageBreak/>
              <w:t>Республики Татарстан (основная деятельность министерств и ведомств)</w:t>
            </w:r>
          </w:p>
        </w:tc>
        <w:tc>
          <w:tcPr>
            <w:tcW w:w="1417" w:type="dxa"/>
          </w:tcPr>
          <w:p w:rsidR="008B45B1" w:rsidRDefault="008B45B1">
            <w:pPr>
              <w:pStyle w:val="ConsPlusNormal"/>
              <w:jc w:val="center"/>
            </w:pPr>
            <w:r>
              <w:lastRenderedPageBreak/>
              <w:t xml:space="preserve">бюджет </w:t>
            </w:r>
            <w:r>
              <w:lastRenderedPageBreak/>
              <w:t>Республики Татарстан (основная деятельность министерств и ведомств)</w:t>
            </w:r>
          </w:p>
        </w:tc>
        <w:tc>
          <w:tcPr>
            <w:tcW w:w="1417" w:type="dxa"/>
          </w:tcPr>
          <w:p w:rsidR="008B45B1" w:rsidRDefault="008B45B1">
            <w:pPr>
              <w:pStyle w:val="ConsPlusNormal"/>
              <w:jc w:val="center"/>
            </w:pPr>
            <w:r>
              <w:lastRenderedPageBreak/>
              <w:t xml:space="preserve">бюджет </w:t>
            </w:r>
            <w:r>
              <w:lastRenderedPageBreak/>
              <w:t>Республики Татарстан (основная деятельность министерств и ведомств)</w:t>
            </w:r>
          </w:p>
        </w:tc>
        <w:tc>
          <w:tcPr>
            <w:tcW w:w="1361" w:type="dxa"/>
          </w:tcPr>
          <w:p w:rsidR="008B45B1" w:rsidRDefault="008B45B1">
            <w:pPr>
              <w:pStyle w:val="ConsPlusNormal"/>
              <w:jc w:val="center"/>
            </w:pPr>
            <w:r>
              <w:lastRenderedPageBreak/>
              <w:t xml:space="preserve">бюджет </w:t>
            </w:r>
            <w:r>
              <w:lastRenderedPageBreak/>
              <w:t>Республики Татарстан (основная деятельность министерств и ведомств)</w:t>
            </w:r>
          </w:p>
        </w:tc>
        <w:tc>
          <w:tcPr>
            <w:tcW w:w="1247" w:type="dxa"/>
          </w:tcPr>
          <w:p w:rsidR="008B45B1" w:rsidRDefault="008B45B1">
            <w:pPr>
              <w:pStyle w:val="ConsPlusNormal"/>
              <w:jc w:val="center"/>
            </w:pPr>
            <w:r>
              <w:lastRenderedPageBreak/>
              <w:t xml:space="preserve">бюджет </w:t>
            </w:r>
            <w:r>
              <w:lastRenderedPageBreak/>
              <w:t>Республики Татарстан (основная деятельность министерств и ведомств)</w:t>
            </w:r>
          </w:p>
        </w:tc>
        <w:tc>
          <w:tcPr>
            <w:tcW w:w="1304" w:type="dxa"/>
          </w:tcPr>
          <w:p w:rsidR="008B45B1" w:rsidRDefault="008B45B1">
            <w:pPr>
              <w:pStyle w:val="ConsPlusNormal"/>
              <w:jc w:val="center"/>
            </w:pPr>
            <w:r>
              <w:lastRenderedPageBreak/>
              <w:t xml:space="preserve">бюджет </w:t>
            </w:r>
            <w:r>
              <w:lastRenderedPageBreak/>
              <w:t>Республики Татарстан (основная деятельность министерств и ведомств)</w:t>
            </w:r>
          </w:p>
        </w:tc>
      </w:tr>
      <w:tr w:rsidR="008B45B1">
        <w:tblPrEx>
          <w:tblBorders>
            <w:insideH w:val="nil"/>
          </w:tblBorders>
        </w:tblPrEx>
        <w:tc>
          <w:tcPr>
            <w:tcW w:w="1928" w:type="dxa"/>
            <w:tcBorders>
              <w:bottom w:val="nil"/>
            </w:tcBorders>
          </w:tcPr>
          <w:p w:rsidR="008B45B1" w:rsidRDefault="008B45B1">
            <w:pPr>
              <w:pStyle w:val="ConsPlusNormal"/>
              <w:jc w:val="both"/>
            </w:pPr>
            <w:r>
              <w:lastRenderedPageBreak/>
              <w:t>3.15. Проведение мероприятий, посвященных Дню единения народов Беларуси и России</w:t>
            </w:r>
          </w:p>
        </w:tc>
        <w:tc>
          <w:tcPr>
            <w:tcW w:w="1191" w:type="dxa"/>
            <w:tcBorders>
              <w:bottom w:val="nil"/>
            </w:tcBorders>
          </w:tcPr>
          <w:p w:rsidR="008B45B1" w:rsidRDefault="008B45B1">
            <w:pPr>
              <w:pStyle w:val="ConsPlusNormal"/>
              <w:jc w:val="center"/>
            </w:pPr>
            <w:r>
              <w:t>МК РТ, АНТ (по согласованию), ОМС РТ (по согласованию)</w:t>
            </w:r>
          </w:p>
        </w:tc>
        <w:tc>
          <w:tcPr>
            <w:tcW w:w="964" w:type="dxa"/>
            <w:tcBorders>
              <w:bottom w:val="nil"/>
            </w:tcBorders>
          </w:tcPr>
          <w:p w:rsidR="008B45B1" w:rsidRDefault="008B45B1">
            <w:pPr>
              <w:pStyle w:val="ConsPlusNormal"/>
              <w:jc w:val="center"/>
            </w:pPr>
            <w:r>
              <w:t>2014 - 2020 гг.</w:t>
            </w:r>
          </w:p>
        </w:tc>
        <w:tc>
          <w:tcPr>
            <w:tcW w:w="1531" w:type="dxa"/>
            <w:tcBorders>
              <w:bottom w:val="nil"/>
            </w:tcBorders>
          </w:tcPr>
          <w:p w:rsidR="008B45B1" w:rsidRDefault="008B45B1">
            <w:pPr>
              <w:pStyle w:val="ConsPlusNormal"/>
              <w:jc w:val="center"/>
            </w:pPr>
            <w:r>
              <w:t>количество участников, человек</w:t>
            </w:r>
          </w:p>
        </w:tc>
        <w:tc>
          <w:tcPr>
            <w:tcW w:w="1020" w:type="dxa"/>
            <w:tcBorders>
              <w:bottom w:val="nil"/>
            </w:tcBorders>
          </w:tcPr>
          <w:p w:rsidR="008B45B1" w:rsidRDefault="008B45B1">
            <w:pPr>
              <w:pStyle w:val="ConsPlusNormal"/>
              <w:jc w:val="center"/>
            </w:pPr>
            <w:r>
              <w:t>1500</w:t>
            </w:r>
          </w:p>
        </w:tc>
        <w:tc>
          <w:tcPr>
            <w:tcW w:w="1077" w:type="dxa"/>
            <w:tcBorders>
              <w:bottom w:val="nil"/>
            </w:tcBorders>
          </w:tcPr>
          <w:p w:rsidR="008B45B1" w:rsidRDefault="008B45B1">
            <w:pPr>
              <w:pStyle w:val="ConsPlusNormal"/>
              <w:jc w:val="center"/>
            </w:pPr>
            <w:r>
              <w:t>1550</w:t>
            </w:r>
          </w:p>
        </w:tc>
        <w:tc>
          <w:tcPr>
            <w:tcW w:w="1020" w:type="dxa"/>
            <w:tcBorders>
              <w:bottom w:val="nil"/>
            </w:tcBorders>
          </w:tcPr>
          <w:p w:rsidR="008B45B1" w:rsidRDefault="008B45B1">
            <w:pPr>
              <w:pStyle w:val="ConsPlusNormal"/>
              <w:jc w:val="center"/>
            </w:pPr>
            <w:r>
              <w:t>1600</w:t>
            </w:r>
          </w:p>
        </w:tc>
        <w:tc>
          <w:tcPr>
            <w:tcW w:w="1020" w:type="dxa"/>
            <w:tcBorders>
              <w:bottom w:val="nil"/>
            </w:tcBorders>
          </w:tcPr>
          <w:p w:rsidR="008B45B1" w:rsidRDefault="008B45B1">
            <w:pPr>
              <w:pStyle w:val="ConsPlusNormal"/>
              <w:jc w:val="center"/>
            </w:pPr>
            <w:r>
              <w:t>1650</w:t>
            </w:r>
          </w:p>
        </w:tc>
        <w:tc>
          <w:tcPr>
            <w:tcW w:w="1077" w:type="dxa"/>
            <w:tcBorders>
              <w:bottom w:val="nil"/>
            </w:tcBorders>
          </w:tcPr>
          <w:p w:rsidR="008B45B1" w:rsidRDefault="008B45B1">
            <w:pPr>
              <w:pStyle w:val="ConsPlusNormal"/>
              <w:jc w:val="center"/>
            </w:pPr>
            <w:r>
              <w:t>1700</w:t>
            </w:r>
          </w:p>
        </w:tc>
        <w:tc>
          <w:tcPr>
            <w:tcW w:w="1020" w:type="dxa"/>
            <w:tcBorders>
              <w:bottom w:val="nil"/>
            </w:tcBorders>
          </w:tcPr>
          <w:p w:rsidR="008B45B1" w:rsidRDefault="008B45B1">
            <w:pPr>
              <w:pStyle w:val="ConsPlusNormal"/>
              <w:jc w:val="center"/>
            </w:pPr>
            <w:r>
              <w:t>1750</w:t>
            </w:r>
          </w:p>
        </w:tc>
        <w:tc>
          <w:tcPr>
            <w:tcW w:w="1020" w:type="dxa"/>
            <w:tcBorders>
              <w:bottom w:val="nil"/>
            </w:tcBorders>
          </w:tcPr>
          <w:p w:rsidR="008B45B1" w:rsidRDefault="008B45B1">
            <w:pPr>
              <w:pStyle w:val="ConsPlusNormal"/>
              <w:jc w:val="center"/>
            </w:pPr>
            <w:r>
              <w:t>1800</w:t>
            </w:r>
          </w:p>
        </w:tc>
        <w:tc>
          <w:tcPr>
            <w:tcW w:w="1020" w:type="dxa"/>
            <w:tcBorders>
              <w:bottom w:val="nil"/>
            </w:tcBorders>
          </w:tcPr>
          <w:p w:rsidR="008B45B1" w:rsidRDefault="008B45B1">
            <w:pPr>
              <w:pStyle w:val="ConsPlusNormal"/>
              <w:jc w:val="center"/>
            </w:pPr>
            <w:r>
              <w:t>1850</w:t>
            </w:r>
          </w:p>
        </w:tc>
        <w:tc>
          <w:tcPr>
            <w:tcW w:w="124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417" w:type="dxa"/>
            <w:tcBorders>
              <w:bottom w:val="nil"/>
            </w:tcBorders>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417" w:type="dxa"/>
            <w:tcBorders>
              <w:bottom w:val="nil"/>
            </w:tcBorders>
          </w:tcPr>
          <w:p w:rsidR="008B45B1" w:rsidRDefault="008B45B1">
            <w:pPr>
              <w:pStyle w:val="ConsPlusNormal"/>
              <w:jc w:val="center"/>
            </w:pPr>
            <w:r>
              <w:t>0,21</w:t>
            </w:r>
          </w:p>
          <w:p w:rsidR="008B45B1" w:rsidRDefault="008B45B1">
            <w:pPr>
              <w:pStyle w:val="ConsPlusNormal"/>
              <w:jc w:val="center"/>
            </w:pPr>
            <w:r>
              <w:t>(бюджет Республики Татарстан)</w:t>
            </w:r>
          </w:p>
          <w:p w:rsidR="008B45B1" w:rsidRDefault="008B45B1">
            <w:pPr>
              <w:pStyle w:val="ConsPlusNormal"/>
              <w:jc w:val="center"/>
            </w:pPr>
            <w:r>
              <w:t>0,1233</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0,23</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0,24</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76"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vMerge w:val="restart"/>
            <w:tcBorders>
              <w:bottom w:val="nil"/>
            </w:tcBorders>
          </w:tcPr>
          <w:p w:rsidR="008B45B1" w:rsidRDefault="008B45B1">
            <w:pPr>
              <w:pStyle w:val="ConsPlusNormal"/>
              <w:jc w:val="both"/>
            </w:pPr>
            <w:r>
              <w:t>3.16. Реализация республиканского проекта "Русская традиционная культура Республики Татарстан"</w:t>
            </w:r>
          </w:p>
        </w:tc>
        <w:tc>
          <w:tcPr>
            <w:tcW w:w="1191" w:type="dxa"/>
            <w:vMerge w:val="restart"/>
            <w:tcBorders>
              <w:bottom w:val="nil"/>
            </w:tcBorders>
          </w:tcPr>
          <w:p w:rsidR="008B45B1" w:rsidRDefault="008B45B1">
            <w:pPr>
              <w:pStyle w:val="ConsPlusNormal"/>
              <w:jc w:val="center"/>
            </w:pPr>
            <w:r>
              <w:t>МК РТ, АНТ (по согласованию), ОМС РТ (по согласованию)</w:t>
            </w:r>
          </w:p>
        </w:tc>
        <w:tc>
          <w:tcPr>
            <w:tcW w:w="964" w:type="dxa"/>
            <w:vMerge w:val="restart"/>
            <w:tcBorders>
              <w:bottom w:val="nil"/>
            </w:tcBorders>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культурно-просветительских мероприятий,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6</w:t>
            </w:r>
          </w:p>
        </w:tc>
        <w:tc>
          <w:tcPr>
            <w:tcW w:w="1020" w:type="dxa"/>
          </w:tcPr>
          <w:p w:rsidR="008B45B1" w:rsidRDefault="008B45B1">
            <w:pPr>
              <w:pStyle w:val="ConsPlusNormal"/>
              <w:jc w:val="center"/>
            </w:pPr>
            <w:r>
              <w:t>7</w:t>
            </w:r>
          </w:p>
        </w:tc>
        <w:tc>
          <w:tcPr>
            <w:tcW w:w="1020" w:type="dxa"/>
          </w:tcPr>
          <w:p w:rsidR="008B45B1" w:rsidRDefault="008B45B1">
            <w:pPr>
              <w:pStyle w:val="ConsPlusNormal"/>
              <w:jc w:val="center"/>
            </w:pPr>
            <w:r>
              <w:t>7</w:t>
            </w:r>
          </w:p>
        </w:tc>
        <w:tc>
          <w:tcPr>
            <w:tcW w:w="1077" w:type="dxa"/>
          </w:tcPr>
          <w:p w:rsidR="008B45B1" w:rsidRDefault="008B45B1">
            <w:pPr>
              <w:pStyle w:val="ConsPlusNormal"/>
              <w:jc w:val="center"/>
            </w:pPr>
            <w:r>
              <w:t>7</w:t>
            </w:r>
          </w:p>
        </w:tc>
        <w:tc>
          <w:tcPr>
            <w:tcW w:w="1020" w:type="dxa"/>
          </w:tcPr>
          <w:p w:rsidR="008B45B1" w:rsidRDefault="008B45B1">
            <w:pPr>
              <w:pStyle w:val="ConsPlusNormal"/>
              <w:jc w:val="center"/>
            </w:pPr>
            <w:r>
              <w:t>14</w:t>
            </w:r>
          </w:p>
        </w:tc>
        <w:tc>
          <w:tcPr>
            <w:tcW w:w="1020" w:type="dxa"/>
          </w:tcPr>
          <w:p w:rsidR="008B45B1" w:rsidRDefault="008B45B1">
            <w:pPr>
              <w:pStyle w:val="ConsPlusNormal"/>
              <w:jc w:val="center"/>
            </w:pPr>
            <w:r>
              <w:t>6</w:t>
            </w:r>
          </w:p>
        </w:tc>
        <w:tc>
          <w:tcPr>
            <w:tcW w:w="1020" w:type="dxa"/>
          </w:tcPr>
          <w:p w:rsidR="008B45B1" w:rsidRDefault="008B45B1">
            <w:pPr>
              <w:pStyle w:val="ConsPlusNormal"/>
              <w:jc w:val="center"/>
            </w:pPr>
            <w:r>
              <w:t>6</w:t>
            </w:r>
          </w:p>
        </w:tc>
        <w:tc>
          <w:tcPr>
            <w:tcW w:w="1247" w:type="dxa"/>
            <w:vMerge w:val="restart"/>
            <w:tcBorders>
              <w:bottom w:val="nil"/>
            </w:tcBorders>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2,0</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1,05</w:t>
            </w:r>
          </w:p>
          <w:p w:rsidR="008B45B1" w:rsidRDefault="008B45B1">
            <w:pPr>
              <w:pStyle w:val="ConsPlusNormal"/>
              <w:jc w:val="center"/>
            </w:pPr>
            <w:r>
              <w:t>(бюджет Республики Татарстан)</w:t>
            </w:r>
          </w:p>
          <w:p w:rsidR="008B45B1" w:rsidRDefault="008B45B1">
            <w:pPr>
              <w:pStyle w:val="ConsPlusNormal"/>
              <w:jc w:val="center"/>
            </w:pPr>
            <w:r>
              <w:t>0,6167</w:t>
            </w:r>
          </w:p>
          <w:p w:rsidR="008B45B1" w:rsidRDefault="008B45B1">
            <w:pPr>
              <w:pStyle w:val="ConsPlusNormal"/>
              <w:jc w:val="center"/>
            </w:pPr>
            <w:r>
              <w:t>(бюджет Российской Федерации)</w:t>
            </w:r>
          </w:p>
        </w:tc>
        <w:tc>
          <w:tcPr>
            <w:tcW w:w="1361" w:type="dxa"/>
            <w:vMerge w:val="restart"/>
            <w:tcBorders>
              <w:bottom w:val="nil"/>
            </w:tcBorders>
          </w:tcPr>
          <w:p w:rsidR="008B45B1" w:rsidRDefault="008B45B1">
            <w:pPr>
              <w:pStyle w:val="ConsPlusNormal"/>
              <w:jc w:val="center"/>
            </w:pPr>
            <w:r>
              <w:t>1,11</w:t>
            </w:r>
          </w:p>
          <w:p w:rsidR="008B45B1" w:rsidRDefault="008B45B1">
            <w:pPr>
              <w:pStyle w:val="ConsPlusNormal"/>
              <w:jc w:val="center"/>
            </w:pPr>
            <w:r>
              <w:t>(бюджет Республики Татарстан)</w:t>
            </w:r>
          </w:p>
          <w:p w:rsidR="008B45B1" w:rsidRDefault="008B45B1">
            <w:pPr>
              <w:pStyle w:val="ConsPlusNormal"/>
              <w:jc w:val="center"/>
            </w:pPr>
            <w:r>
              <w:t>1,5329 (бюджет Российской Федерации)</w:t>
            </w:r>
          </w:p>
        </w:tc>
        <w:tc>
          <w:tcPr>
            <w:tcW w:w="1247" w:type="dxa"/>
            <w:vMerge w:val="restart"/>
            <w:tcBorders>
              <w:bottom w:val="nil"/>
            </w:tcBorders>
          </w:tcPr>
          <w:p w:rsidR="008B45B1" w:rsidRDefault="008B45B1">
            <w:pPr>
              <w:pStyle w:val="ConsPlusNormal"/>
              <w:jc w:val="center"/>
            </w:pPr>
            <w:r>
              <w:t>1,16</w:t>
            </w:r>
          </w:p>
          <w:p w:rsidR="008B45B1" w:rsidRDefault="008B45B1">
            <w:pPr>
              <w:pStyle w:val="ConsPlusNormal"/>
              <w:jc w:val="center"/>
            </w:pPr>
            <w:r>
              <w:t>(бюджет Республики Татарстан)</w:t>
            </w:r>
          </w:p>
        </w:tc>
        <w:tc>
          <w:tcPr>
            <w:tcW w:w="1304" w:type="dxa"/>
            <w:vMerge w:val="restart"/>
            <w:tcBorders>
              <w:bottom w:val="nil"/>
            </w:tcBorders>
          </w:tcPr>
          <w:p w:rsidR="008B45B1" w:rsidRDefault="008B45B1">
            <w:pPr>
              <w:pStyle w:val="ConsPlusNormal"/>
              <w:jc w:val="center"/>
            </w:pPr>
            <w:r>
              <w:t>1,21</w:t>
            </w:r>
          </w:p>
          <w:p w:rsidR="008B45B1" w:rsidRDefault="008B45B1">
            <w:pPr>
              <w:pStyle w:val="ConsPlusNormal"/>
              <w:jc w:val="center"/>
            </w:pPr>
            <w:r>
              <w:t>(бюджет Республики 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количество участников и зрителей,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6000</w:t>
            </w:r>
          </w:p>
        </w:tc>
        <w:tc>
          <w:tcPr>
            <w:tcW w:w="1077" w:type="dxa"/>
            <w:tcBorders>
              <w:bottom w:val="nil"/>
            </w:tcBorders>
          </w:tcPr>
          <w:p w:rsidR="008B45B1" w:rsidRDefault="008B45B1">
            <w:pPr>
              <w:pStyle w:val="ConsPlusNormal"/>
              <w:jc w:val="center"/>
            </w:pPr>
            <w:r>
              <w:t>6000</w:t>
            </w:r>
          </w:p>
        </w:tc>
        <w:tc>
          <w:tcPr>
            <w:tcW w:w="1020" w:type="dxa"/>
            <w:tcBorders>
              <w:bottom w:val="nil"/>
            </w:tcBorders>
          </w:tcPr>
          <w:p w:rsidR="008B45B1" w:rsidRDefault="008B45B1">
            <w:pPr>
              <w:pStyle w:val="ConsPlusNormal"/>
              <w:jc w:val="center"/>
            </w:pPr>
            <w:r>
              <w:t>7000</w:t>
            </w:r>
          </w:p>
        </w:tc>
        <w:tc>
          <w:tcPr>
            <w:tcW w:w="1020" w:type="dxa"/>
            <w:tcBorders>
              <w:bottom w:val="nil"/>
            </w:tcBorders>
          </w:tcPr>
          <w:p w:rsidR="008B45B1" w:rsidRDefault="008B45B1">
            <w:pPr>
              <w:pStyle w:val="ConsPlusNormal"/>
              <w:jc w:val="center"/>
            </w:pPr>
            <w:r>
              <w:t>4000</w:t>
            </w:r>
          </w:p>
        </w:tc>
        <w:tc>
          <w:tcPr>
            <w:tcW w:w="1020" w:type="dxa"/>
            <w:tcBorders>
              <w:bottom w:val="nil"/>
            </w:tcBorders>
          </w:tcPr>
          <w:p w:rsidR="008B45B1" w:rsidRDefault="008B45B1">
            <w:pPr>
              <w:pStyle w:val="ConsPlusNormal"/>
              <w:jc w:val="center"/>
            </w:pPr>
            <w:r>
              <w:t>4000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77"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 xml:space="preserve">3.17. Организация </w:t>
            </w:r>
            <w:r>
              <w:lastRenderedPageBreak/>
              <w:t>и проведение республиканского праздника "Широкая масленица"</w:t>
            </w:r>
          </w:p>
        </w:tc>
        <w:tc>
          <w:tcPr>
            <w:tcW w:w="1191" w:type="dxa"/>
          </w:tcPr>
          <w:p w:rsidR="008B45B1" w:rsidRDefault="008B45B1">
            <w:pPr>
              <w:pStyle w:val="ConsPlusNormal"/>
              <w:jc w:val="center"/>
            </w:pPr>
            <w:r>
              <w:lastRenderedPageBreak/>
              <w:t xml:space="preserve">МК РТ, АНТ </w:t>
            </w:r>
            <w:r>
              <w:lastRenderedPageBreak/>
              <w:t>(по согласованию), ОМС РТ (по согласованию)</w:t>
            </w:r>
          </w:p>
        </w:tc>
        <w:tc>
          <w:tcPr>
            <w:tcW w:w="964" w:type="dxa"/>
          </w:tcPr>
          <w:p w:rsidR="008B45B1" w:rsidRDefault="008B45B1">
            <w:pPr>
              <w:pStyle w:val="ConsPlusNormal"/>
              <w:jc w:val="center"/>
            </w:pPr>
            <w:r>
              <w:lastRenderedPageBreak/>
              <w:t xml:space="preserve">2014 - </w:t>
            </w:r>
            <w:r>
              <w:lastRenderedPageBreak/>
              <w:t>2020 гг.</w:t>
            </w:r>
          </w:p>
        </w:tc>
        <w:tc>
          <w:tcPr>
            <w:tcW w:w="1531" w:type="dxa"/>
          </w:tcPr>
          <w:p w:rsidR="008B45B1" w:rsidRDefault="008B45B1">
            <w:pPr>
              <w:pStyle w:val="ConsPlusNormal"/>
              <w:jc w:val="center"/>
            </w:pPr>
            <w:r>
              <w:lastRenderedPageBreak/>
              <w:t xml:space="preserve">участников и </w:t>
            </w:r>
            <w:r>
              <w:lastRenderedPageBreak/>
              <w:t>зрителей, человек</w:t>
            </w:r>
          </w:p>
        </w:tc>
        <w:tc>
          <w:tcPr>
            <w:tcW w:w="1020" w:type="dxa"/>
          </w:tcPr>
          <w:p w:rsidR="008B45B1" w:rsidRDefault="008B45B1">
            <w:pPr>
              <w:pStyle w:val="ConsPlusNormal"/>
              <w:jc w:val="center"/>
            </w:pPr>
            <w:r>
              <w:lastRenderedPageBreak/>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5000</w:t>
            </w:r>
          </w:p>
        </w:tc>
        <w:tc>
          <w:tcPr>
            <w:tcW w:w="1020" w:type="dxa"/>
          </w:tcPr>
          <w:p w:rsidR="008B45B1" w:rsidRDefault="008B45B1">
            <w:pPr>
              <w:pStyle w:val="ConsPlusNormal"/>
              <w:jc w:val="center"/>
            </w:pPr>
            <w:r>
              <w:t>5000</w:t>
            </w:r>
          </w:p>
        </w:tc>
        <w:tc>
          <w:tcPr>
            <w:tcW w:w="1020" w:type="dxa"/>
          </w:tcPr>
          <w:p w:rsidR="008B45B1" w:rsidRDefault="008B45B1">
            <w:pPr>
              <w:pStyle w:val="ConsPlusNormal"/>
              <w:jc w:val="center"/>
            </w:pPr>
            <w:r>
              <w:t>5000</w:t>
            </w:r>
          </w:p>
        </w:tc>
        <w:tc>
          <w:tcPr>
            <w:tcW w:w="1020" w:type="dxa"/>
          </w:tcPr>
          <w:p w:rsidR="008B45B1" w:rsidRDefault="008B45B1">
            <w:pPr>
              <w:pStyle w:val="ConsPlusNormal"/>
              <w:jc w:val="center"/>
            </w:pPr>
            <w:r>
              <w:t>5000</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0,4</w:t>
            </w:r>
          </w:p>
          <w:p w:rsidR="008B45B1" w:rsidRDefault="008B45B1">
            <w:pPr>
              <w:pStyle w:val="ConsPlusNormal"/>
              <w:jc w:val="center"/>
            </w:pPr>
            <w:r>
              <w:lastRenderedPageBreak/>
              <w:t>(бюджет Республики Татарстан)</w:t>
            </w:r>
          </w:p>
        </w:tc>
        <w:tc>
          <w:tcPr>
            <w:tcW w:w="1361" w:type="dxa"/>
          </w:tcPr>
          <w:p w:rsidR="008B45B1" w:rsidRDefault="008B45B1">
            <w:pPr>
              <w:pStyle w:val="ConsPlusNormal"/>
              <w:jc w:val="center"/>
            </w:pPr>
            <w:r>
              <w:lastRenderedPageBreak/>
              <w:t>0,4</w:t>
            </w:r>
          </w:p>
          <w:p w:rsidR="008B45B1" w:rsidRDefault="008B45B1">
            <w:pPr>
              <w:pStyle w:val="ConsPlusNormal"/>
              <w:jc w:val="center"/>
            </w:pPr>
            <w:r>
              <w:lastRenderedPageBreak/>
              <w:t>(бюджет Республики Татарстан)</w:t>
            </w:r>
          </w:p>
        </w:tc>
        <w:tc>
          <w:tcPr>
            <w:tcW w:w="1247" w:type="dxa"/>
          </w:tcPr>
          <w:p w:rsidR="008B45B1" w:rsidRDefault="008B45B1">
            <w:pPr>
              <w:pStyle w:val="ConsPlusNormal"/>
              <w:jc w:val="center"/>
            </w:pPr>
            <w:r>
              <w:lastRenderedPageBreak/>
              <w:t>0,4</w:t>
            </w:r>
          </w:p>
          <w:p w:rsidR="008B45B1" w:rsidRDefault="008B45B1">
            <w:pPr>
              <w:pStyle w:val="ConsPlusNormal"/>
              <w:jc w:val="center"/>
            </w:pPr>
            <w:r>
              <w:lastRenderedPageBreak/>
              <w:t>(бюджет Республики Татарстан)</w:t>
            </w:r>
          </w:p>
        </w:tc>
        <w:tc>
          <w:tcPr>
            <w:tcW w:w="1304" w:type="dxa"/>
          </w:tcPr>
          <w:p w:rsidR="008B45B1" w:rsidRDefault="008B45B1">
            <w:pPr>
              <w:pStyle w:val="ConsPlusNormal"/>
              <w:jc w:val="center"/>
            </w:pPr>
            <w:r>
              <w:lastRenderedPageBreak/>
              <w:t>0,4</w:t>
            </w:r>
          </w:p>
          <w:p w:rsidR="008B45B1" w:rsidRDefault="008B45B1">
            <w:pPr>
              <w:pStyle w:val="ConsPlusNormal"/>
              <w:jc w:val="center"/>
            </w:pPr>
            <w:r>
              <w:lastRenderedPageBreak/>
              <w:t>(бюджет Республики Татарстан)</w:t>
            </w:r>
          </w:p>
        </w:tc>
      </w:tr>
      <w:tr w:rsidR="008B45B1">
        <w:tc>
          <w:tcPr>
            <w:tcW w:w="1928" w:type="dxa"/>
          </w:tcPr>
          <w:p w:rsidR="008B45B1" w:rsidRDefault="008B45B1">
            <w:pPr>
              <w:pStyle w:val="ConsPlusNormal"/>
              <w:jc w:val="both"/>
            </w:pPr>
            <w:r>
              <w:lastRenderedPageBreak/>
              <w:t>3.18. Организация и проведение Кирилло-Мефодиевских юношеских чтений</w:t>
            </w:r>
          </w:p>
        </w:tc>
        <w:tc>
          <w:tcPr>
            <w:tcW w:w="1191" w:type="dxa"/>
          </w:tcPr>
          <w:p w:rsidR="008B45B1" w:rsidRDefault="008B45B1">
            <w:pPr>
              <w:pStyle w:val="ConsPlusNormal"/>
              <w:jc w:val="center"/>
            </w:pPr>
            <w:proofErr w:type="spellStart"/>
            <w:r>
              <w:t>МОиН</w:t>
            </w:r>
            <w:proofErr w:type="spellEnd"/>
            <w:r>
              <w:t xml:space="preserve"> РТ</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400</w:t>
            </w:r>
          </w:p>
        </w:tc>
        <w:tc>
          <w:tcPr>
            <w:tcW w:w="1020" w:type="dxa"/>
          </w:tcPr>
          <w:p w:rsidR="008B45B1" w:rsidRDefault="008B45B1">
            <w:pPr>
              <w:pStyle w:val="ConsPlusNormal"/>
              <w:jc w:val="center"/>
            </w:pPr>
            <w:r>
              <w:t>440</w:t>
            </w:r>
          </w:p>
        </w:tc>
        <w:tc>
          <w:tcPr>
            <w:tcW w:w="1020" w:type="dxa"/>
          </w:tcPr>
          <w:p w:rsidR="008B45B1" w:rsidRDefault="008B45B1">
            <w:pPr>
              <w:pStyle w:val="ConsPlusNormal"/>
              <w:jc w:val="center"/>
            </w:pPr>
            <w:r>
              <w:t>480</w:t>
            </w:r>
          </w:p>
        </w:tc>
        <w:tc>
          <w:tcPr>
            <w:tcW w:w="1077" w:type="dxa"/>
          </w:tcPr>
          <w:p w:rsidR="008B45B1" w:rsidRDefault="008B45B1">
            <w:pPr>
              <w:pStyle w:val="ConsPlusNormal"/>
              <w:jc w:val="center"/>
            </w:pPr>
            <w:r>
              <w:t>520</w:t>
            </w:r>
          </w:p>
        </w:tc>
        <w:tc>
          <w:tcPr>
            <w:tcW w:w="1020" w:type="dxa"/>
          </w:tcPr>
          <w:p w:rsidR="008B45B1" w:rsidRDefault="008B45B1">
            <w:pPr>
              <w:pStyle w:val="ConsPlusNormal"/>
              <w:jc w:val="center"/>
            </w:pPr>
            <w:r>
              <w:t>560</w:t>
            </w:r>
          </w:p>
        </w:tc>
        <w:tc>
          <w:tcPr>
            <w:tcW w:w="1020" w:type="dxa"/>
          </w:tcPr>
          <w:p w:rsidR="008B45B1" w:rsidRDefault="008B45B1">
            <w:pPr>
              <w:pStyle w:val="ConsPlusNormal"/>
              <w:jc w:val="center"/>
            </w:pPr>
            <w:r>
              <w:t>600</w:t>
            </w:r>
          </w:p>
        </w:tc>
        <w:tc>
          <w:tcPr>
            <w:tcW w:w="1020" w:type="dxa"/>
          </w:tcPr>
          <w:p w:rsidR="008B45B1" w:rsidRDefault="008B45B1">
            <w:pPr>
              <w:pStyle w:val="ConsPlusNormal"/>
              <w:jc w:val="center"/>
            </w:pPr>
            <w:r>
              <w:t>640</w:t>
            </w:r>
          </w:p>
        </w:tc>
        <w:tc>
          <w:tcPr>
            <w:tcW w:w="1247" w:type="dxa"/>
          </w:tcPr>
          <w:p w:rsidR="008B45B1" w:rsidRDefault="008B45B1">
            <w:pPr>
              <w:pStyle w:val="ConsPlusNormal"/>
              <w:jc w:val="center"/>
            </w:pPr>
            <w:r>
              <w:t>0,7</w:t>
            </w:r>
          </w:p>
          <w:p w:rsidR="008B45B1" w:rsidRDefault="008B45B1">
            <w:pPr>
              <w:pStyle w:val="ConsPlusNormal"/>
              <w:jc w:val="center"/>
            </w:pPr>
            <w:r>
              <w:t>(бюджет Республики Татарстан)</w:t>
            </w:r>
          </w:p>
          <w:p w:rsidR="008B45B1" w:rsidRDefault="008B45B1">
            <w:pPr>
              <w:pStyle w:val="ConsPlusNormal"/>
              <w:jc w:val="center"/>
            </w:pPr>
            <w:r>
              <w:t>0,7</w:t>
            </w:r>
          </w:p>
          <w:p w:rsidR="008B45B1" w:rsidRDefault="008B45B1">
            <w:pPr>
              <w:pStyle w:val="ConsPlusNormal"/>
              <w:jc w:val="center"/>
            </w:pPr>
            <w:r>
              <w:t>(бюджет Российской Федерации)</w:t>
            </w:r>
          </w:p>
        </w:tc>
        <w:tc>
          <w:tcPr>
            <w:tcW w:w="1247" w:type="dxa"/>
          </w:tcPr>
          <w:p w:rsidR="008B45B1" w:rsidRDefault="008B45B1">
            <w:pPr>
              <w:pStyle w:val="ConsPlusNormal"/>
              <w:jc w:val="center"/>
            </w:pPr>
            <w:r>
              <w:t>0,8</w:t>
            </w:r>
          </w:p>
          <w:p w:rsidR="008B45B1" w:rsidRDefault="008B45B1">
            <w:pPr>
              <w:pStyle w:val="ConsPlusNormal"/>
              <w:jc w:val="center"/>
            </w:pPr>
            <w:r>
              <w:t>(бюджет Республики 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0,9</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0,95</w:t>
            </w:r>
          </w:p>
          <w:p w:rsidR="008B45B1" w:rsidRDefault="008B45B1">
            <w:pPr>
              <w:pStyle w:val="ConsPlusNormal"/>
              <w:jc w:val="center"/>
            </w:pPr>
            <w:r>
              <w:t>(бюджет Республики Татарстан)</w:t>
            </w:r>
          </w:p>
          <w:p w:rsidR="008B45B1" w:rsidRDefault="008B45B1">
            <w:pPr>
              <w:pStyle w:val="ConsPlusNormal"/>
              <w:jc w:val="center"/>
            </w:pPr>
            <w:r>
              <w:t>0,5579</w:t>
            </w:r>
          </w:p>
          <w:p w:rsidR="008B45B1" w:rsidRDefault="008B45B1">
            <w:pPr>
              <w:pStyle w:val="ConsPlusNormal"/>
              <w:jc w:val="center"/>
            </w:pPr>
            <w:r>
              <w:t>(бюджет Российской Федерации)</w:t>
            </w:r>
          </w:p>
        </w:tc>
        <w:tc>
          <w:tcPr>
            <w:tcW w:w="1361" w:type="dxa"/>
          </w:tcPr>
          <w:p w:rsidR="008B45B1" w:rsidRDefault="008B45B1">
            <w:pPr>
              <w:pStyle w:val="ConsPlusNormal"/>
              <w:jc w:val="center"/>
            </w:pPr>
            <w:r>
              <w:t>1,00</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1,04</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1,09</w:t>
            </w:r>
          </w:p>
          <w:p w:rsidR="008B45B1" w:rsidRDefault="008B45B1">
            <w:pPr>
              <w:pStyle w:val="ConsPlusNormal"/>
              <w:jc w:val="center"/>
            </w:pPr>
            <w:r>
              <w:t>(бюджет Республики Татарстан)</w:t>
            </w:r>
          </w:p>
        </w:tc>
      </w:tr>
      <w:tr w:rsidR="008B45B1">
        <w:tblPrEx>
          <w:tblBorders>
            <w:insideH w:val="nil"/>
          </w:tblBorders>
        </w:tblPrEx>
        <w:tc>
          <w:tcPr>
            <w:tcW w:w="1928" w:type="dxa"/>
            <w:tcBorders>
              <w:bottom w:val="nil"/>
            </w:tcBorders>
          </w:tcPr>
          <w:p w:rsidR="008B45B1" w:rsidRDefault="008B45B1">
            <w:pPr>
              <w:pStyle w:val="ConsPlusNormal"/>
              <w:jc w:val="both"/>
            </w:pPr>
            <w:r>
              <w:t>3.19. Языковая профильная смена для детей и молодежи "</w:t>
            </w:r>
            <w:proofErr w:type="spellStart"/>
            <w:r>
              <w:t>Миллэтебез</w:t>
            </w:r>
            <w:proofErr w:type="spellEnd"/>
            <w:r>
              <w:t xml:space="preserve"> </w:t>
            </w:r>
            <w:proofErr w:type="spellStart"/>
            <w:r>
              <w:t>хэзинэлэре</w:t>
            </w:r>
            <w:proofErr w:type="spellEnd"/>
            <w:r>
              <w:t>" - "Сокровища нации"</w:t>
            </w:r>
          </w:p>
        </w:tc>
        <w:tc>
          <w:tcPr>
            <w:tcW w:w="1191" w:type="dxa"/>
            <w:tcBorders>
              <w:bottom w:val="nil"/>
            </w:tcBorders>
          </w:tcPr>
          <w:p w:rsidR="008B45B1" w:rsidRDefault="008B45B1">
            <w:pPr>
              <w:pStyle w:val="ConsPlusNormal"/>
              <w:jc w:val="both"/>
            </w:pPr>
            <w:r>
              <w:t xml:space="preserve">МДМС РТ, </w:t>
            </w:r>
            <w:proofErr w:type="spellStart"/>
            <w:r>
              <w:t>МОиН</w:t>
            </w:r>
            <w:proofErr w:type="spellEnd"/>
            <w:r>
              <w:t xml:space="preserve"> РТ, АНТ (по согласованию), ИВКТ (по согласованию)</w:t>
            </w:r>
          </w:p>
        </w:tc>
        <w:tc>
          <w:tcPr>
            <w:tcW w:w="964" w:type="dxa"/>
            <w:tcBorders>
              <w:bottom w:val="nil"/>
            </w:tcBorders>
          </w:tcPr>
          <w:p w:rsidR="008B45B1" w:rsidRDefault="008B45B1">
            <w:pPr>
              <w:pStyle w:val="ConsPlusNormal"/>
              <w:jc w:val="both"/>
            </w:pPr>
            <w:r>
              <w:t>2018 - 2020 гг.</w:t>
            </w:r>
          </w:p>
        </w:tc>
        <w:tc>
          <w:tcPr>
            <w:tcW w:w="1531" w:type="dxa"/>
            <w:tcBorders>
              <w:bottom w:val="nil"/>
            </w:tcBorders>
          </w:tcPr>
          <w:p w:rsidR="008B45B1" w:rsidRDefault="008B45B1">
            <w:pPr>
              <w:pStyle w:val="ConsPlusNormal"/>
              <w:jc w:val="both"/>
            </w:pPr>
            <w:r>
              <w:t>Количество участников и зрителей,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80</w:t>
            </w:r>
          </w:p>
        </w:tc>
        <w:tc>
          <w:tcPr>
            <w:tcW w:w="1020" w:type="dxa"/>
            <w:tcBorders>
              <w:bottom w:val="nil"/>
            </w:tcBorders>
          </w:tcPr>
          <w:p w:rsidR="008B45B1" w:rsidRDefault="008B45B1">
            <w:pPr>
              <w:pStyle w:val="ConsPlusNormal"/>
              <w:jc w:val="center"/>
            </w:pPr>
            <w:r>
              <w:t>80</w:t>
            </w:r>
          </w:p>
        </w:tc>
        <w:tc>
          <w:tcPr>
            <w:tcW w:w="1020" w:type="dxa"/>
            <w:tcBorders>
              <w:bottom w:val="nil"/>
            </w:tcBorders>
          </w:tcPr>
          <w:p w:rsidR="008B45B1" w:rsidRDefault="008B45B1">
            <w:pPr>
              <w:pStyle w:val="ConsPlusNormal"/>
              <w:jc w:val="center"/>
            </w:pPr>
            <w:r>
              <w:t>80</w:t>
            </w:r>
          </w:p>
        </w:tc>
        <w:tc>
          <w:tcPr>
            <w:tcW w:w="1247" w:type="dxa"/>
            <w:tcBorders>
              <w:bottom w:val="nil"/>
            </w:tcBorders>
          </w:tcPr>
          <w:p w:rsidR="008B45B1" w:rsidRDefault="008B45B1">
            <w:pPr>
              <w:pStyle w:val="ConsPlusNormal"/>
              <w:jc w:val="center"/>
            </w:pPr>
            <w:r>
              <w:t>-</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w:t>
            </w:r>
          </w:p>
        </w:tc>
        <w:tc>
          <w:tcPr>
            <w:tcW w:w="1361"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Borders>
              <w:bottom w:val="nil"/>
            </w:tcBorders>
          </w:tcPr>
          <w:p w:rsidR="008B45B1" w:rsidRDefault="008B45B1">
            <w:pPr>
              <w:pStyle w:val="ConsPlusNormal"/>
              <w:jc w:val="center"/>
            </w:pPr>
            <w:r>
              <w:t>бюджет Республики Татарстан (основная деятельность министерств и ведомств)</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(п. 3.19 введен </w:t>
            </w:r>
            <w:hyperlink r:id="rId78" w:history="1">
              <w:r>
                <w:rPr>
                  <w:color w:val="0000FF"/>
                </w:rPr>
                <w:t>Постановлением</w:t>
              </w:r>
            </w:hyperlink>
            <w:r>
              <w:t xml:space="preserve"> </w:t>
            </w:r>
            <w:proofErr w:type="gramStart"/>
            <w:r>
              <w:t>КМ</w:t>
            </w:r>
            <w:proofErr w:type="gramEnd"/>
            <w:r>
              <w:t xml:space="preserve"> РТ от 26.06.2018 N 520)</w:t>
            </w:r>
          </w:p>
        </w:tc>
      </w:tr>
      <w:tr w:rsidR="008B45B1">
        <w:tblPrEx>
          <w:tblBorders>
            <w:insideH w:val="nil"/>
          </w:tblBorders>
        </w:tblPrEx>
        <w:tc>
          <w:tcPr>
            <w:tcW w:w="9751" w:type="dxa"/>
            <w:gridSpan w:val="8"/>
            <w:tcBorders>
              <w:bottom w:val="nil"/>
            </w:tcBorders>
          </w:tcPr>
          <w:p w:rsidR="008B45B1" w:rsidRDefault="008B45B1">
            <w:pPr>
              <w:pStyle w:val="ConsPlusNormal"/>
              <w:jc w:val="right"/>
            </w:pPr>
            <w:r>
              <w:t>Итого по задаче 3</w:t>
            </w:r>
          </w:p>
        </w:tc>
        <w:tc>
          <w:tcPr>
            <w:tcW w:w="1077" w:type="dxa"/>
            <w:tcBorders>
              <w:bottom w:val="nil"/>
            </w:tcBorders>
          </w:tcPr>
          <w:p w:rsidR="008B45B1" w:rsidRDefault="008B45B1">
            <w:pPr>
              <w:pStyle w:val="ConsPlusNormal"/>
            </w:pPr>
          </w:p>
        </w:tc>
        <w:tc>
          <w:tcPr>
            <w:tcW w:w="1020" w:type="dxa"/>
            <w:tcBorders>
              <w:bottom w:val="nil"/>
            </w:tcBorders>
          </w:tcPr>
          <w:p w:rsidR="008B45B1" w:rsidRDefault="008B45B1">
            <w:pPr>
              <w:pStyle w:val="ConsPlusNormal"/>
            </w:pPr>
          </w:p>
        </w:tc>
        <w:tc>
          <w:tcPr>
            <w:tcW w:w="1020" w:type="dxa"/>
            <w:tcBorders>
              <w:bottom w:val="nil"/>
            </w:tcBorders>
          </w:tcPr>
          <w:p w:rsidR="008B45B1" w:rsidRDefault="008B45B1">
            <w:pPr>
              <w:pStyle w:val="ConsPlusNormal"/>
            </w:pPr>
          </w:p>
        </w:tc>
        <w:tc>
          <w:tcPr>
            <w:tcW w:w="1020" w:type="dxa"/>
            <w:tcBorders>
              <w:bottom w:val="nil"/>
            </w:tcBorders>
          </w:tcPr>
          <w:p w:rsidR="008B45B1" w:rsidRDefault="008B45B1">
            <w:pPr>
              <w:pStyle w:val="ConsPlusNormal"/>
            </w:pPr>
          </w:p>
        </w:tc>
        <w:tc>
          <w:tcPr>
            <w:tcW w:w="1247" w:type="dxa"/>
            <w:tcBorders>
              <w:bottom w:val="nil"/>
            </w:tcBorders>
          </w:tcPr>
          <w:p w:rsidR="008B45B1" w:rsidRDefault="008B45B1">
            <w:pPr>
              <w:pStyle w:val="ConsPlusNormal"/>
              <w:jc w:val="center"/>
            </w:pPr>
            <w:r>
              <w:t>4,68</w:t>
            </w:r>
          </w:p>
          <w:p w:rsidR="008B45B1" w:rsidRDefault="008B45B1">
            <w:pPr>
              <w:pStyle w:val="ConsPlusNormal"/>
              <w:jc w:val="center"/>
            </w:pPr>
            <w:r>
              <w:t>(бюджет Республики Татарстан)</w:t>
            </w:r>
          </w:p>
          <w:p w:rsidR="008B45B1" w:rsidRDefault="008B45B1">
            <w:pPr>
              <w:pStyle w:val="ConsPlusNormal"/>
              <w:jc w:val="center"/>
            </w:pPr>
            <w:r>
              <w:t>2,7028</w:t>
            </w:r>
          </w:p>
          <w:p w:rsidR="008B45B1" w:rsidRDefault="008B45B1">
            <w:pPr>
              <w:pStyle w:val="ConsPlusNormal"/>
              <w:jc w:val="center"/>
            </w:pPr>
            <w:r>
              <w:lastRenderedPageBreak/>
              <w:t>(бюджет Российской Федерации)</w:t>
            </w:r>
          </w:p>
        </w:tc>
        <w:tc>
          <w:tcPr>
            <w:tcW w:w="1247" w:type="dxa"/>
            <w:tcBorders>
              <w:bottom w:val="nil"/>
            </w:tcBorders>
          </w:tcPr>
          <w:p w:rsidR="008B45B1" w:rsidRDefault="008B45B1">
            <w:pPr>
              <w:pStyle w:val="ConsPlusNormal"/>
              <w:jc w:val="center"/>
            </w:pPr>
            <w:r>
              <w:lastRenderedPageBreak/>
              <w:t>4,78</w:t>
            </w:r>
          </w:p>
          <w:p w:rsidR="008B45B1" w:rsidRDefault="008B45B1">
            <w:pPr>
              <w:pStyle w:val="ConsPlusNormal"/>
              <w:jc w:val="center"/>
            </w:pPr>
            <w:r>
              <w:t>(бюджет Республики Татарстан)</w:t>
            </w:r>
          </w:p>
          <w:p w:rsidR="008B45B1" w:rsidRDefault="008B45B1">
            <w:pPr>
              <w:pStyle w:val="ConsPlusNormal"/>
              <w:jc w:val="center"/>
            </w:pPr>
            <w:r>
              <w:t>2,9</w:t>
            </w:r>
          </w:p>
          <w:p w:rsidR="008B45B1" w:rsidRDefault="008B45B1">
            <w:pPr>
              <w:pStyle w:val="ConsPlusNormal"/>
              <w:jc w:val="center"/>
            </w:pPr>
            <w:r>
              <w:lastRenderedPageBreak/>
              <w:t>(бюджет Российской Федерации)</w:t>
            </w:r>
          </w:p>
        </w:tc>
        <w:tc>
          <w:tcPr>
            <w:tcW w:w="1417" w:type="dxa"/>
            <w:tcBorders>
              <w:bottom w:val="nil"/>
            </w:tcBorders>
          </w:tcPr>
          <w:p w:rsidR="008B45B1" w:rsidRDefault="008B45B1">
            <w:pPr>
              <w:pStyle w:val="ConsPlusNormal"/>
              <w:jc w:val="center"/>
            </w:pPr>
            <w:r>
              <w:lastRenderedPageBreak/>
              <w:t>4,88</w:t>
            </w:r>
          </w:p>
          <w:p w:rsidR="008B45B1" w:rsidRDefault="008B45B1">
            <w:pPr>
              <w:pStyle w:val="ConsPlusNormal"/>
              <w:jc w:val="center"/>
            </w:pPr>
            <w:r>
              <w:t>(бюджет Республики Татарстан)</w:t>
            </w:r>
          </w:p>
          <w:p w:rsidR="008B45B1" w:rsidRDefault="008B45B1">
            <w:pPr>
              <w:pStyle w:val="ConsPlusNormal"/>
              <w:jc w:val="center"/>
            </w:pPr>
            <w:r>
              <w:t>1,3951</w:t>
            </w:r>
          </w:p>
          <w:p w:rsidR="008B45B1" w:rsidRDefault="008B45B1">
            <w:pPr>
              <w:pStyle w:val="ConsPlusNormal"/>
              <w:jc w:val="center"/>
            </w:pPr>
            <w:r>
              <w:lastRenderedPageBreak/>
              <w:t>(бюджет Российской Федерации)</w:t>
            </w:r>
          </w:p>
        </w:tc>
        <w:tc>
          <w:tcPr>
            <w:tcW w:w="1417" w:type="dxa"/>
            <w:tcBorders>
              <w:bottom w:val="nil"/>
            </w:tcBorders>
          </w:tcPr>
          <w:p w:rsidR="008B45B1" w:rsidRDefault="008B45B1">
            <w:pPr>
              <w:pStyle w:val="ConsPlusNormal"/>
              <w:jc w:val="center"/>
            </w:pPr>
            <w:r>
              <w:lastRenderedPageBreak/>
              <w:t>5,21</w:t>
            </w:r>
          </w:p>
          <w:p w:rsidR="008B45B1" w:rsidRDefault="008B45B1">
            <w:pPr>
              <w:pStyle w:val="ConsPlusNormal"/>
              <w:jc w:val="center"/>
            </w:pPr>
            <w:r>
              <w:t>(бюджет Республики Татарстан)</w:t>
            </w:r>
          </w:p>
          <w:p w:rsidR="008B45B1" w:rsidRDefault="008B45B1">
            <w:pPr>
              <w:pStyle w:val="ConsPlusNormal"/>
              <w:jc w:val="center"/>
            </w:pPr>
            <w:r>
              <w:t>1,5446</w:t>
            </w:r>
          </w:p>
          <w:p w:rsidR="008B45B1" w:rsidRDefault="008B45B1">
            <w:pPr>
              <w:pStyle w:val="ConsPlusNormal"/>
              <w:jc w:val="center"/>
            </w:pPr>
            <w:r>
              <w:lastRenderedPageBreak/>
              <w:t>(бюджет Российской Федерации)</w:t>
            </w:r>
          </w:p>
        </w:tc>
        <w:tc>
          <w:tcPr>
            <w:tcW w:w="1361" w:type="dxa"/>
            <w:tcBorders>
              <w:bottom w:val="nil"/>
            </w:tcBorders>
          </w:tcPr>
          <w:p w:rsidR="008B45B1" w:rsidRDefault="008B45B1">
            <w:pPr>
              <w:pStyle w:val="ConsPlusNormal"/>
              <w:jc w:val="center"/>
            </w:pPr>
            <w:r>
              <w:lastRenderedPageBreak/>
              <w:t>5,8</w:t>
            </w:r>
          </w:p>
          <w:p w:rsidR="008B45B1" w:rsidRDefault="008B45B1">
            <w:pPr>
              <w:pStyle w:val="ConsPlusNormal"/>
              <w:jc w:val="center"/>
            </w:pPr>
            <w:r>
              <w:t>(бюджет Республики Татарстан)</w:t>
            </w:r>
          </w:p>
          <w:p w:rsidR="008B45B1" w:rsidRDefault="008B45B1">
            <w:pPr>
              <w:pStyle w:val="ConsPlusNormal"/>
              <w:jc w:val="center"/>
            </w:pPr>
            <w:r>
              <w:t xml:space="preserve">1,5329 </w:t>
            </w:r>
            <w:r>
              <w:lastRenderedPageBreak/>
              <w:t>(бюджет Российской Федерации)</w:t>
            </w:r>
          </w:p>
        </w:tc>
        <w:tc>
          <w:tcPr>
            <w:tcW w:w="1247" w:type="dxa"/>
            <w:tcBorders>
              <w:bottom w:val="nil"/>
            </w:tcBorders>
          </w:tcPr>
          <w:p w:rsidR="008B45B1" w:rsidRDefault="008B45B1">
            <w:pPr>
              <w:pStyle w:val="ConsPlusNormal"/>
              <w:jc w:val="center"/>
            </w:pPr>
            <w:r>
              <w:lastRenderedPageBreak/>
              <w:t>5,71</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5,95</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lastRenderedPageBreak/>
              <w:t xml:space="preserve">(в ред. </w:t>
            </w:r>
            <w:hyperlink r:id="rId79" w:history="1">
              <w:r>
                <w:rPr>
                  <w:color w:val="0000FF"/>
                </w:rPr>
                <w:t>Постановления</w:t>
              </w:r>
            </w:hyperlink>
            <w:r>
              <w:t xml:space="preserve"> </w:t>
            </w:r>
            <w:proofErr w:type="gramStart"/>
            <w:r>
              <w:t>КМ</w:t>
            </w:r>
            <w:proofErr w:type="gramEnd"/>
            <w:r>
              <w:t xml:space="preserve"> РТ от 26.06.2018 N 520)</w:t>
            </w:r>
          </w:p>
        </w:tc>
      </w:tr>
      <w:tr w:rsidR="008B45B1">
        <w:tc>
          <w:tcPr>
            <w:tcW w:w="23128" w:type="dxa"/>
            <w:gridSpan w:val="19"/>
          </w:tcPr>
          <w:p w:rsidR="008B45B1" w:rsidRDefault="008B45B1">
            <w:pPr>
              <w:pStyle w:val="ConsPlusNormal"/>
              <w:jc w:val="center"/>
              <w:outlineLvl w:val="2"/>
            </w:pPr>
            <w:r>
              <w:t>Наименование задачи: 4. Научно-образовательное и информационное обеспечение реализации государственной национальной политики в Республике Татарстан</w:t>
            </w:r>
          </w:p>
        </w:tc>
      </w:tr>
      <w:tr w:rsidR="008B45B1">
        <w:tc>
          <w:tcPr>
            <w:tcW w:w="1928" w:type="dxa"/>
            <w:vMerge w:val="restart"/>
            <w:tcBorders>
              <w:bottom w:val="nil"/>
            </w:tcBorders>
          </w:tcPr>
          <w:p w:rsidR="008B45B1" w:rsidRDefault="008B45B1">
            <w:pPr>
              <w:pStyle w:val="ConsPlusNormal"/>
              <w:jc w:val="both"/>
            </w:pPr>
            <w:r>
              <w:t>4.1. Организация межведомственной системы мониторинга состояния межнациональных и межконфессиональных отношений в Республике Татарстан</w:t>
            </w:r>
          </w:p>
        </w:tc>
        <w:tc>
          <w:tcPr>
            <w:tcW w:w="1191" w:type="dxa"/>
            <w:vMerge w:val="restart"/>
            <w:tcBorders>
              <w:bottom w:val="nil"/>
            </w:tcBorders>
          </w:tcPr>
          <w:p w:rsidR="008B45B1" w:rsidRDefault="008B45B1">
            <w:pPr>
              <w:pStyle w:val="ConsPlusNormal"/>
              <w:jc w:val="center"/>
            </w:pPr>
            <w:r>
              <w:t>МК РТ, АН РТ (по согласованию), АНО "КМЦЭ" (по согласованию), Департамент Президента РТ по вопросам внутренней политики (по согласованию), ОП РТ (по согласованию)</w:t>
            </w:r>
          </w:p>
        </w:tc>
        <w:tc>
          <w:tcPr>
            <w:tcW w:w="964" w:type="dxa"/>
            <w:vMerge w:val="restart"/>
            <w:tcBorders>
              <w:bottom w:val="nil"/>
            </w:tcBorders>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представленных документов по результатам мониторинга,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77"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247" w:type="dxa"/>
            <w:vMerge w:val="restart"/>
            <w:tcBorders>
              <w:bottom w:val="nil"/>
            </w:tcBorders>
          </w:tcPr>
          <w:p w:rsidR="008B45B1" w:rsidRDefault="008B45B1">
            <w:pPr>
              <w:pStyle w:val="ConsPlusNormal"/>
              <w:jc w:val="center"/>
            </w:pPr>
            <w:r>
              <w:t>0,6</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t>0,6</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0,6</w:t>
            </w:r>
          </w:p>
          <w:p w:rsidR="008B45B1" w:rsidRDefault="008B45B1">
            <w:pPr>
              <w:pStyle w:val="ConsPlusNormal"/>
              <w:jc w:val="center"/>
            </w:pPr>
            <w:r>
              <w:t>(бюджет Республики Татарстан)</w:t>
            </w:r>
          </w:p>
          <w:p w:rsidR="008B45B1" w:rsidRDefault="008B45B1">
            <w:pPr>
              <w:pStyle w:val="ConsPlusNormal"/>
              <w:jc w:val="center"/>
            </w:pPr>
            <w:r>
              <w:t>1,4</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0,63</w:t>
            </w:r>
          </w:p>
          <w:p w:rsidR="008B45B1" w:rsidRDefault="008B45B1">
            <w:pPr>
              <w:pStyle w:val="ConsPlusNormal"/>
              <w:jc w:val="center"/>
            </w:pPr>
            <w:r>
              <w:t>(бюджет Республики Татарстан)</w:t>
            </w:r>
          </w:p>
          <w:p w:rsidR="008B45B1" w:rsidRDefault="008B45B1">
            <w:pPr>
              <w:pStyle w:val="ConsPlusNormal"/>
              <w:jc w:val="center"/>
            </w:pPr>
            <w:r>
              <w:t>0,37</w:t>
            </w:r>
          </w:p>
          <w:p w:rsidR="008B45B1" w:rsidRDefault="008B45B1">
            <w:pPr>
              <w:pStyle w:val="ConsPlusNormal"/>
              <w:jc w:val="center"/>
            </w:pPr>
            <w:r>
              <w:t>(бюджет Российской Федерации)</w:t>
            </w:r>
          </w:p>
        </w:tc>
        <w:tc>
          <w:tcPr>
            <w:tcW w:w="1361" w:type="dxa"/>
            <w:vMerge w:val="restart"/>
            <w:tcBorders>
              <w:bottom w:val="nil"/>
            </w:tcBorders>
          </w:tcPr>
          <w:p w:rsidR="008B45B1" w:rsidRDefault="008B45B1">
            <w:pPr>
              <w:pStyle w:val="ConsPlusNormal"/>
              <w:jc w:val="center"/>
            </w:pPr>
            <w:r>
              <w:t>7,8744</w:t>
            </w:r>
          </w:p>
          <w:p w:rsidR="008B45B1" w:rsidRDefault="008B45B1">
            <w:pPr>
              <w:pStyle w:val="ConsPlusNormal"/>
              <w:jc w:val="center"/>
            </w:pPr>
            <w:r>
              <w:t>(бюджет Республики Татарстан)</w:t>
            </w:r>
          </w:p>
          <w:p w:rsidR="008B45B1" w:rsidRDefault="008B45B1">
            <w:pPr>
              <w:pStyle w:val="ConsPlusNormal"/>
              <w:jc w:val="center"/>
            </w:pPr>
            <w:r>
              <w:t>0,9114 (бюджет Российской Федерации)</w:t>
            </w:r>
          </w:p>
        </w:tc>
        <w:tc>
          <w:tcPr>
            <w:tcW w:w="1247" w:type="dxa"/>
            <w:vMerge w:val="restart"/>
            <w:tcBorders>
              <w:bottom w:val="nil"/>
            </w:tcBorders>
          </w:tcPr>
          <w:p w:rsidR="008B45B1" w:rsidRDefault="008B45B1">
            <w:pPr>
              <w:pStyle w:val="ConsPlusNormal"/>
              <w:jc w:val="center"/>
            </w:pPr>
            <w:r>
              <w:t>0,70</w:t>
            </w:r>
          </w:p>
          <w:p w:rsidR="008B45B1" w:rsidRDefault="008B45B1">
            <w:pPr>
              <w:pStyle w:val="ConsPlusNormal"/>
              <w:jc w:val="center"/>
            </w:pPr>
            <w:r>
              <w:t>(бюджет Республики Татарстан)</w:t>
            </w:r>
          </w:p>
        </w:tc>
        <w:tc>
          <w:tcPr>
            <w:tcW w:w="1304" w:type="dxa"/>
            <w:vMerge w:val="restart"/>
            <w:tcBorders>
              <w:bottom w:val="nil"/>
            </w:tcBorders>
          </w:tcPr>
          <w:p w:rsidR="008B45B1" w:rsidRDefault="008B45B1">
            <w:pPr>
              <w:pStyle w:val="ConsPlusNormal"/>
              <w:jc w:val="center"/>
            </w:pPr>
            <w:r>
              <w:t>0,73</w:t>
            </w:r>
          </w:p>
          <w:p w:rsidR="008B45B1" w:rsidRDefault="008B45B1">
            <w:pPr>
              <w:pStyle w:val="ConsPlusNormal"/>
              <w:jc w:val="center"/>
            </w:pPr>
            <w:r>
              <w:t>(бюджет Республики 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количество участников социологических исследований (опросов) в год,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1500</w:t>
            </w:r>
          </w:p>
        </w:tc>
        <w:tc>
          <w:tcPr>
            <w:tcW w:w="1077" w:type="dxa"/>
            <w:tcBorders>
              <w:bottom w:val="nil"/>
            </w:tcBorders>
          </w:tcPr>
          <w:p w:rsidR="008B45B1" w:rsidRDefault="008B45B1">
            <w:pPr>
              <w:pStyle w:val="ConsPlusNormal"/>
              <w:jc w:val="center"/>
            </w:pPr>
            <w:r>
              <w:t>1500</w:t>
            </w:r>
          </w:p>
        </w:tc>
        <w:tc>
          <w:tcPr>
            <w:tcW w:w="1020" w:type="dxa"/>
            <w:tcBorders>
              <w:bottom w:val="nil"/>
            </w:tcBorders>
          </w:tcPr>
          <w:p w:rsidR="008B45B1" w:rsidRDefault="008B45B1">
            <w:pPr>
              <w:pStyle w:val="ConsPlusNormal"/>
              <w:jc w:val="center"/>
            </w:pPr>
            <w:r>
              <w:t>1500</w:t>
            </w:r>
          </w:p>
        </w:tc>
        <w:tc>
          <w:tcPr>
            <w:tcW w:w="1020" w:type="dxa"/>
            <w:tcBorders>
              <w:bottom w:val="nil"/>
            </w:tcBorders>
          </w:tcPr>
          <w:p w:rsidR="008B45B1" w:rsidRDefault="008B45B1">
            <w:pPr>
              <w:pStyle w:val="ConsPlusNormal"/>
              <w:jc w:val="center"/>
            </w:pPr>
            <w:r>
              <w:t>1500</w:t>
            </w:r>
          </w:p>
        </w:tc>
        <w:tc>
          <w:tcPr>
            <w:tcW w:w="1020" w:type="dxa"/>
            <w:tcBorders>
              <w:bottom w:val="nil"/>
            </w:tcBorders>
          </w:tcPr>
          <w:p w:rsidR="008B45B1" w:rsidRDefault="008B45B1">
            <w:pPr>
              <w:pStyle w:val="ConsPlusNormal"/>
              <w:jc w:val="center"/>
            </w:pPr>
            <w:r>
              <w:t>1500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80"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 xml:space="preserve">4.2. Разработка и утверждение </w:t>
            </w:r>
            <w:r>
              <w:lastRenderedPageBreak/>
              <w:t>системы основных характеристик (индикаторов) состояния межнациональных и межконфессиональных отношений</w:t>
            </w:r>
          </w:p>
        </w:tc>
        <w:tc>
          <w:tcPr>
            <w:tcW w:w="1191" w:type="dxa"/>
          </w:tcPr>
          <w:p w:rsidR="008B45B1" w:rsidRDefault="008B45B1">
            <w:pPr>
              <w:pStyle w:val="ConsPlusNormal"/>
              <w:jc w:val="center"/>
            </w:pPr>
            <w:r>
              <w:lastRenderedPageBreak/>
              <w:t xml:space="preserve">МК РТ, АН РТ (по </w:t>
            </w:r>
            <w:r>
              <w:lastRenderedPageBreak/>
              <w:t>согласованию). Департамент Президента РТ по вопросам внутренней политики (по согласованию)</w:t>
            </w:r>
          </w:p>
        </w:tc>
        <w:tc>
          <w:tcPr>
            <w:tcW w:w="964" w:type="dxa"/>
          </w:tcPr>
          <w:p w:rsidR="008B45B1" w:rsidRDefault="008B45B1">
            <w:pPr>
              <w:pStyle w:val="ConsPlusNormal"/>
              <w:jc w:val="center"/>
            </w:pPr>
            <w:r>
              <w:lastRenderedPageBreak/>
              <w:t>2014 г.</w:t>
            </w:r>
          </w:p>
        </w:tc>
        <w:tc>
          <w:tcPr>
            <w:tcW w:w="1531" w:type="dxa"/>
          </w:tcPr>
          <w:p w:rsidR="008B45B1" w:rsidRDefault="008B45B1">
            <w:pPr>
              <w:pStyle w:val="ConsPlusNormal"/>
              <w:jc w:val="center"/>
            </w:pPr>
            <w:r>
              <w:t xml:space="preserve">количество утвержденных </w:t>
            </w:r>
            <w:r>
              <w:lastRenderedPageBreak/>
              <w:t>документов, единиц</w:t>
            </w:r>
          </w:p>
        </w:tc>
        <w:tc>
          <w:tcPr>
            <w:tcW w:w="1020" w:type="dxa"/>
          </w:tcPr>
          <w:p w:rsidR="008B45B1" w:rsidRDefault="008B45B1">
            <w:pPr>
              <w:pStyle w:val="ConsPlusNormal"/>
              <w:jc w:val="center"/>
            </w:pPr>
            <w:r>
              <w:lastRenderedPageBreak/>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247" w:type="dxa"/>
          </w:tcPr>
          <w:p w:rsidR="008B45B1" w:rsidRDefault="008B45B1">
            <w:pPr>
              <w:pStyle w:val="ConsPlusNormal"/>
              <w:jc w:val="center"/>
            </w:pPr>
            <w:r>
              <w:t xml:space="preserve">бюджет Республики </w:t>
            </w:r>
            <w:r>
              <w:lastRenderedPageBreak/>
              <w:t>Татарстан (основная деятельность министерств и ведомств)</w:t>
            </w:r>
          </w:p>
        </w:tc>
        <w:tc>
          <w:tcPr>
            <w:tcW w:w="1247" w:type="dxa"/>
          </w:tcPr>
          <w:p w:rsidR="008B45B1" w:rsidRDefault="008B45B1">
            <w:pPr>
              <w:pStyle w:val="ConsPlusNormal"/>
              <w:jc w:val="center"/>
            </w:pPr>
            <w:r>
              <w:lastRenderedPageBreak/>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361"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304" w:type="dxa"/>
          </w:tcPr>
          <w:p w:rsidR="008B45B1" w:rsidRDefault="008B45B1">
            <w:pPr>
              <w:pStyle w:val="ConsPlusNormal"/>
              <w:jc w:val="center"/>
            </w:pPr>
            <w:r>
              <w:t>-</w:t>
            </w:r>
          </w:p>
        </w:tc>
      </w:tr>
      <w:tr w:rsidR="008B45B1">
        <w:tc>
          <w:tcPr>
            <w:tcW w:w="1928" w:type="dxa"/>
          </w:tcPr>
          <w:p w:rsidR="008B45B1" w:rsidRDefault="008B45B1">
            <w:pPr>
              <w:pStyle w:val="ConsPlusNormal"/>
              <w:jc w:val="both"/>
            </w:pPr>
            <w:r>
              <w:lastRenderedPageBreak/>
              <w:t xml:space="preserve">4.3. Подготовка ежегодного доклада о реализации </w:t>
            </w:r>
            <w:hyperlink r:id="rId81" w:history="1">
              <w:r>
                <w:rPr>
                  <w:color w:val="0000FF"/>
                </w:rPr>
                <w:t>Концепции</w:t>
              </w:r>
            </w:hyperlink>
            <w:r>
              <w:t xml:space="preserve"> государственной национальной политики в Республике Татарстан</w:t>
            </w:r>
          </w:p>
        </w:tc>
        <w:tc>
          <w:tcPr>
            <w:tcW w:w="1191" w:type="dxa"/>
          </w:tcPr>
          <w:p w:rsidR="008B45B1" w:rsidRDefault="008B45B1">
            <w:pPr>
              <w:pStyle w:val="ConsPlusNormal"/>
              <w:jc w:val="center"/>
            </w:pPr>
            <w:r>
              <w:t>МК РТ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докладов,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 xml:space="preserve">4.4. Организация обучающих программ для государственных и муниципальных служащих, а также лиц, замещающих муниципальные должности, работников </w:t>
            </w:r>
            <w:r>
              <w:lastRenderedPageBreak/>
              <w:t>государственных и муниципальных учреждений, осуществляющих взаимодействие с национальными объединениями и религиозными организациями</w:t>
            </w:r>
          </w:p>
        </w:tc>
        <w:tc>
          <w:tcPr>
            <w:tcW w:w="1191" w:type="dxa"/>
          </w:tcPr>
          <w:p w:rsidR="008B45B1" w:rsidRDefault="008B45B1">
            <w:pPr>
              <w:pStyle w:val="ConsPlusNormal"/>
              <w:jc w:val="center"/>
            </w:pPr>
            <w:proofErr w:type="spellStart"/>
            <w:r>
              <w:lastRenderedPageBreak/>
              <w:t>МОиН</w:t>
            </w:r>
            <w:proofErr w:type="spellEnd"/>
            <w:r>
              <w:t xml:space="preserve"> РТ, ИРО РТ (по согласованию), Департамент государственной службы и кадров при </w:t>
            </w:r>
            <w:r>
              <w:lastRenderedPageBreak/>
              <w:t>Президенте РТ (по согласованию), Департамент Президента РТ по вопросам внутренней политики (по согласованию)</w:t>
            </w:r>
          </w:p>
        </w:tc>
        <w:tc>
          <w:tcPr>
            <w:tcW w:w="964" w:type="dxa"/>
          </w:tcPr>
          <w:p w:rsidR="008B45B1" w:rsidRDefault="008B45B1">
            <w:pPr>
              <w:pStyle w:val="ConsPlusNormal"/>
              <w:jc w:val="center"/>
            </w:pPr>
            <w:r>
              <w:lastRenderedPageBreak/>
              <w:t>2014 - 2020 гг.</w:t>
            </w:r>
          </w:p>
        </w:tc>
        <w:tc>
          <w:tcPr>
            <w:tcW w:w="1531" w:type="dxa"/>
          </w:tcPr>
          <w:p w:rsidR="008B45B1" w:rsidRDefault="008B45B1">
            <w:pPr>
              <w:pStyle w:val="ConsPlusNormal"/>
              <w:jc w:val="center"/>
            </w:pPr>
            <w:r>
              <w:t>количество прошедших обучение, человек</w:t>
            </w:r>
          </w:p>
        </w:tc>
        <w:tc>
          <w:tcPr>
            <w:tcW w:w="1020" w:type="dxa"/>
          </w:tcPr>
          <w:p w:rsidR="008B45B1" w:rsidRDefault="008B45B1">
            <w:pPr>
              <w:pStyle w:val="ConsPlusNormal"/>
              <w:jc w:val="center"/>
            </w:pPr>
            <w:r>
              <w:t>65</w:t>
            </w:r>
          </w:p>
        </w:tc>
        <w:tc>
          <w:tcPr>
            <w:tcW w:w="1077" w:type="dxa"/>
          </w:tcPr>
          <w:p w:rsidR="008B45B1" w:rsidRDefault="008B45B1">
            <w:pPr>
              <w:pStyle w:val="ConsPlusNormal"/>
              <w:jc w:val="center"/>
            </w:pPr>
            <w:r>
              <w:t>130</w:t>
            </w:r>
          </w:p>
        </w:tc>
        <w:tc>
          <w:tcPr>
            <w:tcW w:w="1020" w:type="dxa"/>
          </w:tcPr>
          <w:p w:rsidR="008B45B1" w:rsidRDefault="008B45B1">
            <w:pPr>
              <w:pStyle w:val="ConsPlusNormal"/>
              <w:jc w:val="center"/>
            </w:pPr>
            <w:r>
              <w:t>145</w:t>
            </w:r>
          </w:p>
        </w:tc>
        <w:tc>
          <w:tcPr>
            <w:tcW w:w="1020" w:type="dxa"/>
          </w:tcPr>
          <w:p w:rsidR="008B45B1" w:rsidRDefault="008B45B1">
            <w:pPr>
              <w:pStyle w:val="ConsPlusNormal"/>
              <w:jc w:val="center"/>
            </w:pPr>
            <w:r>
              <w:t>145</w:t>
            </w:r>
          </w:p>
        </w:tc>
        <w:tc>
          <w:tcPr>
            <w:tcW w:w="1077" w:type="dxa"/>
          </w:tcPr>
          <w:p w:rsidR="008B45B1" w:rsidRDefault="008B45B1">
            <w:pPr>
              <w:pStyle w:val="ConsPlusNormal"/>
              <w:jc w:val="center"/>
            </w:pPr>
            <w:r>
              <w:t>145</w:t>
            </w:r>
          </w:p>
        </w:tc>
        <w:tc>
          <w:tcPr>
            <w:tcW w:w="1020" w:type="dxa"/>
          </w:tcPr>
          <w:p w:rsidR="008B45B1" w:rsidRDefault="008B45B1">
            <w:pPr>
              <w:pStyle w:val="ConsPlusNormal"/>
              <w:jc w:val="center"/>
            </w:pPr>
            <w:r>
              <w:t>145</w:t>
            </w:r>
          </w:p>
        </w:tc>
        <w:tc>
          <w:tcPr>
            <w:tcW w:w="1020" w:type="dxa"/>
          </w:tcPr>
          <w:p w:rsidR="008B45B1" w:rsidRDefault="008B45B1">
            <w:pPr>
              <w:pStyle w:val="ConsPlusNormal"/>
              <w:jc w:val="center"/>
            </w:pPr>
            <w:r>
              <w:t>145</w:t>
            </w:r>
          </w:p>
        </w:tc>
        <w:tc>
          <w:tcPr>
            <w:tcW w:w="1020" w:type="dxa"/>
          </w:tcPr>
          <w:p w:rsidR="008B45B1" w:rsidRDefault="008B45B1">
            <w:pPr>
              <w:pStyle w:val="ConsPlusNormal"/>
              <w:jc w:val="center"/>
            </w:pPr>
            <w:r>
              <w:t>145</w:t>
            </w:r>
          </w:p>
        </w:tc>
        <w:tc>
          <w:tcPr>
            <w:tcW w:w="1247" w:type="dxa"/>
          </w:tcPr>
          <w:p w:rsidR="008B45B1" w:rsidRDefault="008B45B1">
            <w:pPr>
              <w:pStyle w:val="ConsPlusNormal"/>
              <w:jc w:val="center"/>
            </w:pPr>
            <w:r>
              <w:t>1,0</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0,55</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0,55</w:t>
            </w:r>
          </w:p>
          <w:p w:rsidR="008B45B1" w:rsidRDefault="008B45B1">
            <w:pPr>
              <w:pStyle w:val="ConsPlusNormal"/>
              <w:jc w:val="center"/>
            </w:pPr>
            <w:r>
              <w:t>(бюджет Республики Татарстан)</w:t>
            </w:r>
          </w:p>
          <w:p w:rsidR="008B45B1" w:rsidRDefault="008B45B1">
            <w:pPr>
              <w:pStyle w:val="ConsPlusNormal"/>
              <w:jc w:val="center"/>
            </w:pPr>
            <w:r>
              <w:t>0,25</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0,58</w:t>
            </w:r>
          </w:p>
          <w:p w:rsidR="008B45B1" w:rsidRDefault="008B45B1">
            <w:pPr>
              <w:pStyle w:val="ConsPlusNormal"/>
              <w:jc w:val="center"/>
            </w:pPr>
            <w:r>
              <w:t>(бюджет Республики Татарстан)</w:t>
            </w:r>
          </w:p>
          <w:p w:rsidR="008B45B1" w:rsidRDefault="008B45B1">
            <w:pPr>
              <w:pStyle w:val="ConsPlusNormal"/>
              <w:jc w:val="center"/>
            </w:pPr>
            <w:r>
              <w:t>0,3407</w:t>
            </w:r>
          </w:p>
          <w:p w:rsidR="008B45B1" w:rsidRDefault="008B45B1">
            <w:pPr>
              <w:pStyle w:val="ConsPlusNormal"/>
              <w:jc w:val="center"/>
            </w:pPr>
            <w:r>
              <w:t>(бюджет Российской Федерации)</w:t>
            </w:r>
          </w:p>
        </w:tc>
        <w:tc>
          <w:tcPr>
            <w:tcW w:w="1361" w:type="dxa"/>
          </w:tcPr>
          <w:p w:rsidR="008B45B1" w:rsidRDefault="008B45B1">
            <w:pPr>
              <w:pStyle w:val="ConsPlusNormal"/>
              <w:jc w:val="center"/>
            </w:pPr>
            <w:r>
              <w:t>0,61</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0,64</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0,68</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lastRenderedPageBreak/>
              <w:t>4.5. Организация обучающих семинаров для глав сельских поселений муниципальных районов в Республике Татарстан по актуальным вопросам государственной национальной политики и государственно-конфессиональных отношений</w:t>
            </w:r>
          </w:p>
        </w:tc>
        <w:tc>
          <w:tcPr>
            <w:tcW w:w="1191" w:type="dxa"/>
          </w:tcPr>
          <w:p w:rsidR="008B45B1" w:rsidRDefault="008B45B1">
            <w:pPr>
              <w:pStyle w:val="ConsPlusNormal"/>
              <w:jc w:val="center"/>
            </w:pPr>
            <w:proofErr w:type="spellStart"/>
            <w:r>
              <w:t>МОиН</w:t>
            </w:r>
            <w:proofErr w:type="spellEnd"/>
            <w:r>
              <w:t xml:space="preserve"> РТ, ИРО РТ (по согласованию), Департамент государственной службы и кадров при Президенте РТ (по согласованию), Департамент Президента РТ по вопросам </w:t>
            </w:r>
            <w:r>
              <w:lastRenderedPageBreak/>
              <w:t xml:space="preserve">внутренней политики (по согласованию), Совет муниципальных образований РТ (по согласованию), </w:t>
            </w:r>
            <w:proofErr w:type="spellStart"/>
            <w:r>
              <w:t>МОиН</w:t>
            </w:r>
            <w:proofErr w:type="spellEnd"/>
            <w:r>
              <w:t xml:space="preserve"> РТ, ИРО РТ (по согласованию)</w:t>
            </w:r>
          </w:p>
        </w:tc>
        <w:tc>
          <w:tcPr>
            <w:tcW w:w="964" w:type="dxa"/>
          </w:tcPr>
          <w:p w:rsidR="008B45B1" w:rsidRDefault="008B45B1">
            <w:pPr>
              <w:pStyle w:val="ConsPlusNormal"/>
              <w:jc w:val="center"/>
            </w:pPr>
            <w:r>
              <w:lastRenderedPageBreak/>
              <w:t>2015 - 2020 гг.</w:t>
            </w:r>
          </w:p>
        </w:tc>
        <w:tc>
          <w:tcPr>
            <w:tcW w:w="1531" w:type="dxa"/>
          </w:tcPr>
          <w:p w:rsidR="008B45B1" w:rsidRDefault="008B45B1">
            <w:pPr>
              <w:pStyle w:val="ConsPlusNormal"/>
              <w:jc w:val="center"/>
            </w:pPr>
            <w:r>
              <w:t>количество прошедших обучение, человек</w:t>
            </w:r>
          </w:p>
        </w:tc>
        <w:tc>
          <w:tcPr>
            <w:tcW w:w="1020" w:type="dxa"/>
          </w:tcPr>
          <w:p w:rsidR="008B45B1" w:rsidRDefault="008B45B1">
            <w:pPr>
              <w:pStyle w:val="ConsPlusNormal"/>
              <w:jc w:val="center"/>
            </w:pPr>
            <w:r>
              <w:t>0</w:t>
            </w:r>
          </w:p>
        </w:tc>
        <w:tc>
          <w:tcPr>
            <w:tcW w:w="1077" w:type="dxa"/>
          </w:tcPr>
          <w:p w:rsidR="008B45B1" w:rsidRDefault="008B45B1">
            <w:pPr>
              <w:pStyle w:val="ConsPlusNormal"/>
              <w:jc w:val="center"/>
            </w:pPr>
            <w:r>
              <w:t>0</w:t>
            </w:r>
          </w:p>
        </w:tc>
        <w:tc>
          <w:tcPr>
            <w:tcW w:w="1020" w:type="dxa"/>
          </w:tcPr>
          <w:p w:rsidR="008B45B1" w:rsidRDefault="008B45B1">
            <w:pPr>
              <w:pStyle w:val="ConsPlusNormal"/>
              <w:jc w:val="center"/>
            </w:pPr>
            <w:r>
              <w:t>300</w:t>
            </w:r>
          </w:p>
        </w:tc>
        <w:tc>
          <w:tcPr>
            <w:tcW w:w="1020" w:type="dxa"/>
          </w:tcPr>
          <w:p w:rsidR="008B45B1" w:rsidRDefault="008B45B1">
            <w:pPr>
              <w:pStyle w:val="ConsPlusNormal"/>
              <w:jc w:val="center"/>
            </w:pPr>
            <w:r>
              <w:t>300</w:t>
            </w:r>
          </w:p>
        </w:tc>
        <w:tc>
          <w:tcPr>
            <w:tcW w:w="1077" w:type="dxa"/>
          </w:tcPr>
          <w:p w:rsidR="008B45B1" w:rsidRDefault="008B45B1">
            <w:pPr>
              <w:pStyle w:val="ConsPlusNormal"/>
              <w:jc w:val="center"/>
            </w:pPr>
            <w:r>
              <w:t>300</w:t>
            </w:r>
          </w:p>
        </w:tc>
        <w:tc>
          <w:tcPr>
            <w:tcW w:w="1020" w:type="dxa"/>
          </w:tcPr>
          <w:p w:rsidR="008B45B1" w:rsidRDefault="008B45B1">
            <w:pPr>
              <w:pStyle w:val="ConsPlusNormal"/>
              <w:jc w:val="center"/>
            </w:pPr>
            <w:r>
              <w:t>300</w:t>
            </w:r>
          </w:p>
        </w:tc>
        <w:tc>
          <w:tcPr>
            <w:tcW w:w="1020" w:type="dxa"/>
          </w:tcPr>
          <w:p w:rsidR="008B45B1" w:rsidRDefault="008B45B1">
            <w:pPr>
              <w:pStyle w:val="ConsPlusNormal"/>
              <w:jc w:val="center"/>
            </w:pPr>
            <w:r>
              <w:t>300</w:t>
            </w:r>
          </w:p>
        </w:tc>
        <w:tc>
          <w:tcPr>
            <w:tcW w:w="1020" w:type="dxa"/>
          </w:tcPr>
          <w:p w:rsidR="008B45B1" w:rsidRDefault="008B45B1">
            <w:pPr>
              <w:pStyle w:val="ConsPlusNormal"/>
              <w:jc w:val="center"/>
            </w:pPr>
            <w:r>
              <w:t>300</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0,25</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0,25</w:t>
            </w:r>
          </w:p>
          <w:p w:rsidR="008B45B1" w:rsidRDefault="008B45B1">
            <w:pPr>
              <w:pStyle w:val="ConsPlusNormal"/>
              <w:jc w:val="center"/>
            </w:pPr>
            <w:r>
              <w:t>(бюджет Республики Татарстан)</w:t>
            </w:r>
          </w:p>
          <w:p w:rsidR="008B45B1" w:rsidRDefault="008B45B1">
            <w:pPr>
              <w:pStyle w:val="ConsPlusNormal"/>
              <w:jc w:val="center"/>
            </w:pPr>
            <w:r>
              <w:t>0,25</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0,27</w:t>
            </w:r>
          </w:p>
          <w:p w:rsidR="008B45B1" w:rsidRDefault="008B45B1">
            <w:pPr>
              <w:pStyle w:val="ConsPlusNormal"/>
              <w:jc w:val="center"/>
            </w:pPr>
            <w:r>
              <w:t>(бюджет Республики Татарстан)</w:t>
            </w:r>
          </w:p>
          <w:p w:rsidR="008B45B1" w:rsidRDefault="008B45B1">
            <w:pPr>
              <w:pStyle w:val="ConsPlusNormal"/>
              <w:jc w:val="center"/>
            </w:pPr>
            <w:r>
              <w:t>0,1586 (бюджет Российской Федерации)</w:t>
            </w:r>
          </w:p>
        </w:tc>
        <w:tc>
          <w:tcPr>
            <w:tcW w:w="1361" w:type="dxa"/>
          </w:tcPr>
          <w:p w:rsidR="008B45B1" w:rsidRDefault="008B45B1">
            <w:pPr>
              <w:pStyle w:val="ConsPlusNormal"/>
              <w:jc w:val="center"/>
            </w:pPr>
            <w:r>
              <w:t>0,28</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0,29</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0,3</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lastRenderedPageBreak/>
              <w:t>4.6. Организация обучающих программ для руководителей национально-культурных объединений по актуальным вопросам государственной национальной политики и поддержки НКО</w:t>
            </w:r>
          </w:p>
        </w:tc>
        <w:tc>
          <w:tcPr>
            <w:tcW w:w="1191" w:type="dxa"/>
          </w:tcPr>
          <w:p w:rsidR="008B45B1" w:rsidRDefault="008B45B1">
            <w:pPr>
              <w:pStyle w:val="ConsPlusNormal"/>
              <w:jc w:val="center"/>
            </w:pPr>
            <w:proofErr w:type="spellStart"/>
            <w:r>
              <w:t>МОиН</w:t>
            </w:r>
            <w:proofErr w:type="spellEnd"/>
            <w:r>
              <w:t xml:space="preserve"> РТ, ИРО РТ (по согласованию), Департамент Президента РТ по вопросам внутренней политики (по согласованию),</w:t>
            </w:r>
          </w:p>
          <w:p w:rsidR="008B45B1" w:rsidRDefault="008B45B1">
            <w:pPr>
              <w:pStyle w:val="ConsPlusNormal"/>
              <w:jc w:val="center"/>
            </w:pPr>
            <w:r>
              <w:t>АНТ (по согласованию)</w:t>
            </w:r>
          </w:p>
        </w:tc>
        <w:tc>
          <w:tcPr>
            <w:tcW w:w="964" w:type="dxa"/>
          </w:tcPr>
          <w:p w:rsidR="008B45B1" w:rsidRDefault="008B45B1">
            <w:pPr>
              <w:pStyle w:val="ConsPlusNormal"/>
              <w:jc w:val="center"/>
            </w:pPr>
            <w:r>
              <w:t>2015 - 2020 гг.</w:t>
            </w:r>
          </w:p>
        </w:tc>
        <w:tc>
          <w:tcPr>
            <w:tcW w:w="1531" w:type="dxa"/>
          </w:tcPr>
          <w:p w:rsidR="008B45B1" w:rsidRDefault="008B45B1">
            <w:pPr>
              <w:pStyle w:val="ConsPlusNormal"/>
              <w:jc w:val="center"/>
            </w:pPr>
            <w:r>
              <w:t>количество прошедших обучение, человек</w:t>
            </w:r>
          </w:p>
        </w:tc>
        <w:tc>
          <w:tcPr>
            <w:tcW w:w="1020" w:type="dxa"/>
          </w:tcPr>
          <w:p w:rsidR="008B45B1" w:rsidRDefault="008B45B1">
            <w:pPr>
              <w:pStyle w:val="ConsPlusNormal"/>
              <w:jc w:val="center"/>
            </w:pPr>
            <w:r>
              <w:t>0</w:t>
            </w:r>
          </w:p>
        </w:tc>
        <w:tc>
          <w:tcPr>
            <w:tcW w:w="1077" w:type="dxa"/>
          </w:tcPr>
          <w:p w:rsidR="008B45B1" w:rsidRDefault="008B45B1">
            <w:pPr>
              <w:pStyle w:val="ConsPlusNormal"/>
              <w:jc w:val="center"/>
            </w:pPr>
            <w:r>
              <w:t>0</w:t>
            </w:r>
          </w:p>
        </w:tc>
        <w:tc>
          <w:tcPr>
            <w:tcW w:w="1020"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077"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0,2</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0,2</w:t>
            </w:r>
          </w:p>
          <w:p w:rsidR="008B45B1" w:rsidRDefault="008B45B1">
            <w:pPr>
              <w:pStyle w:val="ConsPlusNormal"/>
              <w:jc w:val="center"/>
            </w:pPr>
            <w:r>
              <w:t>(бюджет Республики 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0,21</w:t>
            </w:r>
          </w:p>
          <w:p w:rsidR="008B45B1" w:rsidRDefault="008B45B1">
            <w:pPr>
              <w:pStyle w:val="ConsPlusNormal"/>
              <w:jc w:val="center"/>
            </w:pPr>
            <w:r>
              <w:t>(бюджет Республики Татарстан)</w:t>
            </w:r>
          </w:p>
          <w:p w:rsidR="008B45B1" w:rsidRDefault="008B45B1">
            <w:pPr>
              <w:pStyle w:val="ConsPlusNormal"/>
              <w:jc w:val="center"/>
            </w:pPr>
            <w:r>
              <w:t>0,1233</w:t>
            </w:r>
          </w:p>
          <w:p w:rsidR="008B45B1" w:rsidRDefault="008B45B1">
            <w:pPr>
              <w:pStyle w:val="ConsPlusNormal"/>
              <w:jc w:val="center"/>
            </w:pPr>
            <w:r>
              <w:t>(бюджет Российской Федерации)</w:t>
            </w:r>
          </w:p>
        </w:tc>
        <w:tc>
          <w:tcPr>
            <w:tcW w:w="1361" w:type="dxa"/>
          </w:tcPr>
          <w:p w:rsidR="008B45B1" w:rsidRDefault="008B45B1">
            <w:pPr>
              <w:pStyle w:val="ConsPlusNormal"/>
              <w:jc w:val="center"/>
            </w:pPr>
            <w:r>
              <w:t>0,22</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0,23</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0,24</w:t>
            </w:r>
          </w:p>
          <w:p w:rsidR="008B45B1" w:rsidRDefault="008B45B1">
            <w:pPr>
              <w:pStyle w:val="ConsPlusNormal"/>
              <w:jc w:val="center"/>
            </w:pPr>
            <w:r>
              <w:t>(бюджет Республики Татарстан)</w:t>
            </w:r>
          </w:p>
        </w:tc>
      </w:tr>
      <w:tr w:rsidR="008B45B1">
        <w:tc>
          <w:tcPr>
            <w:tcW w:w="1928" w:type="dxa"/>
            <w:vMerge w:val="restart"/>
            <w:tcBorders>
              <w:bottom w:val="nil"/>
            </w:tcBorders>
          </w:tcPr>
          <w:p w:rsidR="008B45B1" w:rsidRDefault="008B45B1">
            <w:pPr>
              <w:pStyle w:val="ConsPlusNormal"/>
              <w:jc w:val="both"/>
            </w:pPr>
            <w:r>
              <w:lastRenderedPageBreak/>
              <w:t>4.7. Организация научных исследований, подготовка образовательных проектов по популяризации исторических дат, являющихся фактором единения представителей народов, проживающих в Республике Татарстан</w:t>
            </w:r>
          </w:p>
        </w:tc>
        <w:tc>
          <w:tcPr>
            <w:tcW w:w="1191" w:type="dxa"/>
            <w:vMerge w:val="restart"/>
            <w:tcBorders>
              <w:bottom w:val="nil"/>
            </w:tcBorders>
          </w:tcPr>
          <w:p w:rsidR="008B45B1" w:rsidRDefault="008B45B1">
            <w:pPr>
              <w:pStyle w:val="ConsPlusNormal"/>
              <w:jc w:val="center"/>
            </w:pPr>
            <w:proofErr w:type="spellStart"/>
            <w:r>
              <w:t>МОиН</w:t>
            </w:r>
            <w:proofErr w:type="spellEnd"/>
            <w:r>
              <w:t xml:space="preserve"> РТ, ГБУ "Институт истории им. </w:t>
            </w:r>
            <w:proofErr w:type="spellStart"/>
            <w:r>
              <w:t>Ш.Марджани</w:t>
            </w:r>
            <w:proofErr w:type="spellEnd"/>
            <w:r>
              <w:t>" (по согласованию), ООВО (по согласованию)</w:t>
            </w:r>
          </w:p>
        </w:tc>
        <w:tc>
          <w:tcPr>
            <w:tcW w:w="964" w:type="dxa"/>
            <w:vMerge w:val="restart"/>
            <w:tcBorders>
              <w:bottom w:val="nil"/>
            </w:tcBorders>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исследований, мероприятий,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3</w:t>
            </w:r>
          </w:p>
        </w:tc>
        <w:tc>
          <w:tcPr>
            <w:tcW w:w="1020" w:type="dxa"/>
          </w:tcPr>
          <w:p w:rsidR="008B45B1" w:rsidRDefault="008B45B1">
            <w:pPr>
              <w:pStyle w:val="ConsPlusNormal"/>
              <w:jc w:val="center"/>
            </w:pPr>
            <w:r>
              <w:t>3</w:t>
            </w:r>
          </w:p>
        </w:tc>
        <w:tc>
          <w:tcPr>
            <w:tcW w:w="1020" w:type="dxa"/>
          </w:tcPr>
          <w:p w:rsidR="008B45B1" w:rsidRDefault="008B45B1">
            <w:pPr>
              <w:pStyle w:val="ConsPlusNormal"/>
              <w:jc w:val="center"/>
            </w:pPr>
            <w:r>
              <w:t>3</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247" w:type="dxa"/>
            <w:vMerge w:val="restart"/>
            <w:tcBorders>
              <w:bottom w:val="nil"/>
            </w:tcBorders>
          </w:tcPr>
          <w:p w:rsidR="008B45B1" w:rsidRDefault="008B45B1">
            <w:pPr>
              <w:pStyle w:val="ConsPlusNormal"/>
              <w:jc w:val="center"/>
            </w:pPr>
            <w:r>
              <w:t>1,5</w:t>
            </w:r>
          </w:p>
          <w:p w:rsidR="008B45B1" w:rsidRDefault="008B45B1">
            <w:pPr>
              <w:pStyle w:val="ConsPlusNormal"/>
              <w:jc w:val="center"/>
            </w:pPr>
            <w:r>
              <w:t>(бюджет Республики Татарстан)</w:t>
            </w:r>
          </w:p>
          <w:p w:rsidR="008B45B1" w:rsidRDefault="008B45B1">
            <w:pPr>
              <w:pStyle w:val="ConsPlusNormal"/>
              <w:jc w:val="center"/>
            </w:pPr>
            <w:r>
              <w:t>1,5</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t>1,5</w:t>
            </w:r>
          </w:p>
          <w:p w:rsidR="008B45B1" w:rsidRDefault="008B45B1">
            <w:pPr>
              <w:pStyle w:val="ConsPlusNormal"/>
              <w:jc w:val="center"/>
            </w:pPr>
            <w:r>
              <w:t>(бюджет Республики Татарстан)</w:t>
            </w:r>
          </w:p>
          <w:p w:rsidR="008B45B1" w:rsidRDefault="008B45B1">
            <w:pPr>
              <w:pStyle w:val="ConsPlusNormal"/>
              <w:jc w:val="center"/>
            </w:pPr>
            <w:r>
              <w:t>0,2</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1,5</w:t>
            </w:r>
          </w:p>
          <w:p w:rsidR="008B45B1" w:rsidRDefault="008B45B1">
            <w:pPr>
              <w:pStyle w:val="ConsPlusNormal"/>
              <w:jc w:val="center"/>
            </w:pPr>
            <w:r>
              <w:t>(бюджет Республики Татарстан)</w:t>
            </w:r>
          </w:p>
          <w:p w:rsidR="008B45B1" w:rsidRDefault="008B45B1">
            <w:pPr>
              <w:pStyle w:val="ConsPlusNormal"/>
              <w:jc w:val="center"/>
            </w:pPr>
            <w:r>
              <w:t>0,2</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0,8</w:t>
            </w:r>
          </w:p>
          <w:p w:rsidR="008B45B1" w:rsidRDefault="008B45B1">
            <w:pPr>
              <w:pStyle w:val="ConsPlusNormal"/>
              <w:jc w:val="center"/>
            </w:pPr>
            <w:r>
              <w:t>(бюджет Республики Татарстан)</w:t>
            </w:r>
          </w:p>
        </w:tc>
        <w:tc>
          <w:tcPr>
            <w:tcW w:w="1361" w:type="dxa"/>
            <w:vMerge w:val="restart"/>
            <w:tcBorders>
              <w:bottom w:val="nil"/>
            </w:tcBorders>
          </w:tcPr>
          <w:p w:rsidR="008B45B1" w:rsidRDefault="008B45B1">
            <w:pPr>
              <w:pStyle w:val="ConsPlusNormal"/>
              <w:jc w:val="center"/>
            </w:pPr>
            <w:r>
              <w:t>0,8</w:t>
            </w:r>
          </w:p>
          <w:p w:rsidR="008B45B1" w:rsidRDefault="008B45B1">
            <w:pPr>
              <w:pStyle w:val="ConsPlusNormal"/>
              <w:jc w:val="center"/>
            </w:pPr>
            <w:r>
              <w:t>(бюджет Республики Татарстан)</w:t>
            </w:r>
          </w:p>
        </w:tc>
        <w:tc>
          <w:tcPr>
            <w:tcW w:w="1247" w:type="dxa"/>
            <w:vMerge w:val="restart"/>
            <w:tcBorders>
              <w:bottom w:val="nil"/>
            </w:tcBorders>
          </w:tcPr>
          <w:p w:rsidR="008B45B1" w:rsidRDefault="008B45B1">
            <w:pPr>
              <w:pStyle w:val="ConsPlusNormal"/>
              <w:jc w:val="center"/>
            </w:pPr>
            <w:r>
              <w:t>0,96</w:t>
            </w:r>
          </w:p>
          <w:p w:rsidR="008B45B1" w:rsidRDefault="008B45B1">
            <w:pPr>
              <w:pStyle w:val="ConsPlusNormal"/>
              <w:jc w:val="center"/>
            </w:pPr>
            <w:r>
              <w:t>(бюджет Республики Татарстан)</w:t>
            </w:r>
          </w:p>
        </w:tc>
        <w:tc>
          <w:tcPr>
            <w:tcW w:w="1304" w:type="dxa"/>
            <w:vMerge w:val="restart"/>
            <w:tcBorders>
              <w:bottom w:val="nil"/>
            </w:tcBorders>
          </w:tcPr>
          <w:p w:rsidR="008B45B1" w:rsidRDefault="008B45B1">
            <w:pPr>
              <w:pStyle w:val="ConsPlusNormal"/>
              <w:jc w:val="center"/>
            </w:pPr>
            <w:r>
              <w:t>1,03</w:t>
            </w:r>
          </w:p>
          <w:p w:rsidR="008B45B1" w:rsidRDefault="008B45B1">
            <w:pPr>
              <w:pStyle w:val="ConsPlusNormal"/>
              <w:jc w:val="center"/>
            </w:pPr>
            <w:r>
              <w:t>(бюджет Республики Татарстан)</w:t>
            </w:r>
          </w:p>
        </w:tc>
      </w:tr>
      <w:tr w:rsidR="008B45B1">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Pr>
          <w:p w:rsidR="008B45B1" w:rsidRDefault="008B45B1">
            <w:pPr>
              <w:pStyle w:val="ConsPlusNormal"/>
              <w:jc w:val="center"/>
            </w:pPr>
            <w:r>
              <w:t>количество научных мероприятий,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Pr>
          <w:p w:rsidR="008B45B1" w:rsidRDefault="008B45B1">
            <w:pPr>
              <w:pStyle w:val="ConsPlusNormal"/>
              <w:jc w:val="center"/>
            </w:pPr>
            <w:r>
              <w:t>количество участников научных мероприятий,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020" w:type="dxa"/>
          </w:tcPr>
          <w:p w:rsidR="008B45B1" w:rsidRDefault="008B45B1">
            <w:pPr>
              <w:pStyle w:val="ConsPlusNormal"/>
              <w:jc w:val="center"/>
            </w:pPr>
            <w:r>
              <w:t>50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Pr>
          <w:p w:rsidR="008B45B1" w:rsidRDefault="008B45B1">
            <w:pPr>
              <w:pStyle w:val="ConsPlusNormal"/>
              <w:jc w:val="center"/>
            </w:pPr>
            <w:r>
              <w:t>количество изданий,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020" w:type="dxa"/>
          </w:tcPr>
          <w:p w:rsidR="008B45B1" w:rsidRDefault="008B45B1">
            <w:pPr>
              <w:pStyle w:val="ConsPlusNormal"/>
              <w:jc w:val="center"/>
            </w:pPr>
            <w:r>
              <w:t>1</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тираж изданий, экземпляров</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200</w:t>
            </w:r>
          </w:p>
        </w:tc>
        <w:tc>
          <w:tcPr>
            <w:tcW w:w="1020" w:type="dxa"/>
            <w:tcBorders>
              <w:bottom w:val="nil"/>
            </w:tcBorders>
          </w:tcPr>
          <w:p w:rsidR="008B45B1" w:rsidRDefault="008B45B1">
            <w:pPr>
              <w:pStyle w:val="ConsPlusNormal"/>
              <w:jc w:val="center"/>
            </w:pPr>
            <w:r>
              <w:t>200</w:t>
            </w:r>
          </w:p>
        </w:tc>
        <w:tc>
          <w:tcPr>
            <w:tcW w:w="1020" w:type="dxa"/>
            <w:tcBorders>
              <w:bottom w:val="nil"/>
            </w:tcBorders>
          </w:tcPr>
          <w:p w:rsidR="008B45B1" w:rsidRDefault="008B45B1">
            <w:pPr>
              <w:pStyle w:val="ConsPlusNormal"/>
              <w:jc w:val="center"/>
            </w:pPr>
            <w:r>
              <w:t>200</w:t>
            </w:r>
          </w:p>
        </w:tc>
        <w:tc>
          <w:tcPr>
            <w:tcW w:w="1020" w:type="dxa"/>
            <w:tcBorders>
              <w:bottom w:val="nil"/>
            </w:tcBorders>
          </w:tcPr>
          <w:p w:rsidR="008B45B1" w:rsidRDefault="008B45B1">
            <w:pPr>
              <w:pStyle w:val="ConsPlusNormal"/>
              <w:jc w:val="center"/>
            </w:pPr>
            <w:r>
              <w:t>200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82"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 xml:space="preserve">4.8. Обеспечение широкого освещения в </w:t>
            </w:r>
            <w:proofErr w:type="gramStart"/>
            <w:r>
              <w:t>средствах</w:t>
            </w:r>
            <w:proofErr w:type="gramEnd"/>
            <w:r>
              <w:t xml:space="preserve"> массовой информации Республики Татарстан исторических дат, </w:t>
            </w:r>
            <w:r>
              <w:lastRenderedPageBreak/>
              <w:t>являющихся фактором единения представителей народов, проживающих в Республике Татарстан</w:t>
            </w:r>
          </w:p>
        </w:tc>
        <w:tc>
          <w:tcPr>
            <w:tcW w:w="1191" w:type="dxa"/>
          </w:tcPr>
          <w:p w:rsidR="008B45B1" w:rsidRDefault="008B45B1">
            <w:pPr>
              <w:pStyle w:val="ConsPlusNormal"/>
              <w:jc w:val="center"/>
            </w:pPr>
            <w:r>
              <w:lastRenderedPageBreak/>
              <w:t>РА "</w:t>
            </w:r>
            <w:proofErr w:type="spellStart"/>
            <w:r>
              <w:t>Татмедиа</w:t>
            </w:r>
            <w:proofErr w:type="spellEnd"/>
            <w:r>
              <w:t>"</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публикаций, единиц</w:t>
            </w:r>
          </w:p>
        </w:tc>
        <w:tc>
          <w:tcPr>
            <w:tcW w:w="1020" w:type="dxa"/>
          </w:tcPr>
          <w:p w:rsidR="008B45B1" w:rsidRDefault="008B45B1">
            <w:pPr>
              <w:pStyle w:val="ConsPlusNormal"/>
              <w:jc w:val="center"/>
            </w:pPr>
            <w:r>
              <w:t>400</w:t>
            </w:r>
          </w:p>
        </w:tc>
        <w:tc>
          <w:tcPr>
            <w:tcW w:w="1077" w:type="dxa"/>
          </w:tcPr>
          <w:p w:rsidR="008B45B1" w:rsidRDefault="008B45B1">
            <w:pPr>
              <w:pStyle w:val="ConsPlusNormal"/>
              <w:jc w:val="center"/>
            </w:pPr>
            <w:r>
              <w:t>440</w:t>
            </w:r>
          </w:p>
        </w:tc>
        <w:tc>
          <w:tcPr>
            <w:tcW w:w="1020" w:type="dxa"/>
          </w:tcPr>
          <w:p w:rsidR="008B45B1" w:rsidRDefault="008B45B1">
            <w:pPr>
              <w:pStyle w:val="ConsPlusNormal"/>
              <w:jc w:val="center"/>
            </w:pPr>
            <w:r>
              <w:t>480</w:t>
            </w:r>
          </w:p>
        </w:tc>
        <w:tc>
          <w:tcPr>
            <w:tcW w:w="1020" w:type="dxa"/>
          </w:tcPr>
          <w:p w:rsidR="008B45B1" w:rsidRDefault="008B45B1">
            <w:pPr>
              <w:pStyle w:val="ConsPlusNormal"/>
              <w:jc w:val="center"/>
            </w:pPr>
            <w:r>
              <w:t>500</w:t>
            </w:r>
          </w:p>
        </w:tc>
        <w:tc>
          <w:tcPr>
            <w:tcW w:w="1077" w:type="dxa"/>
          </w:tcPr>
          <w:p w:rsidR="008B45B1" w:rsidRDefault="008B45B1">
            <w:pPr>
              <w:pStyle w:val="ConsPlusNormal"/>
              <w:jc w:val="center"/>
            </w:pPr>
            <w:r>
              <w:t>510</w:t>
            </w:r>
          </w:p>
        </w:tc>
        <w:tc>
          <w:tcPr>
            <w:tcW w:w="1020" w:type="dxa"/>
          </w:tcPr>
          <w:p w:rsidR="008B45B1" w:rsidRDefault="008B45B1">
            <w:pPr>
              <w:pStyle w:val="ConsPlusNormal"/>
              <w:jc w:val="center"/>
            </w:pPr>
            <w:r>
              <w:t>520</w:t>
            </w:r>
          </w:p>
        </w:tc>
        <w:tc>
          <w:tcPr>
            <w:tcW w:w="1020" w:type="dxa"/>
          </w:tcPr>
          <w:p w:rsidR="008B45B1" w:rsidRDefault="008B45B1">
            <w:pPr>
              <w:pStyle w:val="ConsPlusNormal"/>
              <w:jc w:val="center"/>
            </w:pPr>
            <w:r>
              <w:t>520</w:t>
            </w:r>
          </w:p>
        </w:tc>
        <w:tc>
          <w:tcPr>
            <w:tcW w:w="1020" w:type="dxa"/>
          </w:tcPr>
          <w:p w:rsidR="008B45B1" w:rsidRDefault="008B45B1">
            <w:pPr>
              <w:pStyle w:val="ConsPlusNormal"/>
              <w:jc w:val="center"/>
            </w:pPr>
            <w:r>
              <w:t>520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blPrEx>
          <w:tblBorders>
            <w:insideH w:val="nil"/>
          </w:tblBorders>
        </w:tblPrEx>
        <w:tc>
          <w:tcPr>
            <w:tcW w:w="1928" w:type="dxa"/>
            <w:tcBorders>
              <w:bottom w:val="nil"/>
            </w:tcBorders>
          </w:tcPr>
          <w:p w:rsidR="008B45B1" w:rsidRDefault="008B45B1">
            <w:pPr>
              <w:pStyle w:val="ConsPlusNormal"/>
              <w:jc w:val="both"/>
            </w:pPr>
            <w:r>
              <w:lastRenderedPageBreak/>
              <w:t xml:space="preserve">4.9. Организация комплексного исследования этнических диаспор и сообществ мигрантов Республики Татарстан по определению общего уровня их адаптации и интеграции, выявлению потенциальных и реальных </w:t>
            </w:r>
            <w:proofErr w:type="spellStart"/>
            <w:r>
              <w:t>конфликтогенных</w:t>
            </w:r>
            <w:proofErr w:type="spellEnd"/>
            <w:r>
              <w:t xml:space="preserve"> и дестабилизирующих факторов в жизнедеятельности</w:t>
            </w:r>
          </w:p>
        </w:tc>
        <w:tc>
          <w:tcPr>
            <w:tcW w:w="1191" w:type="dxa"/>
            <w:tcBorders>
              <w:bottom w:val="nil"/>
            </w:tcBorders>
          </w:tcPr>
          <w:p w:rsidR="008B45B1" w:rsidRDefault="008B45B1">
            <w:pPr>
              <w:pStyle w:val="ConsPlusNormal"/>
              <w:jc w:val="center"/>
            </w:pPr>
            <w:proofErr w:type="spellStart"/>
            <w:r>
              <w:t>МОиН</w:t>
            </w:r>
            <w:proofErr w:type="spellEnd"/>
            <w:r>
              <w:t xml:space="preserve"> РТ, ГБУ "Институт истории им. </w:t>
            </w:r>
            <w:proofErr w:type="spellStart"/>
            <w:r>
              <w:t>Ш.Марджани</w:t>
            </w:r>
            <w:proofErr w:type="spellEnd"/>
            <w:r>
              <w:t xml:space="preserve"> АН РТ" (по согласованию), АНТ (по согласованию), ООВО (по согласованию)</w:t>
            </w:r>
          </w:p>
        </w:tc>
        <w:tc>
          <w:tcPr>
            <w:tcW w:w="964" w:type="dxa"/>
            <w:tcBorders>
              <w:bottom w:val="nil"/>
            </w:tcBorders>
          </w:tcPr>
          <w:p w:rsidR="008B45B1" w:rsidRDefault="008B45B1">
            <w:pPr>
              <w:pStyle w:val="ConsPlusNormal"/>
              <w:jc w:val="center"/>
            </w:pPr>
            <w:r>
              <w:t>2014, 2016, 2018, 2020 гг.</w:t>
            </w:r>
          </w:p>
        </w:tc>
        <w:tc>
          <w:tcPr>
            <w:tcW w:w="1531" w:type="dxa"/>
            <w:tcBorders>
              <w:bottom w:val="nil"/>
            </w:tcBorders>
          </w:tcPr>
          <w:p w:rsidR="008B45B1" w:rsidRDefault="008B45B1">
            <w:pPr>
              <w:pStyle w:val="ConsPlusNormal"/>
              <w:jc w:val="center"/>
            </w:pPr>
            <w:r>
              <w:t>количество комплексных исследований, единиц</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1</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w:t>
            </w:r>
          </w:p>
        </w:tc>
        <w:tc>
          <w:tcPr>
            <w:tcW w:w="1020"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w:t>
            </w:r>
          </w:p>
        </w:tc>
        <w:tc>
          <w:tcPr>
            <w:tcW w:w="1247" w:type="dxa"/>
            <w:tcBorders>
              <w:bottom w:val="nil"/>
            </w:tcBorders>
          </w:tcPr>
          <w:p w:rsidR="008B45B1" w:rsidRDefault="008B45B1">
            <w:pPr>
              <w:pStyle w:val="ConsPlusNormal"/>
              <w:jc w:val="center"/>
            </w:pPr>
            <w:r>
              <w:t>0,5</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w:t>
            </w:r>
          </w:p>
        </w:tc>
        <w:tc>
          <w:tcPr>
            <w:tcW w:w="1417" w:type="dxa"/>
            <w:tcBorders>
              <w:bottom w:val="nil"/>
            </w:tcBorders>
          </w:tcPr>
          <w:p w:rsidR="008B45B1" w:rsidRDefault="008B45B1">
            <w:pPr>
              <w:pStyle w:val="ConsPlusNormal"/>
              <w:jc w:val="center"/>
            </w:pPr>
            <w:r>
              <w:t>0,5</w:t>
            </w:r>
          </w:p>
          <w:p w:rsidR="008B45B1" w:rsidRDefault="008B45B1">
            <w:pPr>
              <w:pStyle w:val="ConsPlusNormal"/>
              <w:jc w:val="center"/>
            </w:pPr>
            <w:r>
              <w:t>(бюджет Республики Татарстан) 0,2 (бюджет Российской Федерации)</w:t>
            </w:r>
          </w:p>
        </w:tc>
        <w:tc>
          <w:tcPr>
            <w:tcW w:w="1417" w:type="dxa"/>
            <w:tcBorders>
              <w:bottom w:val="nil"/>
            </w:tcBorders>
          </w:tcPr>
          <w:p w:rsidR="008B45B1" w:rsidRDefault="008B45B1">
            <w:pPr>
              <w:pStyle w:val="ConsPlusNormal"/>
              <w:jc w:val="center"/>
            </w:pPr>
            <w:r>
              <w:t>-</w:t>
            </w:r>
          </w:p>
        </w:tc>
        <w:tc>
          <w:tcPr>
            <w:tcW w:w="1361" w:type="dxa"/>
            <w:tcBorders>
              <w:bottom w:val="nil"/>
            </w:tcBorders>
          </w:tcPr>
          <w:p w:rsidR="008B45B1" w:rsidRDefault="008B45B1">
            <w:pPr>
              <w:pStyle w:val="ConsPlusNormal"/>
              <w:jc w:val="center"/>
            </w:pPr>
            <w:r>
              <w:t>0,63</w:t>
            </w:r>
          </w:p>
          <w:p w:rsidR="008B45B1" w:rsidRDefault="008B45B1">
            <w:pPr>
              <w:pStyle w:val="ConsPlusNormal"/>
              <w:jc w:val="center"/>
            </w:pPr>
            <w:r>
              <w:t>(бюджет Республики Татарстан)</w:t>
            </w:r>
          </w:p>
        </w:tc>
        <w:tc>
          <w:tcPr>
            <w:tcW w:w="1247" w:type="dxa"/>
            <w:tcBorders>
              <w:bottom w:val="nil"/>
            </w:tcBorders>
          </w:tcPr>
          <w:p w:rsidR="008B45B1" w:rsidRDefault="008B45B1">
            <w:pPr>
              <w:pStyle w:val="ConsPlusNormal"/>
              <w:jc w:val="center"/>
            </w:pPr>
            <w:r>
              <w:t>-</w:t>
            </w:r>
          </w:p>
        </w:tc>
        <w:tc>
          <w:tcPr>
            <w:tcW w:w="1304" w:type="dxa"/>
            <w:tcBorders>
              <w:bottom w:val="nil"/>
            </w:tcBorders>
          </w:tcPr>
          <w:p w:rsidR="008B45B1" w:rsidRDefault="008B45B1">
            <w:pPr>
              <w:pStyle w:val="ConsPlusNormal"/>
              <w:jc w:val="center"/>
            </w:pPr>
            <w:r>
              <w:t>0,60</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83"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vMerge w:val="restart"/>
            <w:tcBorders>
              <w:bottom w:val="nil"/>
            </w:tcBorders>
          </w:tcPr>
          <w:p w:rsidR="008B45B1" w:rsidRDefault="008B45B1">
            <w:pPr>
              <w:pStyle w:val="ConsPlusNormal"/>
              <w:jc w:val="both"/>
            </w:pPr>
            <w:r>
              <w:lastRenderedPageBreak/>
              <w:t>4.10. Организация работы студенческих трудовых (археологических) отрядов и привлечение молодежного добровольческого движения к работе по восстановлению памятников истории и культуры в Республике Татарстан, их популяризация посредством проведения историко-этнологических и этнополитических сборов и конференций студентов, молодых ученых, школьников и краеведов в местах проведения работ</w:t>
            </w:r>
          </w:p>
        </w:tc>
        <w:tc>
          <w:tcPr>
            <w:tcW w:w="1191" w:type="dxa"/>
            <w:vMerge w:val="restart"/>
            <w:tcBorders>
              <w:bottom w:val="nil"/>
            </w:tcBorders>
          </w:tcPr>
          <w:p w:rsidR="008B45B1" w:rsidRDefault="008B45B1">
            <w:pPr>
              <w:pStyle w:val="ConsPlusNormal"/>
              <w:jc w:val="center"/>
            </w:pPr>
            <w:proofErr w:type="spellStart"/>
            <w:r>
              <w:t>МДМиС</w:t>
            </w:r>
            <w:proofErr w:type="spellEnd"/>
            <w:r>
              <w:t xml:space="preserve"> РТ, МК РТ, АН РТ (по согласованию), молодежные общественные организации (по согласованию)</w:t>
            </w:r>
          </w:p>
        </w:tc>
        <w:tc>
          <w:tcPr>
            <w:tcW w:w="964" w:type="dxa"/>
            <w:vMerge w:val="restart"/>
            <w:tcBorders>
              <w:bottom w:val="nil"/>
            </w:tcBorders>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студенческих археологических отрядов, единиц</w:t>
            </w:r>
          </w:p>
        </w:tc>
        <w:tc>
          <w:tcPr>
            <w:tcW w:w="1020" w:type="dxa"/>
          </w:tcPr>
          <w:p w:rsidR="008B45B1" w:rsidRDefault="008B45B1">
            <w:pPr>
              <w:pStyle w:val="ConsPlusNormal"/>
              <w:jc w:val="center"/>
            </w:pPr>
            <w:r>
              <w:t>1</w:t>
            </w:r>
          </w:p>
        </w:tc>
        <w:tc>
          <w:tcPr>
            <w:tcW w:w="1077" w:type="dxa"/>
          </w:tcPr>
          <w:p w:rsidR="008B45B1" w:rsidRDefault="008B45B1">
            <w:pPr>
              <w:pStyle w:val="ConsPlusNormal"/>
              <w:jc w:val="center"/>
            </w:pPr>
            <w:r>
              <w:t>2</w:t>
            </w:r>
          </w:p>
        </w:tc>
        <w:tc>
          <w:tcPr>
            <w:tcW w:w="1020" w:type="dxa"/>
          </w:tcPr>
          <w:p w:rsidR="008B45B1" w:rsidRDefault="008B45B1">
            <w:pPr>
              <w:pStyle w:val="ConsPlusNormal"/>
              <w:jc w:val="center"/>
            </w:pPr>
            <w:r>
              <w:t>3</w:t>
            </w:r>
          </w:p>
        </w:tc>
        <w:tc>
          <w:tcPr>
            <w:tcW w:w="1020" w:type="dxa"/>
          </w:tcPr>
          <w:p w:rsidR="008B45B1" w:rsidRDefault="008B45B1">
            <w:pPr>
              <w:pStyle w:val="ConsPlusNormal"/>
              <w:jc w:val="center"/>
            </w:pPr>
            <w:r>
              <w:t>4</w:t>
            </w:r>
          </w:p>
        </w:tc>
        <w:tc>
          <w:tcPr>
            <w:tcW w:w="1077" w:type="dxa"/>
          </w:tcPr>
          <w:p w:rsidR="008B45B1" w:rsidRDefault="008B45B1">
            <w:pPr>
              <w:pStyle w:val="ConsPlusNormal"/>
              <w:jc w:val="center"/>
            </w:pPr>
            <w:r>
              <w:t>5</w:t>
            </w:r>
          </w:p>
        </w:tc>
        <w:tc>
          <w:tcPr>
            <w:tcW w:w="1020" w:type="dxa"/>
          </w:tcPr>
          <w:p w:rsidR="008B45B1" w:rsidRDefault="008B45B1">
            <w:pPr>
              <w:pStyle w:val="ConsPlusNormal"/>
              <w:jc w:val="center"/>
            </w:pPr>
            <w:r>
              <w:t>6</w:t>
            </w:r>
          </w:p>
        </w:tc>
        <w:tc>
          <w:tcPr>
            <w:tcW w:w="1020" w:type="dxa"/>
          </w:tcPr>
          <w:p w:rsidR="008B45B1" w:rsidRDefault="008B45B1">
            <w:pPr>
              <w:pStyle w:val="ConsPlusNormal"/>
              <w:jc w:val="center"/>
            </w:pPr>
            <w:r>
              <w:t>7</w:t>
            </w:r>
          </w:p>
        </w:tc>
        <w:tc>
          <w:tcPr>
            <w:tcW w:w="1020" w:type="dxa"/>
          </w:tcPr>
          <w:p w:rsidR="008B45B1" w:rsidRDefault="008B45B1">
            <w:pPr>
              <w:pStyle w:val="ConsPlusNormal"/>
              <w:jc w:val="center"/>
            </w:pPr>
            <w:r>
              <w:t>8</w:t>
            </w:r>
          </w:p>
        </w:tc>
        <w:tc>
          <w:tcPr>
            <w:tcW w:w="1247" w:type="dxa"/>
            <w:vMerge w:val="restart"/>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0,3</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0,32</w:t>
            </w:r>
          </w:p>
          <w:p w:rsidR="008B45B1" w:rsidRDefault="008B45B1">
            <w:pPr>
              <w:pStyle w:val="ConsPlusNormal"/>
              <w:jc w:val="center"/>
            </w:pPr>
            <w:r>
              <w:t>(бюджет Республики Татарстан)</w:t>
            </w:r>
          </w:p>
          <w:p w:rsidR="008B45B1" w:rsidRDefault="008B45B1">
            <w:pPr>
              <w:pStyle w:val="ConsPlusNormal"/>
              <w:jc w:val="center"/>
            </w:pPr>
            <w:r>
              <w:t>0,1879</w:t>
            </w:r>
          </w:p>
          <w:p w:rsidR="008B45B1" w:rsidRDefault="008B45B1">
            <w:pPr>
              <w:pStyle w:val="ConsPlusNormal"/>
              <w:jc w:val="center"/>
            </w:pPr>
            <w:r>
              <w:t>(бюджет Российской Федерации)</w:t>
            </w:r>
          </w:p>
        </w:tc>
        <w:tc>
          <w:tcPr>
            <w:tcW w:w="1361" w:type="dxa"/>
            <w:vMerge w:val="restart"/>
            <w:tcBorders>
              <w:bottom w:val="nil"/>
            </w:tcBorders>
          </w:tcPr>
          <w:p w:rsidR="008B45B1" w:rsidRDefault="008B45B1">
            <w:pPr>
              <w:pStyle w:val="ConsPlusNormal"/>
              <w:jc w:val="center"/>
            </w:pPr>
            <w:r>
              <w:t>0,6</w:t>
            </w:r>
          </w:p>
          <w:p w:rsidR="008B45B1" w:rsidRDefault="008B45B1">
            <w:pPr>
              <w:pStyle w:val="ConsPlusNormal"/>
              <w:jc w:val="center"/>
            </w:pPr>
            <w:r>
              <w:t>(бюджет Республики Татарстан)</w:t>
            </w:r>
          </w:p>
        </w:tc>
        <w:tc>
          <w:tcPr>
            <w:tcW w:w="1247" w:type="dxa"/>
            <w:vMerge w:val="restart"/>
            <w:tcBorders>
              <w:bottom w:val="nil"/>
            </w:tcBorders>
          </w:tcPr>
          <w:p w:rsidR="008B45B1" w:rsidRDefault="008B45B1">
            <w:pPr>
              <w:pStyle w:val="ConsPlusNormal"/>
              <w:jc w:val="center"/>
            </w:pPr>
            <w:r>
              <w:t>0,35</w:t>
            </w:r>
          </w:p>
          <w:p w:rsidR="008B45B1" w:rsidRDefault="008B45B1">
            <w:pPr>
              <w:pStyle w:val="ConsPlusNormal"/>
              <w:jc w:val="center"/>
            </w:pPr>
            <w:r>
              <w:t>(бюджет Республики Татарстан)</w:t>
            </w:r>
          </w:p>
        </w:tc>
        <w:tc>
          <w:tcPr>
            <w:tcW w:w="1304" w:type="dxa"/>
            <w:vMerge w:val="restart"/>
            <w:tcBorders>
              <w:bottom w:val="nil"/>
            </w:tcBorders>
          </w:tcPr>
          <w:p w:rsidR="008B45B1" w:rsidRDefault="008B45B1">
            <w:pPr>
              <w:pStyle w:val="ConsPlusNormal"/>
              <w:jc w:val="center"/>
            </w:pPr>
            <w:r>
              <w:t>0,36</w:t>
            </w:r>
          </w:p>
          <w:p w:rsidR="008B45B1" w:rsidRDefault="008B45B1">
            <w:pPr>
              <w:pStyle w:val="ConsPlusNormal"/>
              <w:jc w:val="center"/>
            </w:pPr>
            <w:r>
              <w:t>(бюджет Республики Татарстан)</w:t>
            </w:r>
          </w:p>
        </w:tc>
      </w:tr>
      <w:tr w:rsidR="008B45B1">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Pr>
          <w:p w:rsidR="008B45B1" w:rsidRDefault="008B45B1">
            <w:pPr>
              <w:pStyle w:val="ConsPlusNormal"/>
              <w:jc w:val="center"/>
            </w:pPr>
            <w:r>
              <w:t>количество участников отрядов, человек</w:t>
            </w:r>
          </w:p>
        </w:tc>
        <w:tc>
          <w:tcPr>
            <w:tcW w:w="1020" w:type="dxa"/>
          </w:tcPr>
          <w:p w:rsidR="008B45B1" w:rsidRDefault="008B45B1">
            <w:pPr>
              <w:pStyle w:val="ConsPlusNormal"/>
              <w:jc w:val="center"/>
            </w:pPr>
            <w:r>
              <w:t>15</w:t>
            </w:r>
          </w:p>
        </w:tc>
        <w:tc>
          <w:tcPr>
            <w:tcW w:w="1077" w:type="dxa"/>
          </w:tcPr>
          <w:p w:rsidR="008B45B1" w:rsidRDefault="008B45B1">
            <w:pPr>
              <w:pStyle w:val="ConsPlusNormal"/>
              <w:jc w:val="center"/>
            </w:pPr>
            <w:r>
              <w:t>30</w:t>
            </w:r>
          </w:p>
        </w:tc>
        <w:tc>
          <w:tcPr>
            <w:tcW w:w="1020" w:type="dxa"/>
          </w:tcPr>
          <w:p w:rsidR="008B45B1" w:rsidRDefault="008B45B1">
            <w:pPr>
              <w:pStyle w:val="ConsPlusNormal"/>
              <w:jc w:val="center"/>
            </w:pPr>
            <w:r>
              <w:t>40</w:t>
            </w:r>
          </w:p>
        </w:tc>
        <w:tc>
          <w:tcPr>
            <w:tcW w:w="1020" w:type="dxa"/>
          </w:tcPr>
          <w:p w:rsidR="008B45B1" w:rsidRDefault="008B45B1">
            <w:pPr>
              <w:pStyle w:val="ConsPlusNormal"/>
              <w:jc w:val="center"/>
            </w:pPr>
            <w:r>
              <w:t>50</w:t>
            </w:r>
          </w:p>
        </w:tc>
        <w:tc>
          <w:tcPr>
            <w:tcW w:w="1077" w:type="dxa"/>
          </w:tcPr>
          <w:p w:rsidR="008B45B1" w:rsidRDefault="008B45B1">
            <w:pPr>
              <w:pStyle w:val="ConsPlusNormal"/>
              <w:jc w:val="center"/>
            </w:pPr>
            <w:r>
              <w:t>60</w:t>
            </w:r>
          </w:p>
        </w:tc>
        <w:tc>
          <w:tcPr>
            <w:tcW w:w="1020" w:type="dxa"/>
          </w:tcPr>
          <w:p w:rsidR="008B45B1" w:rsidRDefault="008B45B1">
            <w:pPr>
              <w:pStyle w:val="ConsPlusNormal"/>
              <w:jc w:val="center"/>
            </w:pPr>
            <w:r>
              <w:t>70</w:t>
            </w:r>
          </w:p>
        </w:tc>
        <w:tc>
          <w:tcPr>
            <w:tcW w:w="1020" w:type="dxa"/>
          </w:tcPr>
          <w:p w:rsidR="008B45B1" w:rsidRDefault="008B45B1">
            <w:pPr>
              <w:pStyle w:val="ConsPlusNormal"/>
              <w:jc w:val="center"/>
            </w:pPr>
            <w:r>
              <w:t>80</w:t>
            </w:r>
          </w:p>
        </w:tc>
        <w:tc>
          <w:tcPr>
            <w:tcW w:w="1020" w:type="dxa"/>
          </w:tcPr>
          <w:p w:rsidR="008B45B1" w:rsidRDefault="008B45B1">
            <w:pPr>
              <w:pStyle w:val="ConsPlusNormal"/>
              <w:jc w:val="center"/>
            </w:pPr>
            <w:r>
              <w:t>90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Pr>
          <w:p w:rsidR="008B45B1" w:rsidRDefault="008B45B1">
            <w:pPr>
              <w:pStyle w:val="ConsPlusNormal"/>
              <w:jc w:val="center"/>
            </w:pPr>
            <w:r>
              <w:t>количество вовлеченных волонтеров, работающих на объектах культуры и истории, человек</w:t>
            </w:r>
          </w:p>
        </w:tc>
        <w:tc>
          <w:tcPr>
            <w:tcW w:w="1020" w:type="dxa"/>
          </w:tcPr>
          <w:p w:rsidR="008B45B1" w:rsidRDefault="008B45B1">
            <w:pPr>
              <w:pStyle w:val="ConsPlusNormal"/>
              <w:jc w:val="center"/>
            </w:pPr>
            <w:r>
              <w:t>10</w:t>
            </w:r>
          </w:p>
        </w:tc>
        <w:tc>
          <w:tcPr>
            <w:tcW w:w="1077" w:type="dxa"/>
          </w:tcPr>
          <w:p w:rsidR="008B45B1" w:rsidRDefault="008B45B1">
            <w:pPr>
              <w:pStyle w:val="ConsPlusNormal"/>
              <w:jc w:val="center"/>
            </w:pPr>
            <w:r>
              <w:t>100</w:t>
            </w:r>
          </w:p>
        </w:tc>
        <w:tc>
          <w:tcPr>
            <w:tcW w:w="1020" w:type="dxa"/>
          </w:tcPr>
          <w:p w:rsidR="008B45B1" w:rsidRDefault="008B45B1">
            <w:pPr>
              <w:pStyle w:val="ConsPlusNormal"/>
              <w:jc w:val="center"/>
            </w:pPr>
            <w:r>
              <w:t>120</w:t>
            </w:r>
          </w:p>
        </w:tc>
        <w:tc>
          <w:tcPr>
            <w:tcW w:w="1020" w:type="dxa"/>
          </w:tcPr>
          <w:p w:rsidR="008B45B1" w:rsidRDefault="008B45B1">
            <w:pPr>
              <w:pStyle w:val="ConsPlusNormal"/>
              <w:jc w:val="center"/>
            </w:pPr>
            <w:r>
              <w:t>150</w:t>
            </w:r>
          </w:p>
        </w:tc>
        <w:tc>
          <w:tcPr>
            <w:tcW w:w="1077" w:type="dxa"/>
          </w:tcPr>
          <w:p w:rsidR="008B45B1" w:rsidRDefault="008B45B1">
            <w:pPr>
              <w:pStyle w:val="ConsPlusNormal"/>
              <w:jc w:val="center"/>
            </w:pPr>
            <w:r>
              <w:t>170</w:t>
            </w:r>
          </w:p>
        </w:tc>
        <w:tc>
          <w:tcPr>
            <w:tcW w:w="1020" w:type="dxa"/>
          </w:tcPr>
          <w:p w:rsidR="008B45B1" w:rsidRDefault="008B45B1">
            <w:pPr>
              <w:pStyle w:val="ConsPlusNormal"/>
              <w:jc w:val="center"/>
            </w:pPr>
            <w:r>
              <w:t>190</w:t>
            </w:r>
          </w:p>
        </w:tc>
        <w:tc>
          <w:tcPr>
            <w:tcW w:w="1020" w:type="dxa"/>
          </w:tcPr>
          <w:p w:rsidR="008B45B1" w:rsidRDefault="008B45B1">
            <w:pPr>
              <w:pStyle w:val="ConsPlusNormal"/>
              <w:jc w:val="center"/>
            </w:pPr>
            <w:r>
              <w:t>210</w:t>
            </w:r>
          </w:p>
        </w:tc>
        <w:tc>
          <w:tcPr>
            <w:tcW w:w="1020" w:type="dxa"/>
          </w:tcPr>
          <w:p w:rsidR="008B45B1" w:rsidRDefault="008B45B1">
            <w:pPr>
              <w:pStyle w:val="ConsPlusNormal"/>
              <w:jc w:val="center"/>
            </w:pPr>
            <w:r>
              <w:t>230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общая численность, человек</w:t>
            </w:r>
          </w:p>
        </w:tc>
        <w:tc>
          <w:tcPr>
            <w:tcW w:w="1020" w:type="dxa"/>
            <w:tcBorders>
              <w:bottom w:val="nil"/>
            </w:tcBorders>
          </w:tcPr>
          <w:p w:rsidR="008B45B1" w:rsidRDefault="008B45B1">
            <w:pPr>
              <w:pStyle w:val="ConsPlusNormal"/>
              <w:jc w:val="center"/>
            </w:pPr>
            <w:r>
              <w:t>35</w:t>
            </w:r>
          </w:p>
        </w:tc>
        <w:tc>
          <w:tcPr>
            <w:tcW w:w="1077" w:type="dxa"/>
            <w:tcBorders>
              <w:bottom w:val="nil"/>
            </w:tcBorders>
          </w:tcPr>
          <w:p w:rsidR="008B45B1" w:rsidRDefault="008B45B1">
            <w:pPr>
              <w:pStyle w:val="ConsPlusNormal"/>
              <w:jc w:val="center"/>
            </w:pPr>
            <w:r>
              <w:t>160</w:t>
            </w:r>
          </w:p>
        </w:tc>
        <w:tc>
          <w:tcPr>
            <w:tcW w:w="1020" w:type="dxa"/>
            <w:tcBorders>
              <w:bottom w:val="nil"/>
            </w:tcBorders>
          </w:tcPr>
          <w:p w:rsidR="008B45B1" w:rsidRDefault="008B45B1">
            <w:pPr>
              <w:pStyle w:val="ConsPlusNormal"/>
              <w:jc w:val="center"/>
            </w:pPr>
            <w:r>
              <w:t>240</w:t>
            </w:r>
          </w:p>
        </w:tc>
        <w:tc>
          <w:tcPr>
            <w:tcW w:w="1020" w:type="dxa"/>
            <w:tcBorders>
              <w:bottom w:val="nil"/>
            </w:tcBorders>
          </w:tcPr>
          <w:p w:rsidR="008B45B1" w:rsidRDefault="008B45B1">
            <w:pPr>
              <w:pStyle w:val="ConsPlusNormal"/>
              <w:jc w:val="center"/>
            </w:pPr>
            <w:r>
              <w:t>350</w:t>
            </w:r>
          </w:p>
        </w:tc>
        <w:tc>
          <w:tcPr>
            <w:tcW w:w="1077" w:type="dxa"/>
            <w:tcBorders>
              <w:bottom w:val="nil"/>
            </w:tcBorders>
          </w:tcPr>
          <w:p w:rsidR="008B45B1" w:rsidRDefault="008B45B1">
            <w:pPr>
              <w:pStyle w:val="ConsPlusNormal"/>
              <w:jc w:val="center"/>
            </w:pPr>
            <w:r>
              <w:t>470</w:t>
            </w:r>
          </w:p>
        </w:tc>
        <w:tc>
          <w:tcPr>
            <w:tcW w:w="1020" w:type="dxa"/>
            <w:tcBorders>
              <w:bottom w:val="nil"/>
            </w:tcBorders>
          </w:tcPr>
          <w:p w:rsidR="008B45B1" w:rsidRDefault="008B45B1">
            <w:pPr>
              <w:pStyle w:val="ConsPlusNormal"/>
              <w:jc w:val="center"/>
            </w:pPr>
            <w:r>
              <w:t>610</w:t>
            </w:r>
          </w:p>
        </w:tc>
        <w:tc>
          <w:tcPr>
            <w:tcW w:w="1020" w:type="dxa"/>
            <w:tcBorders>
              <w:bottom w:val="nil"/>
            </w:tcBorders>
          </w:tcPr>
          <w:p w:rsidR="008B45B1" w:rsidRDefault="008B45B1">
            <w:pPr>
              <w:pStyle w:val="ConsPlusNormal"/>
              <w:jc w:val="center"/>
            </w:pPr>
            <w:r>
              <w:t>770</w:t>
            </w:r>
          </w:p>
        </w:tc>
        <w:tc>
          <w:tcPr>
            <w:tcW w:w="1020" w:type="dxa"/>
            <w:tcBorders>
              <w:bottom w:val="nil"/>
            </w:tcBorders>
          </w:tcPr>
          <w:p w:rsidR="008B45B1" w:rsidRDefault="008B45B1">
            <w:pPr>
              <w:pStyle w:val="ConsPlusNormal"/>
              <w:jc w:val="center"/>
            </w:pPr>
            <w:r>
              <w:t>950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84"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lastRenderedPageBreak/>
              <w:t xml:space="preserve">4.11. Проведение Всероссийской научно-практической конференции "Позитивный опыт регулирования </w:t>
            </w:r>
            <w:proofErr w:type="spellStart"/>
            <w:r>
              <w:t>этносоциальных</w:t>
            </w:r>
            <w:proofErr w:type="spellEnd"/>
            <w:r>
              <w:t xml:space="preserve"> и этнокультурных процессов в различных регионах Российской Федерации"</w:t>
            </w:r>
          </w:p>
        </w:tc>
        <w:tc>
          <w:tcPr>
            <w:tcW w:w="1191" w:type="dxa"/>
          </w:tcPr>
          <w:p w:rsidR="008B45B1" w:rsidRDefault="008B45B1">
            <w:pPr>
              <w:pStyle w:val="ConsPlusNormal"/>
              <w:jc w:val="center"/>
            </w:pPr>
            <w:proofErr w:type="spellStart"/>
            <w:r>
              <w:t>МОиН</w:t>
            </w:r>
            <w:proofErr w:type="spellEnd"/>
            <w:r>
              <w:t xml:space="preserve"> РТ, ГБУ "Институт истории им. </w:t>
            </w:r>
            <w:proofErr w:type="spellStart"/>
            <w:r>
              <w:t>Ш.Марджани</w:t>
            </w:r>
            <w:proofErr w:type="spellEnd"/>
            <w:r>
              <w:t xml:space="preserve"> АН РТ" (по согласованию),</w:t>
            </w:r>
          </w:p>
          <w:p w:rsidR="008B45B1" w:rsidRDefault="008B45B1">
            <w:pPr>
              <w:pStyle w:val="ConsPlusNormal"/>
              <w:jc w:val="center"/>
            </w:pPr>
            <w:r>
              <w:t>АНТ (по согласованию),</w:t>
            </w:r>
          </w:p>
          <w:p w:rsidR="008B45B1" w:rsidRDefault="008B45B1">
            <w:pPr>
              <w:pStyle w:val="ConsPlusNormal"/>
              <w:jc w:val="center"/>
            </w:pPr>
            <w:r>
              <w:t>ООВО (по согласованию)</w:t>
            </w:r>
          </w:p>
        </w:tc>
        <w:tc>
          <w:tcPr>
            <w:tcW w:w="964" w:type="dxa"/>
          </w:tcPr>
          <w:p w:rsidR="008B45B1" w:rsidRDefault="008B45B1">
            <w:pPr>
              <w:pStyle w:val="ConsPlusNormal"/>
              <w:jc w:val="center"/>
            </w:pPr>
            <w:r>
              <w:t>2014, 2016, 2018,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100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100</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150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200</w:t>
            </w:r>
          </w:p>
        </w:tc>
        <w:tc>
          <w:tcPr>
            <w:tcW w:w="1247" w:type="dxa"/>
          </w:tcPr>
          <w:p w:rsidR="008B45B1" w:rsidRDefault="008B45B1">
            <w:pPr>
              <w:pStyle w:val="ConsPlusNormal"/>
              <w:jc w:val="center"/>
            </w:pPr>
            <w:r>
              <w:t>0,7</w:t>
            </w:r>
          </w:p>
          <w:p w:rsidR="008B45B1" w:rsidRDefault="008B45B1">
            <w:pPr>
              <w:pStyle w:val="ConsPlusNormal"/>
              <w:jc w:val="center"/>
            </w:pPr>
            <w:r>
              <w:t>(бюджет Республики Татарстан)</w:t>
            </w:r>
          </w:p>
          <w:p w:rsidR="008B45B1" w:rsidRDefault="008B45B1">
            <w:pPr>
              <w:pStyle w:val="ConsPlusNormal"/>
              <w:jc w:val="center"/>
            </w:pPr>
            <w:r>
              <w:t>0,7</w:t>
            </w:r>
          </w:p>
          <w:p w:rsidR="008B45B1" w:rsidRDefault="008B45B1">
            <w:pPr>
              <w:pStyle w:val="ConsPlusNormal"/>
              <w:jc w:val="center"/>
            </w:pPr>
            <w:r>
              <w:t>(бюджет Российской Федерации)</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0,7</w:t>
            </w:r>
          </w:p>
          <w:p w:rsidR="008B45B1" w:rsidRDefault="008B45B1">
            <w:pPr>
              <w:pStyle w:val="ConsPlusNormal"/>
              <w:jc w:val="center"/>
            </w:pPr>
            <w:r>
              <w:t>(бюджет Республики Татарстан)</w:t>
            </w:r>
          </w:p>
          <w:p w:rsidR="008B45B1" w:rsidRDefault="008B45B1">
            <w:pPr>
              <w:pStyle w:val="ConsPlusNormal"/>
              <w:jc w:val="center"/>
            </w:pPr>
            <w:r>
              <w:t>0,8</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w:t>
            </w:r>
          </w:p>
        </w:tc>
        <w:tc>
          <w:tcPr>
            <w:tcW w:w="1361" w:type="dxa"/>
          </w:tcPr>
          <w:p w:rsidR="008B45B1" w:rsidRDefault="008B45B1">
            <w:pPr>
              <w:pStyle w:val="ConsPlusNormal"/>
              <w:jc w:val="center"/>
            </w:pPr>
            <w:r>
              <w:t>0,77</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w:t>
            </w:r>
          </w:p>
        </w:tc>
        <w:tc>
          <w:tcPr>
            <w:tcW w:w="1304" w:type="dxa"/>
          </w:tcPr>
          <w:p w:rsidR="008B45B1" w:rsidRDefault="008B45B1">
            <w:pPr>
              <w:pStyle w:val="ConsPlusNormal"/>
              <w:jc w:val="center"/>
            </w:pPr>
            <w:r>
              <w:t>0,85</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t>4.12. Проведение Форума национальных средств массовой информации</w:t>
            </w:r>
          </w:p>
        </w:tc>
        <w:tc>
          <w:tcPr>
            <w:tcW w:w="1191" w:type="dxa"/>
          </w:tcPr>
          <w:p w:rsidR="008B45B1" w:rsidRDefault="008B45B1">
            <w:pPr>
              <w:pStyle w:val="ConsPlusNormal"/>
              <w:jc w:val="center"/>
            </w:pPr>
            <w:r>
              <w:t>РА "</w:t>
            </w:r>
            <w:proofErr w:type="spellStart"/>
            <w:r>
              <w:t>Татмедиа</w:t>
            </w:r>
            <w:proofErr w:type="spellEnd"/>
            <w:r>
              <w:t>"</w:t>
            </w:r>
          </w:p>
        </w:tc>
        <w:tc>
          <w:tcPr>
            <w:tcW w:w="964" w:type="dxa"/>
          </w:tcPr>
          <w:p w:rsidR="008B45B1" w:rsidRDefault="008B45B1">
            <w:pPr>
              <w:pStyle w:val="ConsPlusNormal"/>
              <w:jc w:val="center"/>
            </w:pPr>
            <w:r>
              <w:t>2014, 2016, 2018,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150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150</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180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200</w:t>
            </w:r>
          </w:p>
        </w:tc>
        <w:tc>
          <w:tcPr>
            <w:tcW w:w="1247" w:type="dxa"/>
          </w:tcPr>
          <w:p w:rsidR="008B45B1" w:rsidRDefault="008B45B1">
            <w:pPr>
              <w:pStyle w:val="ConsPlusNormal"/>
              <w:jc w:val="center"/>
            </w:pPr>
            <w:r>
              <w:t>5,4</w:t>
            </w:r>
          </w:p>
          <w:p w:rsidR="008B45B1" w:rsidRDefault="008B45B1">
            <w:pPr>
              <w:pStyle w:val="ConsPlusNormal"/>
              <w:jc w:val="center"/>
            </w:pPr>
            <w:r>
              <w:t>(бюджет Республики Татарстан)</w:t>
            </w:r>
          </w:p>
          <w:p w:rsidR="008B45B1" w:rsidRDefault="008B45B1">
            <w:pPr>
              <w:pStyle w:val="ConsPlusNormal"/>
              <w:jc w:val="center"/>
            </w:pPr>
            <w:r>
              <w:t>0,9</w:t>
            </w:r>
          </w:p>
          <w:p w:rsidR="008B45B1" w:rsidRDefault="008B45B1">
            <w:pPr>
              <w:pStyle w:val="ConsPlusNormal"/>
              <w:jc w:val="center"/>
            </w:pPr>
            <w:r>
              <w:t>(бюджет Российской Федерации)</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5,4</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w:t>
            </w:r>
          </w:p>
        </w:tc>
        <w:tc>
          <w:tcPr>
            <w:tcW w:w="1361" w:type="dxa"/>
          </w:tcPr>
          <w:p w:rsidR="008B45B1" w:rsidRDefault="008B45B1">
            <w:pPr>
              <w:pStyle w:val="ConsPlusNormal"/>
              <w:jc w:val="center"/>
            </w:pPr>
            <w:r>
              <w:t>4,28</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w:t>
            </w:r>
          </w:p>
        </w:tc>
        <w:tc>
          <w:tcPr>
            <w:tcW w:w="1304" w:type="dxa"/>
          </w:tcPr>
          <w:p w:rsidR="008B45B1" w:rsidRDefault="008B45B1">
            <w:pPr>
              <w:pStyle w:val="ConsPlusNormal"/>
              <w:jc w:val="center"/>
            </w:pPr>
            <w:r>
              <w:t>4,8</w:t>
            </w:r>
          </w:p>
          <w:p w:rsidR="008B45B1" w:rsidRDefault="008B45B1">
            <w:pPr>
              <w:pStyle w:val="ConsPlusNormal"/>
              <w:jc w:val="center"/>
            </w:pPr>
            <w:r>
              <w:t>(бюджет Республики Татарстан)</w:t>
            </w:r>
          </w:p>
        </w:tc>
      </w:tr>
      <w:tr w:rsidR="008B45B1">
        <w:tc>
          <w:tcPr>
            <w:tcW w:w="1928" w:type="dxa"/>
            <w:vMerge w:val="restart"/>
          </w:tcPr>
          <w:p w:rsidR="008B45B1" w:rsidRDefault="008B45B1">
            <w:pPr>
              <w:pStyle w:val="ConsPlusNormal"/>
              <w:jc w:val="both"/>
            </w:pPr>
            <w:r>
              <w:t>4.13. Поддержка издания журнала Ассамблеи народов Татарстана "Наш дом - Татарстан"</w:t>
            </w:r>
          </w:p>
        </w:tc>
        <w:tc>
          <w:tcPr>
            <w:tcW w:w="1191" w:type="dxa"/>
            <w:vMerge w:val="restart"/>
          </w:tcPr>
          <w:p w:rsidR="008B45B1" w:rsidRDefault="008B45B1">
            <w:pPr>
              <w:pStyle w:val="ConsPlusNormal"/>
              <w:jc w:val="center"/>
            </w:pPr>
            <w:r>
              <w:t>РА "</w:t>
            </w:r>
            <w:proofErr w:type="spellStart"/>
            <w:r>
              <w:t>Татмедиа</w:t>
            </w:r>
            <w:proofErr w:type="spellEnd"/>
            <w:r>
              <w:t>", МК РТ, АНТ (по согласованию)</w:t>
            </w:r>
          </w:p>
        </w:tc>
        <w:tc>
          <w:tcPr>
            <w:tcW w:w="964" w:type="dxa"/>
            <w:vMerge w:val="restart"/>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выпусков, экземпляров</w:t>
            </w:r>
          </w:p>
        </w:tc>
        <w:tc>
          <w:tcPr>
            <w:tcW w:w="1020" w:type="dxa"/>
          </w:tcPr>
          <w:p w:rsidR="008B45B1" w:rsidRDefault="008B45B1">
            <w:pPr>
              <w:pStyle w:val="ConsPlusNormal"/>
              <w:jc w:val="center"/>
            </w:pPr>
            <w:r>
              <w:t>4</w:t>
            </w:r>
          </w:p>
        </w:tc>
        <w:tc>
          <w:tcPr>
            <w:tcW w:w="1077" w:type="dxa"/>
          </w:tcPr>
          <w:p w:rsidR="008B45B1" w:rsidRDefault="008B45B1">
            <w:pPr>
              <w:pStyle w:val="ConsPlusNormal"/>
              <w:jc w:val="center"/>
            </w:pPr>
            <w:r>
              <w:t>6</w:t>
            </w:r>
          </w:p>
        </w:tc>
        <w:tc>
          <w:tcPr>
            <w:tcW w:w="1020" w:type="dxa"/>
          </w:tcPr>
          <w:p w:rsidR="008B45B1" w:rsidRDefault="008B45B1">
            <w:pPr>
              <w:pStyle w:val="ConsPlusNormal"/>
              <w:jc w:val="center"/>
            </w:pPr>
            <w:r>
              <w:t>6</w:t>
            </w:r>
          </w:p>
        </w:tc>
        <w:tc>
          <w:tcPr>
            <w:tcW w:w="1020" w:type="dxa"/>
          </w:tcPr>
          <w:p w:rsidR="008B45B1" w:rsidRDefault="008B45B1">
            <w:pPr>
              <w:pStyle w:val="ConsPlusNormal"/>
              <w:jc w:val="center"/>
            </w:pPr>
            <w:r>
              <w:t>6</w:t>
            </w:r>
          </w:p>
        </w:tc>
        <w:tc>
          <w:tcPr>
            <w:tcW w:w="1077" w:type="dxa"/>
          </w:tcPr>
          <w:p w:rsidR="008B45B1" w:rsidRDefault="008B45B1">
            <w:pPr>
              <w:pStyle w:val="ConsPlusNormal"/>
              <w:jc w:val="center"/>
            </w:pPr>
            <w:r>
              <w:t>6</w:t>
            </w:r>
          </w:p>
        </w:tc>
        <w:tc>
          <w:tcPr>
            <w:tcW w:w="1020" w:type="dxa"/>
          </w:tcPr>
          <w:p w:rsidR="008B45B1" w:rsidRDefault="008B45B1">
            <w:pPr>
              <w:pStyle w:val="ConsPlusNormal"/>
              <w:jc w:val="center"/>
            </w:pPr>
            <w:r>
              <w:t>5</w:t>
            </w:r>
          </w:p>
        </w:tc>
        <w:tc>
          <w:tcPr>
            <w:tcW w:w="1020" w:type="dxa"/>
          </w:tcPr>
          <w:p w:rsidR="008B45B1" w:rsidRDefault="008B45B1">
            <w:pPr>
              <w:pStyle w:val="ConsPlusNormal"/>
              <w:jc w:val="center"/>
            </w:pPr>
            <w:r>
              <w:t>5</w:t>
            </w:r>
          </w:p>
        </w:tc>
        <w:tc>
          <w:tcPr>
            <w:tcW w:w="1020" w:type="dxa"/>
          </w:tcPr>
          <w:p w:rsidR="008B45B1" w:rsidRDefault="008B45B1">
            <w:pPr>
              <w:pStyle w:val="ConsPlusNormal"/>
              <w:jc w:val="center"/>
            </w:pPr>
            <w:r>
              <w:t>5</w:t>
            </w:r>
          </w:p>
        </w:tc>
        <w:tc>
          <w:tcPr>
            <w:tcW w:w="1247" w:type="dxa"/>
            <w:vMerge w:val="restart"/>
          </w:tcPr>
          <w:p w:rsidR="008B45B1" w:rsidRDefault="008B45B1">
            <w:pPr>
              <w:pStyle w:val="ConsPlusNormal"/>
              <w:jc w:val="center"/>
            </w:pPr>
            <w:r>
              <w:t>1,17</w:t>
            </w:r>
          </w:p>
          <w:p w:rsidR="008B45B1" w:rsidRDefault="008B45B1">
            <w:pPr>
              <w:pStyle w:val="ConsPlusNormal"/>
              <w:jc w:val="center"/>
            </w:pPr>
            <w:r>
              <w:t>(бюджет Республики Татарстан)</w:t>
            </w:r>
          </w:p>
        </w:tc>
        <w:tc>
          <w:tcPr>
            <w:tcW w:w="1247" w:type="dxa"/>
            <w:vMerge w:val="restart"/>
          </w:tcPr>
          <w:p w:rsidR="008B45B1" w:rsidRDefault="008B45B1">
            <w:pPr>
              <w:pStyle w:val="ConsPlusNormal"/>
              <w:jc w:val="center"/>
            </w:pPr>
            <w:r>
              <w:t>1,17</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 xml:space="preserve">(бюджет Российской </w:t>
            </w:r>
            <w:r>
              <w:lastRenderedPageBreak/>
              <w:t>Федерации)</w:t>
            </w:r>
          </w:p>
        </w:tc>
        <w:tc>
          <w:tcPr>
            <w:tcW w:w="1417" w:type="dxa"/>
            <w:vMerge w:val="restart"/>
          </w:tcPr>
          <w:p w:rsidR="008B45B1" w:rsidRDefault="008B45B1">
            <w:pPr>
              <w:pStyle w:val="ConsPlusNormal"/>
              <w:jc w:val="center"/>
            </w:pPr>
            <w:r>
              <w:lastRenderedPageBreak/>
              <w:t>1,17</w:t>
            </w:r>
          </w:p>
          <w:p w:rsidR="008B45B1" w:rsidRDefault="008B45B1">
            <w:pPr>
              <w:pStyle w:val="ConsPlusNormal"/>
              <w:jc w:val="center"/>
            </w:pPr>
            <w:r>
              <w:t>(бюджет Республики Татарстан)</w:t>
            </w:r>
          </w:p>
          <w:p w:rsidR="008B45B1" w:rsidRDefault="008B45B1">
            <w:pPr>
              <w:pStyle w:val="ConsPlusNormal"/>
              <w:jc w:val="center"/>
            </w:pPr>
            <w:r>
              <w:t>0,6</w:t>
            </w:r>
          </w:p>
          <w:p w:rsidR="008B45B1" w:rsidRDefault="008B45B1">
            <w:pPr>
              <w:pStyle w:val="ConsPlusNormal"/>
              <w:jc w:val="center"/>
            </w:pPr>
            <w:r>
              <w:t xml:space="preserve">(бюджет Российской </w:t>
            </w:r>
            <w:r>
              <w:lastRenderedPageBreak/>
              <w:t>Федерации)</w:t>
            </w:r>
          </w:p>
        </w:tc>
        <w:tc>
          <w:tcPr>
            <w:tcW w:w="1417" w:type="dxa"/>
            <w:vMerge w:val="restart"/>
          </w:tcPr>
          <w:p w:rsidR="008B45B1" w:rsidRDefault="008B45B1">
            <w:pPr>
              <w:pStyle w:val="ConsPlusNormal"/>
              <w:jc w:val="center"/>
            </w:pPr>
            <w:r>
              <w:lastRenderedPageBreak/>
              <w:t>1,23</w:t>
            </w:r>
          </w:p>
          <w:p w:rsidR="008B45B1" w:rsidRDefault="008B45B1">
            <w:pPr>
              <w:pStyle w:val="ConsPlusNormal"/>
              <w:jc w:val="center"/>
            </w:pPr>
            <w:r>
              <w:t>(бюджет Республики Татарстан)</w:t>
            </w:r>
          </w:p>
          <w:p w:rsidR="008B45B1" w:rsidRDefault="008B45B1">
            <w:pPr>
              <w:pStyle w:val="ConsPlusNormal"/>
              <w:jc w:val="center"/>
            </w:pPr>
            <w:r>
              <w:t xml:space="preserve">0,7225 (бюджет Российской </w:t>
            </w:r>
            <w:r>
              <w:lastRenderedPageBreak/>
              <w:t>Федерации)</w:t>
            </w:r>
          </w:p>
        </w:tc>
        <w:tc>
          <w:tcPr>
            <w:tcW w:w="1361" w:type="dxa"/>
            <w:vMerge w:val="restart"/>
          </w:tcPr>
          <w:p w:rsidR="008B45B1" w:rsidRDefault="008B45B1">
            <w:pPr>
              <w:pStyle w:val="ConsPlusNormal"/>
              <w:jc w:val="center"/>
            </w:pPr>
            <w:r>
              <w:lastRenderedPageBreak/>
              <w:t>1,30</w:t>
            </w:r>
          </w:p>
          <w:p w:rsidR="008B45B1" w:rsidRDefault="008B45B1">
            <w:pPr>
              <w:pStyle w:val="ConsPlusNormal"/>
              <w:jc w:val="center"/>
            </w:pPr>
            <w:r>
              <w:t>(бюджет Республики Татарстан)</w:t>
            </w:r>
          </w:p>
        </w:tc>
        <w:tc>
          <w:tcPr>
            <w:tcW w:w="1247" w:type="dxa"/>
            <w:vMerge w:val="restart"/>
          </w:tcPr>
          <w:p w:rsidR="008B45B1" w:rsidRDefault="008B45B1">
            <w:pPr>
              <w:pStyle w:val="ConsPlusNormal"/>
              <w:jc w:val="center"/>
            </w:pPr>
            <w:r>
              <w:t>1,36</w:t>
            </w:r>
          </w:p>
          <w:p w:rsidR="008B45B1" w:rsidRDefault="008B45B1">
            <w:pPr>
              <w:pStyle w:val="ConsPlusNormal"/>
              <w:jc w:val="center"/>
            </w:pPr>
            <w:r>
              <w:t>(бюджет Республики Татарстан)</w:t>
            </w:r>
          </w:p>
        </w:tc>
        <w:tc>
          <w:tcPr>
            <w:tcW w:w="1304" w:type="dxa"/>
            <w:vMerge w:val="restart"/>
          </w:tcPr>
          <w:p w:rsidR="008B45B1" w:rsidRDefault="008B45B1">
            <w:pPr>
              <w:pStyle w:val="ConsPlusNormal"/>
              <w:jc w:val="center"/>
            </w:pPr>
            <w:r>
              <w:t>1,41</w:t>
            </w:r>
          </w:p>
          <w:p w:rsidR="008B45B1" w:rsidRDefault="008B45B1">
            <w:pPr>
              <w:pStyle w:val="ConsPlusNormal"/>
              <w:jc w:val="center"/>
            </w:pPr>
            <w:r>
              <w:t>(бюджет Республики Татарстан)</w:t>
            </w:r>
          </w:p>
        </w:tc>
      </w:tr>
      <w:tr w:rsidR="008B45B1">
        <w:tc>
          <w:tcPr>
            <w:tcW w:w="1928" w:type="dxa"/>
            <w:vMerge/>
          </w:tcPr>
          <w:p w:rsidR="008B45B1" w:rsidRDefault="008B45B1"/>
        </w:tc>
        <w:tc>
          <w:tcPr>
            <w:tcW w:w="1191" w:type="dxa"/>
            <w:vMerge/>
          </w:tcPr>
          <w:p w:rsidR="008B45B1" w:rsidRDefault="008B45B1"/>
        </w:tc>
        <w:tc>
          <w:tcPr>
            <w:tcW w:w="964" w:type="dxa"/>
            <w:vMerge/>
          </w:tcPr>
          <w:p w:rsidR="008B45B1" w:rsidRDefault="008B45B1"/>
        </w:tc>
        <w:tc>
          <w:tcPr>
            <w:tcW w:w="1531" w:type="dxa"/>
          </w:tcPr>
          <w:p w:rsidR="008B45B1" w:rsidRDefault="008B45B1">
            <w:pPr>
              <w:pStyle w:val="ConsPlusNormal"/>
              <w:jc w:val="center"/>
            </w:pPr>
            <w:r>
              <w:t>тираж, экземпляров</w:t>
            </w:r>
          </w:p>
        </w:tc>
        <w:tc>
          <w:tcPr>
            <w:tcW w:w="1020" w:type="dxa"/>
          </w:tcPr>
          <w:p w:rsidR="008B45B1" w:rsidRDefault="008B45B1">
            <w:pPr>
              <w:pStyle w:val="ConsPlusNormal"/>
              <w:jc w:val="center"/>
            </w:pPr>
            <w:r>
              <w:t>1000</w:t>
            </w:r>
          </w:p>
        </w:tc>
        <w:tc>
          <w:tcPr>
            <w:tcW w:w="1077"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077"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020" w:type="dxa"/>
          </w:tcPr>
          <w:p w:rsidR="008B45B1" w:rsidRDefault="008B45B1">
            <w:pPr>
              <w:pStyle w:val="ConsPlusNormal"/>
              <w:jc w:val="center"/>
            </w:pPr>
            <w:r>
              <w:t>2000</w:t>
            </w:r>
          </w:p>
        </w:tc>
        <w:tc>
          <w:tcPr>
            <w:tcW w:w="1247" w:type="dxa"/>
            <w:vMerge/>
          </w:tcPr>
          <w:p w:rsidR="008B45B1" w:rsidRDefault="008B45B1"/>
        </w:tc>
        <w:tc>
          <w:tcPr>
            <w:tcW w:w="1247" w:type="dxa"/>
            <w:vMerge/>
          </w:tcPr>
          <w:p w:rsidR="008B45B1" w:rsidRDefault="008B45B1"/>
        </w:tc>
        <w:tc>
          <w:tcPr>
            <w:tcW w:w="1417" w:type="dxa"/>
            <w:vMerge/>
          </w:tcPr>
          <w:p w:rsidR="008B45B1" w:rsidRDefault="008B45B1"/>
        </w:tc>
        <w:tc>
          <w:tcPr>
            <w:tcW w:w="1417" w:type="dxa"/>
            <w:vMerge/>
          </w:tcPr>
          <w:p w:rsidR="008B45B1" w:rsidRDefault="008B45B1"/>
        </w:tc>
        <w:tc>
          <w:tcPr>
            <w:tcW w:w="1361" w:type="dxa"/>
            <w:vMerge/>
          </w:tcPr>
          <w:p w:rsidR="008B45B1" w:rsidRDefault="008B45B1"/>
        </w:tc>
        <w:tc>
          <w:tcPr>
            <w:tcW w:w="1247" w:type="dxa"/>
            <w:vMerge/>
          </w:tcPr>
          <w:p w:rsidR="008B45B1" w:rsidRDefault="008B45B1"/>
        </w:tc>
        <w:tc>
          <w:tcPr>
            <w:tcW w:w="1304" w:type="dxa"/>
            <w:vMerge/>
          </w:tcPr>
          <w:p w:rsidR="008B45B1" w:rsidRDefault="008B45B1"/>
        </w:tc>
      </w:tr>
      <w:tr w:rsidR="008B45B1">
        <w:tc>
          <w:tcPr>
            <w:tcW w:w="1928" w:type="dxa"/>
          </w:tcPr>
          <w:p w:rsidR="008B45B1" w:rsidRDefault="008B45B1">
            <w:pPr>
              <w:pStyle w:val="ConsPlusNormal"/>
              <w:jc w:val="both"/>
            </w:pPr>
            <w:r>
              <w:lastRenderedPageBreak/>
              <w:t>4.14. Информационное сопровождение сайта Ассамблеи народов Татарстана и Дома Дружбы народов Татарстана www.addnt.ru</w:t>
            </w:r>
          </w:p>
        </w:tc>
        <w:tc>
          <w:tcPr>
            <w:tcW w:w="1191" w:type="dxa"/>
          </w:tcPr>
          <w:p w:rsidR="008B45B1" w:rsidRDefault="008B45B1">
            <w:pPr>
              <w:pStyle w:val="ConsPlusNormal"/>
              <w:jc w:val="center"/>
            </w:pPr>
            <w:r>
              <w:t>МК РТ, АНТ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просмотров в месяц,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3000</w:t>
            </w:r>
          </w:p>
        </w:tc>
        <w:tc>
          <w:tcPr>
            <w:tcW w:w="1020" w:type="dxa"/>
          </w:tcPr>
          <w:p w:rsidR="008B45B1" w:rsidRDefault="008B45B1">
            <w:pPr>
              <w:pStyle w:val="ConsPlusNormal"/>
              <w:jc w:val="center"/>
            </w:pPr>
            <w:r>
              <w:t>3200</w:t>
            </w:r>
          </w:p>
        </w:tc>
        <w:tc>
          <w:tcPr>
            <w:tcW w:w="1020" w:type="dxa"/>
          </w:tcPr>
          <w:p w:rsidR="008B45B1" w:rsidRDefault="008B45B1">
            <w:pPr>
              <w:pStyle w:val="ConsPlusNormal"/>
              <w:jc w:val="center"/>
            </w:pPr>
            <w:r>
              <w:t>21000</w:t>
            </w:r>
          </w:p>
        </w:tc>
        <w:tc>
          <w:tcPr>
            <w:tcW w:w="1077" w:type="dxa"/>
          </w:tcPr>
          <w:p w:rsidR="008B45B1" w:rsidRDefault="008B45B1">
            <w:pPr>
              <w:pStyle w:val="ConsPlusNormal"/>
              <w:jc w:val="center"/>
            </w:pPr>
            <w:r>
              <w:t>21000</w:t>
            </w:r>
          </w:p>
        </w:tc>
        <w:tc>
          <w:tcPr>
            <w:tcW w:w="1020" w:type="dxa"/>
          </w:tcPr>
          <w:p w:rsidR="008B45B1" w:rsidRDefault="008B45B1">
            <w:pPr>
              <w:pStyle w:val="ConsPlusNormal"/>
              <w:jc w:val="center"/>
            </w:pPr>
            <w:r>
              <w:t>21000</w:t>
            </w:r>
          </w:p>
        </w:tc>
        <w:tc>
          <w:tcPr>
            <w:tcW w:w="1020" w:type="dxa"/>
          </w:tcPr>
          <w:p w:rsidR="008B45B1" w:rsidRDefault="008B45B1">
            <w:pPr>
              <w:pStyle w:val="ConsPlusNormal"/>
              <w:jc w:val="center"/>
            </w:pPr>
            <w:r>
              <w:t>21000</w:t>
            </w:r>
          </w:p>
        </w:tc>
        <w:tc>
          <w:tcPr>
            <w:tcW w:w="1020" w:type="dxa"/>
          </w:tcPr>
          <w:p w:rsidR="008B45B1" w:rsidRDefault="008B45B1">
            <w:pPr>
              <w:pStyle w:val="ConsPlusNormal"/>
              <w:jc w:val="center"/>
            </w:pPr>
            <w:r>
              <w:t>21000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vMerge w:val="restart"/>
            <w:tcBorders>
              <w:bottom w:val="nil"/>
            </w:tcBorders>
          </w:tcPr>
          <w:p w:rsidR="008B45B1" w:rsidRDefault="008B45B1">
            <w:pPr>
              <w:pStyle w:val="ConsPlusNormal"/>
              <w:jc w:val="both"/>
            </w:pPr>
            <w:r>
              <w:t xml:space="preserve">4.15. Подготовка и издание </w:t>
            </w:r>
            <w:proofErr w:type="gramStart"/>
            <w:r>
              <w:t>переводов произведений литературы народов России</w:t>
            </w:r>
            <w:proofErr w:type="gramEnd"/>
            <w:r>
              <w:t xml:space="preserve"> на татарский и русский языки</w:t>
            </w:r>
          </w:p>
        </w:tc>
        <w:tc>
          <w:tcPr>
            <w:tcW w:w="1191" w:type="dxa"/>
            <w:vMerge w:val="restart"/>
            <w:tcBorders>
              <w:bottom w:val="nil"/>
            </w:tcBorders>
          </w:tcPr>
          <w:p w:rsidR="008B45B1" w:rsidRDefault="008B45B1">
            <w:pPr>
              <w:pStyle w:val="ConsPlusNormal"/>
              <w:jc w:val="center"/>
            </w:pPr>
            <w:r>
              <w:t>МК РТ, АНТ (по согласованию), Союз писателей РТ (по согласованию)</w:t>
            </w:r>
          </w:p>
        </w:tc>
        <w:tc>
          <w:tcPr>
            <w:tcW w:w="964" w:type="dxa"/>
            <w:vMerge w:val="restart"/>
            <w:tcBorders>
              <w:bottom w:val="nil"/>
            </w:tcBorders>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изданий,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8</w:t>
            </w:r>
          </w:p>
        </w:tc>
        <w:tc>
          <w:tcPr>
            <w:tcW w:w="1020" w:type="dxa"/>
          </w:tcPr>
          <w:p w:rsidR="008B45B1" w:rsidRDefault="008B45B1">
            <w:pPr>
              <w:pStyle w:val="ConsPlusNormal"/>
              <w:jc w:val="center"/>
            </w:pPr>
            <w:r>
              <w:t>8</w:t>
            </w:r>
          </w:p>
        </w:tc>
        <w:tc>
          <w:tcPr>
            <w:tcW w:w="1077" w:type="dxa"/>
          </w:tcPr>
          <w:p w:rsidR="008B45B1" w:rsidRDefault="008B45B1">
            <w:pPr>
              <w:pStyle w:val="ConsPlusNormal"/>
              <w:jc w:val="center"/>
            </w:pPr>
            <w:r>
              <w:t>8</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020" w:type="dxa"/>
          </w:tcPr>
          <w:p w:rsidR="008B45B1" w:rsidRDefault="008B45B1">
            <w:pPr>
              <w:pStyle w:val="ConsPlusNormal"/>
              <w:jc w:val="center"/>
            </w:pPr>
            <w:r>
              <w:t>4</w:t>
            </w:r>
          </w:p>
        </w:tc>
        <w:tc>
          <w:tcPr>
            <w:tcW w:w="1247" w:type="dxa"/>
            <w:vMerge w:val="restart"/>
            <w:tcBorders>
              <w:bottom w:val="nil"/>
            </w:tcBorders>
          </w:tcPr>
          <w:p w:rsidR="008B45B1" w:rsidRDefault="008B45B1">
            <w:pPr>
              <w:pStyle w:val="ConsPlusNormal"/>
              <w:jc w:val="center"/>
            </w:pPr>
            <w:r>
              <w:t>-</w:t>
            </w:r>
          </w:p>
        </w:tc>
        <w:tc>
          <w:tcPr>
            <w:tcW w:w="1247" w:type="dxa"/>
            <w:vMerge w:val="restart"/>
            <w:tcBorders>
              <w:bottom w:val="nil"/>
            </w:tcBorders>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1,0</w:t>
            </w:r>
          </w:p>
          <w:p w:rsidR="008B45B1" w:rsidRDefault="008B45B1">
            <w:pPr>
              <w:pStyle w:val="ConsPlusNormal"/>
              <w:jc w:val="center"/>
            </w:pPr>
            <w:r>
              <w:t>(бюджет Республики Татарстан)</w:t>
            </w:r>
          </w:p>
          <w:p w:rsidR="008B45B1" w:rsidRDefault="008B45B1">
            <w:pPr>
              <w:pStyle w:val="ConsPlusNormal"/>
              <w:jc w:val="center"/>
            </w:pPr>
            <w:r>
              <w:t>1,0</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t>1,05</w:t>
            </w:r>
          </w:p>
          <w:p w:rsidR="008B45B1" w:rsidRDefault="008B45B1">
            <w:pPr>
              <w:pStyle w:val="ConsPlusNormal"/>
              <w:jc w:val="center"/>
            </w:pPr>
            <w:r>
              <w:t>(бюджет Республики Татарстан)</w:t>
            </w:r>
          </w:p>
          <w:p w:rsidR="008B45B1" w:rsidRDefault="008B45B1">
            <w:pPr>
              <w:pStyle w:val="ConsPlusNormal"/>
              <w:jc w:val="center"/>
            </w:pPr>
            <w:r>
              <w:t>0,6167</w:t>
            </w:r>
          </w:p>
          <w:p w:rsidR="008B45B1" w:rsidRDefault="008B45B1">
            <w:pPr>
              <w:pStyle w:val="ConsPlusNormal"/>
              <w:jc w:val="center"/>
            </w:pPr>
            <w:r>
              <w:t>(бюджет Российской Федерации)</w:t>
            </w:r>
          </w:p>
        </w:tc>
        <w:tc>
          <w:tcPr>
            <w:tcW w:w="1361" w:type="dxa"/>
            <w:vMerge w:val="restart"/>
            <w:tcBorders>
              <w:bottom w:val="nil"/>
            </w:tcBorders>
          </w:tcPr>
          <w:p w:rsidR="008B45B1" w:rsidRDefault="008B45B1">
            <w:pPr>
              <w:pStyle w:val="ConsPlusNormal"/>
              <w:jc w:val="center"/>
            </w:pPr>
            <w:r>
              <w:t>1,11</w:t>
            </w:r>
          </w:p>
          <w:p w:rsidR="008B45B1" w:rsidRDefault="008B45B1">
            <w:pPr>
              <w:pStyle w:val="ConsPlusNormal"/>
              <w:jc w:val="center"/>
            </w:pPr>
            <w:r>
              <w:t>(бюджет Республики Татарстан)</w:t>
            </w:r>
          </w:p>
        </w:tc>
        <w:tc>
          <w:tcPr>
            <w:tcW w:w="1247" w:type="dxa"/>
            <w:vMerge w:val="restart"/>
            <w:tcBorders>
              <w:bottom w:val="nil"/>
            </w:tcBorders>
          </w:tcPr>
          <w:p w:rsidR="008B45B1" w:rsidRDefault="008B45B1">
            <w:pPr>
              <w:pStyle w:val="ConsPlusNormal"/>
              <w:jc w:val="center"/>
            </w:pPr>
            <w:r>
              <w:t>1,16</w:t>
            </w:r>
          </w:p>
          <w:p w:rsidR="008B45B1" w:rsidRDefault="008B45B1">
            <w:pPr>
              <w:pStyle w:val="ConsPlusNormal"/>
              <w:jc w:val="center"/>
            </w:pPr>
            <w:r>
              <w:t>(бюджет Республики Татарстан)</w:t>
            </w:r>
          </w:p>
        </w:tc>
        <w:tc>
          <w:tcPr>
            <w:tcW w:w="1304" w:type="dxa"/>
            <w:vMerge w:val="restart"/>
            <w:tcBorders>
              <w:bottom w:val="nil"/>
            </w:tcBorders>
          </w:tcPr>
          <w:p w:rsidR="008B45B1" w:rsidRDefault="008B45B1">
            <w:pPr>
              <w:pStyle w:val="ConsPlusNormal"/>
              <w:jc w:val="center"/>
            </w:pPr>
            <w:r>
              <w:t>1,21</w:t>
            </w:r>
          </w:p>
          <w:p w:rsidR="008B45B1" w:rsidRDefault="008B45B1">
            <w:pPr>
              <w:pStyle w:val="ConsPlusNormal"/>
              <w:jc w:val="center"/>
            </w:pPr>
            <w:r>
              <w:t>(бюджет Республики 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тираж, экземпляров</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w:t>
            </w:r>
          </w:p>
        </w:tc>
        <w:tc>
          <w:tcPr>
            <w:tcW w:w="1020" w:type="dxa"/>
            <w:tcBorders>
              <w:bottom w:val="nil"/>
            </w:tcBorders>
          </w:tcPr>
          <w:p w:rsidR="008B45B1" w:rsidRDefault="008B45B1">
            <w:pPr>
              <w:pStyle w:val="ConsPlusNormal"/>
              <w:jc w:val="center"/>
            </w:pPr>
            <w:r>
              <w:t>1000</w:t>
            </w:r>
          </w:p>
        </w:tc>
        <w:tc>
          <w:tcPr>
            <w:tcW w:w="1020" w:type="dxa"/>
            <w:tcBorders>
              <w:bottom w:val="nil"/>
            </w:tcBorders>
          </w:tcPr>
          <w:p w:rsidR="008B45B1" w:rsidRDefault="008B45B1">
            <w:pPr>
              <w:pStyle w:val="ConsPlusNormal"/>
              <w:jc w:val="center"/>
            </w:pPr>
            <w:r>
              <w:t>1000</w:t>
            </w:r>
          </w:p>
        </w:tc>
        <w:tc>
          <w:tcPr>
            <w:tcW w:w="1077" w:type="dxa"/>
            <w:tcBorders>
              <w:bottom w:val="nil"/>
            </w:tcBorders>
          </w:tcPr>
          <w:p w:rsidR="008B45B1" w:rsidRDefault="008B45B1">
            <w:pPr>
              <w:pStyle w:val="ConsPlusNormal"/>
              <w:jc w:val="center"/>
            </w:pPr>
            <w:r>
              <w:t>1000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85"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 xml:space="preserve">4.16. Организация целевой работы в информационно-телекоммуникационной сети "Интернет", направленной на пропаганду традиционных </w:t>
            </w:r>
            <w:r>
              <w:lastRenderedPageBreak/>
              <w:t>исламских ценностей мусульман России и Татарстана с опорой на исторический опыт межконфессионального согласия и взаимоуважения</w:t>
            </w:r>
          </w:p>
        </w:tc>
        <w:tc>
          <w:tcPr>
            <w:tcW w:w="1191" w:type="dxa"/>
          </w:tcPr>
          <w:p w:rsidR="008B45B1" w:rsidRDefault="008B45B1">
            <w:pPr>
              <w:pStyle w:val="ConsPlusNormal"/>
              <w:jc w:val="center"/>
            </w:pPr>
            <w:r>
              <w:lastRenderedPageBreak/>
              <w:t xml:space="preserve">МК РТ, Департамент Президента РТ по вопросам внутренней политики (по </w:t>
            </w:r>
            <w:r>
              <w:lastRenderedPageBreak/>
              <w:t>согласованию),</w:t>
            </w:r>
          </w:p>
          <w:p w:rsidR="008B45B1" w:rsidRDefault="008B45B1">
            <w:pPr>
              <w:pStyle w:val="ConsPlusNormal"/>
              <w:jc w:val="center"/>
            </w:pPr>
            <w:r>
              <w:t>ИВКТ (по согласованию)</w:t>
            </w:r>
          </w:p>
        </w:tc>
        <w:tc>
          <w:tcPr>
            <w:tcW w:w="964" w:type="dxa"/>
          </w:tcPr>
          <w:p w:rsidR="008B45B1" w:rsidRDefault="008B45B1">
            <w:pPr>
              <w:pStyle w:val="ConsPlusNormal"/>
              <w:jc w:val="center"/>
            </w:pPr>
            <w:r>
              <w:lastRenderedPageBreak/>
              <w:t>2014 - 2020 гг.</w:t>
            </w:r>
          </w:p>
        </w:tc>
        <w:tc>
          <w:tcPr>
            <w:tcW w:w="1531" w:type="dxa"/>
          </w:tcPr>
          <w:p w:rsidR="008B45B1" w:rsidRDefault="008B45B1">
            <w:pPr>
              <w:pStyle w:val="ConsPlusNormal"/>
              <w:jc w:val="center"/>
            </w:pPr>
            <w:r>
              <w:t>число специалистов, проводящих работы в сети "Интернет",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w:t>
            </w:r>
          </w:p>
        </w:tc>
        <w:tc>
          <w:tcPr>
            <w:tcW w:w="1020" w:type="dxa"/>
          </w:tcPr>
          <w:p w:rsidR="008B45B1" w:rsidRDefault="008B45B1">
            <w:pPr>
              <w:pStyle w:val="ConsPlusNormal"/>
              <w:jc w:val="center"/>
            </w:pPr>
            <w:r>
              <w:t>3</w:t>
            </w:r>
          </w:p>
        </w:tc>
        <w:tc>
          <w:tcPr>
            <w:tcW w:w="1020" w:type="dxa"/>
          </w:tcPr>
          <w:p w:rsidR="008B45B1" w:rsidRDefault="008B45B1">
            <w:pPr>
              <w:pStyle w:val="ConsPlusNormal"/>
              <w:jc w:val="center"/>
            </w:pPr>
            <w:r>
              <w:t>3</w:t>
            </w:r>
          </w:p>
        </w:tc>
        <w:tc>
          <w:tcPr>
            <w:tcW w:w="1077"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247" w:type="dxa"/>
          </w:tcPr>
          <w:p w:rsidR="008B45B1" w:rsidRDefault="008B45B1">
            <w:pPr>
              <w:pStyle w:val="ConsPlusNormal"/>
              <w:jc w:val="center"/>
            </w:pPr>
            <w:r>
              <w:t>0,6</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0,6</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0,6</w:t>
            </w:r>
          </w:p>
          <w:p w:rsidR="008B45B1" w:rsidRDefault="008B45B1">
            <w:pPr>
              <w:pStyle w:val="ConsPlusNormal"/>
              <w:jc w:val="center"/>
            </w:pPr>
            <w:r>
              <w:t>(бюджет Республики Татарстан)</w:t>
            </w:r>
          </w:p>
          <w:p w:rsidR="008B45B1" w:rsidRDefault="008B45B1">
            <w:pPr>
              <w:pStyle w:val="ConsPlusNormal"/>
              <w:jc w:val="center"/>
            </w:pPr>
            <w:r>
              <w:t>0,4</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0,63</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0,66</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0,70</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0,73</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lastRenderedPageBreak/>
              <w:t xml:space="preserve">4.17. Создание цикла </w:t>
            </w:r>
            <w:proofErr w:type="gramStart"/>
            <w:r>
              <w:t>теле</w:t>
            </w:r>
            <w:proofErr w:type="gramEnd"/>
            <w:r>
              <w:t>- и радиопередач просветительского характера, знакомящих с культурой, традициями разных народов, представители которых проживают в Республике Татарстан, и направленных на гармонизацию межнациональных и межконфессиональных отношений</w:t>
            </w:r>
          </w:p>
        </w:tc>
        <w:tc>
          <w:tcPr>
            <w:tcW w:w="1191" w:type="dxa"/>
          </w:tcPr>
          <w:p w:rsidR="008B45B1" w:rsidRDefault="008B45B1">
            <w:pPr>
              <w:pStyle w:val="ConsPlusNormal"/>
              <w:jc w:val="center"/>
            </w:pPr>
            <w:r>
              <w:t>РА "</w:t>
            </w:r>
            <w:proofErr w:type="spellStart"/>
            <w:r>
              <w:t>Татмедиа</w:t>
            </w:r>
            <w:proofErr w:type="spellEnd"/>
            <w:r>
              <w:t>", МК РТ, АНТ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передач на республиканских каналах,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52</w:t>
            </w:r>
          </w:p>
        </w:tc>
        <w:tc>
          <w:tcPr>
            <w:tcW w:w="1020" w:type="dxa"/>
          </w:tcPr>
          <w:p w:rsidR="008B45B1" w:rsidRDefault="008B45B1">
            <w:pPr>
              <w:pStyle w:val="ConsPlusNormal"/>
              <w:jc w:val="center"/>
            </w:pPr>
            <w:r>
              <w:t>52</w:t>
            </w:r>
          </w:p>
        </w:tc>
        <w:tc>
          <w:tcPr>
            <w:tcW w:w="1020" w:type="dxa"/>
          </w:tcPr>
          <w:p w:rsidR="008B45B1" w:rsidRDefault="008B45B1">
            <w:pPr>
              <w:pStyle w:val="ConsPlusNormal"/>
              <w:jc w:val="center"/>
            </w:pPr>
            <w:r>
              <w:t>52</w:t>
            </w:r>
          </w:p>
        </w:tc>
        <w:tc>
          <w:tcPr>
            <w:tcW w:w="1077" w:type="dxa"/>
          </w:tcPr>
          <w:p w:rsidR="008B45B1" w:rsidRDefault="008B45B1">
            <w:pPr>
              <w:pStyle w:val="ConsPlusNormal"/>
              <w:jc w:val="center"/>
            </w:pPr>
            <w:r>
              <w:t>52</w:t>
            </w:r>
          </w:p>
        </w:tc>
        <w:tc>
          <w:tcPr>
            <w:tcW w:w="1020" w:type="dxa"/>
          </w:tcPr>
          <w:p w:rsidR="008B45B1" w:rsidRDefault="008B45B1">
            <w:pPr>
              <w:pStyle w:val="ConsPlusNormal"/>
              <w:jc w:val="center"/>
            </w:pPr>
            <w:r>
              <w:t>52</w:t>
            </w:r>
          </w:p>
        </w:tc>
        <w:tc>
          <w:tcPr>
            <w:tcW w:w="1020" w:type="dxa"/>
          </w:tcPr>
          <w:p w:rsidR="008B45B1" w:rsidRDefault="008B45B1">
            <w:pPr>
              <w:pStyle w:val="ConsPlusNormal"/>
              <w:jc w:val="center"/>
            </w:pPr>
            <w:r>
              <w:t>52</w:t>
            </w:r>
          </w:p>
        </w:tc>
        <w:tc>
          <w:tcPr>
            <w:tcW w:w="1020" w:type="dxa"/>
          </w:tcPr>
          <w:p w:rsidR="008B45B1" w:rsidRDefault="008B45B1">
            <w:pPr>
              <w:pStyle w:val="ConsPlusNormal"/>
              <w:jc w:val="center"/>
            </w:pPr>
            <w:r>
              <w:t>52</w:t>
            </w:r>
          </w:p>
        </w:tc>
        <w:tc>
          <w:tcPr>
            <w:tcW w:w="1247" w:type="dxa"/>
          </w:tcPr>
          <w:p w:rsidR="008B45B1" w:rsidRDefault="008B45B1">
            <w:pPr>
              <w:pStyle w:val="ConsPlusNormal"/>
              <w:jc w:val="center"/>
            </w:pPr>
            <w:r>
              <w:t>5,974</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5,974</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5,974</w:t>
            </w:r>
          </w:p>
          <w:p w:rsidR="008B45B1" w:rsidRDefault="008B45B1">
            <w:pPr>
              <w:pStyle w:val="ConsPlusNormal"/>
              <w:jc w:val="center"/>
            </w:pPr>
            <w:r>
              <w:t>(бюджет Республики Татарстан)</w:t>
            </w:r>
          </w:p>
          <w:p w:rsidR="008B45B1" w:rsidRDefault="008B45B1">
            <w:pPr>
              <w:pStyle w:val="ConsPlusNormal"/>
              <w:jc w:val="center"/>
            </w:pPr>
            <w:r>
              <w:t>1,026</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6,291</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6,612 (бюджет Республики Татарстан)</w:t>
            </w:r>
          </w:p>
        </w:tc>
        <w:tc>
          <w:tcPr>
            <w:tcW w:w="1247" w:type="dxa"/>
          </w:tcPr>
          <w:p w:rsidR="008B45B1" w:rsidRDefault="008B45B1">
            <w:pPr>
              <w:pStyle w:val="ConsPlusNormal"/>
              <w:jc w:val="center"/>
            </w:pPr>
            <w:r>
              <w:t>6,922</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7,220</w:t>
            </w:r>
          </w:p>
          <w:p w:rsidR="008B45B1" w:rsidRDefault="008B45B1">
            <w:pPr>
              <w:pStyle w:val="ConsPlusNormal"/>
              <w:jc w:val="center"/>
            </w:pPr>
            <w:r>
              <w:t>(бюджет Республики Татарстан)</w:t>
            </w:r>
          </w:p>
        </w:tc>
      </w:tr>
      <w:tr w:rsidR="008B45B1">
        <w:tc>
          <w:tcPr>
            <w:tcW w:w="1928" w:type="dxa"/>
            <w:vMerge w:val="restart"/>
            <w:tcBorders>
              <w:bottom w:val="nil"/>
            </w:tcBorders>
          </w:tcPr>
          <w:p w:rsidR="008B45B1" w:rsidRDefault="008B45B1">
            <w:pPr>
              <w:pStyle w:val="ConsPlusNormal"/>
              <w:jc w:val="both"/>
            </w:pPr>
            <w:r>
              <w:t xml:space="preserve">4.18. Проведение Всероссийского </w:t>
            </w:r>
            <w:r>
              <w:lastRenderedPageBreak/>
              <w:t>журналистского конкурса "Многоликая Россия"</w:t>
            </w:r>
          </w:p>
        </w:tc>
        <w:tc>
          <w:tcPr>
            <w:tcW w:w="1191" w:type="dxa"/>
            <w:vMerge w:val="restart"/>
            <w:tcBorders>
              <w:bottom w:val="nil"/>
            </w:tcBorders>
          </w:tcPr>
          <w:p w:rsidR="008B45B1" w:rsidRDefault="008B45B1">
            <w:pPr>
              <w:pStyle w:val="ConsPlusNormal"/>
              <w:jc w:val="center"/>
            </w:pPr>
            <w:r>
              <w:lastRenderedPageBreak/>
              <w:t>РА "</w:t>
            </w:r>
            <w:proofErr w:type="spellStart"/>
            <w:r>
              <w:t>Татмедиа</w:t>
            </w:r>
            <w:proofErr w:type="spellEnd"/>
            <w:r>
              <w:lastRenderedPageBreak/>
              <w:t>", АНТ (по согласованию)</w:t>
            </w:r>
          </w:p>
        </w:tc>
        <w:tc>
          <w:tcPr>
            <w:tcW w:w="964" w:type="dxa"/>
            <w:vMerge w:val="restart"/>
            <w:tcBorders>
              <w:bottom w:val="nil"/>
            </w:tcBorders>
          </w:tcPr>
          <w:p w:rsidR="008B45B1" w:rsidRDefault="008B45B1">
            <w:pPr>
              <w:pStyle w:val="ConsPlusNormal"/>
              <w:jc w:val="center"/>
            </w:pPr>
            <w:r>
              <w:lastRenderedPageBreak/>
              <w:t>2014 - 2020 гг.</w:t>
            </w:r>
          </w:p>
        </w:tc>
        <w:tc>
          <w:tcPr>
            <w:tcW w:w="1531" w:type="dxa"/>
          </w:tcPr>
          <w:p w:rsidR="008B45B1" w:rsidRDefault="008B45B1">
            <w:pPr>
              <w:pStyle w:val="ConsPlusNormal"/>
              <w:jc w:val="center"/>
            </w:pPr>
            <w:r>
              <w:t xml:space="preserve">количество заявленных </w:t>
            </w:r>
            <w:r>
              <w:lastRenderedPageBreak/>
              <w:t>работ, единиц</w:t>
            </w:r>
          </w:p>
        </w:tc>
        <w:tc>
          <w:tcPr>
            <w:tcW w:w="1020" w:type="dxa"/>
          </w:tcPr>
          <w:p w:rsidR="008B45B1" w:rsidRDefault="008B45B1">
            <w:pPr>
              <w:pStyle w:val="ConsPlusNormal"/>
              <w:jc w:val="center"/>
            </w:pPr>
            <w:r>
              <w:lastRenderedPageBreak/>
              <w:t>-</w:t>
            </w:r>
          </w:p>
        </w:tc>
        <w:tc>
          <w:tcPr>
            <w:tcW w:w="1077" w:type="dxa"/>
          </w:tcPr>
          <w:p w:rsidR="008B45B1" w:rsidRDefault="008B45B1">
            <w:pPr>
              <w:pStyle w:val="ConsPlusNormal"/>
              <w:jc w:val="center"/>
            </w:pPr>
            <w:r>
              <w:t>150</w:t>
            </w:r>
          </w:p>
        </w:tc>
        <w:tc>
          <w:tcPr>
            <w:tcW w:w="1020" w:type="dxa"/>
          </w:tcPr>
          <w:p w:rsidR="008B45B1" w:rsidRDefault="008B45B1">
            <w:pPr>
              <w:pStyle w:val="ConsPlusNormal"/>
              <w:jc w:val="center"/>
            </w:pPr>
            <w:r>
              <w:t>150</w:t>
            </w:r>
          </w:p>
        </w:tc>
        <w:tc>
          <w:tcPr>
            <w:tcW w:w="1020" w:type="dxa"/>
          </w:tcPr>
          <w:p w:rsidR="008B45B1" w:rsidRDefault="008B45B1">
            <w:pPr>
              <w:pStyle w:val="ConsPlusNormal"/>
              <w:jc w:val="center"/>
            </w:pPr>
            <w:r>
              <w:t>200</w:t>
            </w:r>
          </w:p>
        </w:tc>
        <w:tc>
          <w:tcPr>
            <w:tcW w:w="1077" w:type="dxa"/>
          </w:tcPr>
          <w:p w:rsidR="008B45B1" w:rsidRDefault="008B45B1">
            <w:pPr>
              <w:pStyle w:val="ConsPlusNormal"/>
              <w:jc w:val="center"/>
            </w:pPr>
            <w:r>
              <w:t>250</w:t>
            </w:r>
          </w:p>
        </w:tc>
        <w:tc>
          <w:tcPr>
            <w:tcW w:w="1020" w:type="dxa"/>
          </w:tcPr>
          <w:p w:rsidR="008B45B1" w:rsidRDefault="008B45B1">
            <w:pPr>
              <w:pStyle w:val="ConsPlusNormal"/>
              <w:jc w:val="center"/>
            </w:pPr>
            <w:r>
              <w:t>300</w:t>
            </w:r>
          </w:p>
        </w:tc>
        <w:tc>
          <w:tcPr>
            <w:tcW w:w="1020" w:type="dxa"/>
          </w:tcPr>
          <w:p w:rsidR="008B45B1" w:rsidRDefault="008B45B1">
            <w:pPr>
              <w:pStyle w:val="ConsPlusNormal"/>
              <w:jc w:val="center"/>
            </w:pPr>
            <w:r>
              <w:t>350</w:t>
            </w:r>
          </w:p>
        </w:tc>
        <w:tc>
          <w:tcPr>
            <w:tcW w:w="1020" w:type="dxa"/>
          </w:tcPr>
          <w:p w:rsidR="008B45B1" w:rsidRDefault="008B45B1">
            <w:pPr>
              <w:pStyle w:val="ConsPlusNormal"/>
              <w:jc w:val="center"/>
            </w:pPr>
            <w:r>
              <w:t>400</w:t>
            </w:r>
          </w:p>
        </w:tc>
        <w:tc>
          <w:tcPr>
            <w:tcW w:w="1247" w:type="dxa"/>
            <w:vMerge w:val="restart"/>
            <w:tcBorders>
              <w:bottom w:val="nil"/>
            </w:tcBorders>
          </w:tcPr>
          <w:p w:rsidR="008B45B1" w:rsidRDefault="008B45B1">
            <w:pPr>
              <w:pStyle w:val="ConsPlusNormal"/>
              <w:jc w:val="center"/>
            </w:pPr>
            <w:r>
              <w:t>4,7</w:t>
            </w:r>
          </w:p>
          <w:p w:rsidR="008B45B1" w:rsidRDefault="008B45B1">
            <w:pPr>
              <w:pStyle w:val="ConsPlusNormal"/>
              <w:jc w:val="center"/>
            </w:pPr>
            <w:r>
              <w:t xml:space="preserve">(бюджет </w:t>
            </w:r>
            <w:r>
              <w:lastRenderedPageBreak/>
              <w:t>Республики Татарстан)</w:t>
            </w:r>
          </w:p>
          <w:p w:rsidR="008B45B1" w:rsidRDefault="008B45B1">
            <w:pPr>
              <w:pStyle w:val="ConsPlusNormal"/>
              <w:jc w:val="center"/>
            </w:pPr>
            <w:r>
              <w:t>1,3</w:t>
            </w:r>
          </w:p>
          <w:p w:rsidR="008B45B1" w:rsidRDefault="008B45B1">
            <w:pPr>
              <w:pStyle w:val="ConsPlusNormal"/>
              <w:jc w:val="center"/>
            </w:pPr>
            <w:r>
              <w:t>(бюджет Российской Федерации)</w:t>
            </w:r>
          </w:p>
        </w:tc>
        <w:tc>
          <w:tcPr>
            <w:tcW w:w="1247" w:type="dxa"/>
            <w:vMerge w:val="restart"/>
            <w:tcBorders>
              <w:bottom w:val="nil"/>
            </w:tcBorders>
          </w:tcPr>
          <w:p w:rsidR="008B45B1" w:rsidRDefault="008B45B1">
            <w:pPr>
              <w:pStyle w:val="ConsPlusNormal"/>
              <w:jc w:val="center"/>
            </w:pPr>
            <w:r>
              <w:lastRenderedPageBreak/>
              <w:t>4,7</w:t>
            </w:r>
          </w:p>
          <w:p w:rsidR="008B45B1" w:rsidRDefault="008B45B1">
            <w:pPr>
              <w:pStyle w:val="ConsPlusNormal"/>
              <w:jc w:val="center"/>
            </w:pPr>
            <w:r>
              <w:t xml:space="preserve">(бюджет </w:t>
            </w:r>
            <w:r>
              <w:lastRenderedPageBreak/>
              <w:t>Республики Татарстан)</w:t>
            </w:r>
          </w:p>
          <w:p w:rsidR="008B45B1" w:rsidRDefault="008B45B1">
            <w:pPr>
              <w:pStyle w:val="ConsPlusNormal"/>
              <w:jc w:val="center"/>
            </w:pPr>
            <w:r>
              <w:t>2,14831</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lastRenderedPageBreak/>
              <w:t>5,7</w:t>
            </w:r>
          </w:p>
          <w:p w:rsidR="008B45B1" w:rsidRDefault="008B45B1">
            <w:pPr>
              <w:pStyle w:val="ConsPlusNormal"/>
              <w:jc w:val="center"/>
            </w:pPr>
            <w:r>
              <w:t xml:space="preserve">(бюджет </w:t>
            </w:r>
            <w:r>
              <w:lastRenderedPageBreak/>
              <w:t>Республики Татарстан)</w:t>
            </w:r>
          </w:p>
          <w:p w:rsidR="008B45B1" w:rsidRDefault="008B45B1">
            <w:pPr>
              <w:pStyle w:val="ConsPlusNormal"/>
              <w:jc w:val="center"/>
            </w:pPr>
            <w:r>
              <w:t>0,3</w:t>
            </w:r>
          </w:p>
          <w:p w:rsidR="008B45B1" w:rsidRDefault="008B45B1">
            <w:pPr>
              <w:pStyle w:val="ConsPlusNormal"/>
              <w:jc w:val="center"/>
            </w:pPr>
            <w:r>
              <w:t>(бюджет Российской Федерации)</w:t>
            </w:r>
          </w:p>
        </w:tc>
        <w:tc>
          <w:tcPr>
            <w:tcW w:w="1417" w:type="dxa"/>
            <w:vMerge w:val="restart"/>
            <w:tcBorders>
              <w:bottom w:val="nil"/>
            </w:tcBorders>
          </w:tcPr>
          <w:p w:rsidR="008B45B1" w:rsidRDefault="008B45B1">
            <w:pPr>
              <w:pStyle w:val="ConsPlusNormal"/>
              <w:jc w:val="center"/>
            </w:pPr>
            <w:r>
              <w:lastRenderedPageBreak/>
              <w:t>5,00</w:t>
            </w:r>
          </w:p>
          <w:p w:rsidR="008B45B1" w:rsidRDefault="008B45B1">
            <w:pPr>
              <w:pStyle w:val="ConsPlusNormal"/>
              <w:jc w:val="center"/>
            </w:pPr>
            <w:r>
              <w:t xml:space="preserve">(бюджет </w:t>
            </w:r>
            <w:r>
              <w:lastRenderedPageBreak/>
              <w:t>Республики Татарстан)</w:t>
            </w:r>
          </w:p>
        </w:tc>
        <w:tc>
          <w:tcPr>
            <w:tcW w:w="1361" w:type="dxa"/>
            <w:vMerge w:val="restart"/>
            <w:tcBorders>
              <w:bottom w:val="nil"/>
            </w:tcBorders>
          </w:tcPr>
          <w:p w:rsidR="008B45B1" w:rsidRDefault="008B45B1">
            <w:pPr>
              <w:pStyle w:val="ConsPlusNormal"/>
              <w:jc w:val="center"/>
            </w:pPr>
            <w:r>
              <w:lastRenderedPageBreak/>
              <w:t>5,08</w:t>
            </w:r>
          </w:p>
          <w:p w:rsidR="008B45B1" w:rsidRDefault="008B45B1">
            <w:pPr>
              <w:pStyle w:val="ConsPlusNormal"/>
              <w:jc w:val="center"/>
            </w:pPr>
            <w:r>
              <w:t xml:space="preserve">(бюджет </w:t>
            </w:r>
            <w:r>
              <w:lastRenderedPageBreak/>
              <w:t>Республики Татарстан)</w:t>
            </w:r>
          </w:p>
        </w:tc>
        <w:tc>
          <w:tcPr>
            <w:tcW w:w="1247" w:type="dxa"/>
            <w:vMerge w:val="restart"/>
            <w:tcBorders>
              <w:bottom w:val="nil"/>
            </w:tcBorders>
          </w:tcPr>
          <w:p w:rsidR="008B45B1" w:rsidRDefault="008B45B1">
            <w:pPr>
              <w:pStyle w:val="ConsPlusNormal"/>
              <w:jc w:val="center"/>
            </w:pPr>
            <w:r>
              <w:lastRenderedPageBreak/>
              <w:t>5,60</w:t>
            </w:r>
          </w:p>
          <w:p w:rsidR="008B45B1" w:rsidRDefault="008B45B1">
            <w:pPr>
              <w:pStyle w:val="ConsPlusNormal"/>
              <w:jc w:val="center"/>
            </w:pPr>
            <w:r>
              <w:t xml:space="preserve">(бюджет </w:t>
            </w:r>
            <w:r>
              <w:lastRenderedPageBreak/>
              <w:t>Республики Татарстан)</w:t>
            </w:r>
          </w:p>
        </w:tc>
        <w:tc>
          <w:tcPr>
            <w:tcW w:w="1304" w:type="dxa"/>
            <w:vMerge w:val="restart"/>
            <w:tcBorders>
              <w:bottom w:val="nil"/>
            </w:tcBorders>
          </w:tcPr>
          <w:p w:rsidR="008B45B1" w:rsidRDefault="008B45B1">
            <w:pPr>
              <w:pStyle w:val="ConsPlusNormal"/>
              <w:jc w:val="center"/>
            </w:pPr>
            <w:r>
              <w:lastRenderedPageBreak/>
              <w:t>5,89</w:t>
            </w:r>
          </w:p>
          <w:p w:rsidR="008B45B1" w:rsidRDefault="008B45B1">
            <w:pPr>
              <w:pStyle w:val="ConsPlusNormal"/>
              <w:jc w:val="center"/>
            </w:pPr>
            <w:r>
              <w:t xml:space="preserve">(бюджет </w:t>
            </w:r>
            <w:r>
              <w:lastRenderedPageBreak/>
              <w:t>Республики Татарстан)</w:t>
            </w:r>
          </w:p>
        </w:tc>
      </w:tr>
      <w:tr w:rsidR="008B45B1">
        <w:tblPrEx>
          <w:tblBorders>
            <w:insideH w:val="nil"/>
          </w:tblBorders>
        </w:tblPrEx>
        <w:tc>
          <w:tcPr>
            <w:tcW w:w="1928" w:type="dxa"/>
            <w:vMerge/>
            <w:tcBorders>
              <w:bottom w:val="nil"/>
            </w:tcBorders>
          </w:tcPr>
          <w:p w:rsidR="008B45B1" w:rsidRDefault="008B45B1"/>
        </w:tc>
        <w:tc>
          <w:tcPr>
            <w:tcW w:w="1191" w:type="dxa"/>
            <w:vMerge/>
            <w:tcBorders>
              <w:bottom w:val="nil"/>
            </w:tcBorders>
          </w:tcPr>
          <w:p w:rsidR="008B45B1" w:rsidRDefault="008B45B1"/>
        </w:tc>
        <w:tc>
          <w:tcPr>
            <w:tcW w:w="964" w:type="dxa"/>
            <w:vMerge/>
            <w:tcBorders>
              <w:bottom w:val="nil"/>
            </w:tcBorders>
          </w:tcPr>
          <w:p w:rsidR="008B45B1" w:rsidRDefault="008B45B1"/>
        </w:tc>
        <w:tc>
          <w:tcPr>
            <w:tcW w:w="1531" w:type="dxa"/>
            <w:tcBorders>
              <w:bottom w:val="nil"/>
            </w:tcBorders>
          </w:tcPr>
          <w:p w:rsidR="008B45B1" w:rsidRDefault="008B45B1">
            <w:pPr>
              <w:pStyle w:val="ConsPlusNormal"/>
              <w:jc w:val="center"/>
            </w:pPr>
            <w:r>
              <w:t>количество участников мероприятий, человек</w:t>
            </w:r>
          </w:p>
        </w:tc>
        <w:tc>
          <w:tcPr>
            <w:tcW w:w="1020" w:type="dxa"/>
            <w:tcBorders>
              <w:bottom w:val="nil"/>
            </w:tcBorders>
          </w:tcPr>
          <w:p w:rsidR="008B45B1" w:rsidRDefault="008B45B1">
            <w:pPr>
              <w:pStyle w:val="ConsPlusNormal"/>
              <w:jc w:val="center"/>
            </w:pPr>
            <w:r>
              <w:t>-</w:t>
            </w:r>
          </w:p>
        </w:tc>
        <w:tc>
          <w:tcPr>
            <w:tcW w:w="1077"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77"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020" w:type="dxa"/>
            <w:tcBorders>
              <w:bottom w:val="nil"/>
            </w:tcBorders>
          </w:tcPr>
          <w:p w:rsidR="008B45B1" w:rsidRDefault="008B45B1">
            <w:pPr>
              <w:pStyle w:val="ConsPlusNormal"/>
              <w:jc w:val="center"/>
            </w:pPr>
            <w:r>
              <w:t>500</w:t>
            </w:r>
          </w:p>
        </w:tc>
        <w:tc>
          <w:tcPr>
            <w:tcW w:w="1247" w:type="dxa"/>
            <w:vMerge/>
            <w:tcBorders>
              <w:bottom w:val="nil"/>
            </w:tcBorders>
          </w:tcPr>
          <w:p w:rsidR="008B45B1" w:rsidRDefault="008B45B1"/>
        </w:tc>
        <w:tc>
          <w:tcPr>
            <w:tcW w:w="1247" w:type="dxa"/>
            <w:vMerge/>
            <w:tcBorders>
              <w:bottom w:val="nil"/>
            </w:tcBorders>
          </w:tcPr>
          <w:p w:rsidR="008B45B1" w:rsidRDefault="008B45B1"/>
        </w:tc>
        <w:tc>
          <w:tcPr>
            <w:tcW w:w="1417" w:type="dxa"/>
            <w:vMerge/>
            <w:tcBorders>
              <w:bottom w:val="nil"/>
            </w:tcBorders>
          </w:tcPr>
          <w:p w:rsidR="008B45B1" w:rsidRDefault="008B45B1"/>
        </w:tc>
        <w:tc>
          <w:tcPr>
            <w:tcW w:w="1417" w:type="dxa"/>
            <w:vMerge/>
            <w:tcBorders>
              <w:bottom w:val="nil"/>
            </w:tcBorders>
          </w:tcPr>
          <w:p w:rsidR="008B45B1" w:rsidRDefault="008B45B1"/>
        </w:tc>
        <w:tc>
          <w:tcPr>
            <w:tcW w:w="1361" w:type="dxa"/>
            <w:vMerge/>
            <w:tcBorders>
              <w:bottom w:val="nil"/>
            </w:tcBorders>
          </w:tcPr>
          <w:p w:rsidR="008B45B1" w:rsidRDefault="008B45B1"/>
        </w:tc>
        <w:tc>
          <w:tcPr>
            <w:tcW w:w="1247" w:type="dxa"/>
            <w:vMerge/>
            <w:tcBorders>
              <w:bottom w:val="nil"/>
            </w:tcBorders>
          </w:tcPr>
          <w:p w:rsidR="008B45B1" w:rsidRDefault="008B45B1"/>
        </w:tc>
        <w:tc>
          <w:tcPr>
            <w:tcW w:w="1304" w:type="dxa"/>
            <w:vMerge/>
            <w:tcBorders>
              <w:bottom w:val="nil"/>
            </w:tcBorders>
          </w:tcPr>
          <w:p w:rsidR="008B45B1" w:rsidRDefault="008B45B1"/>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86" w:history="1">
              <w:r>
                <w:rPr>
                  <w:color w:val="0000FF"/>
                </w:rPr>
                <w:t>Постановления</w:t>
              </w:r>
            </w:hyperlink>
            <w:r>
              <w:t xml:space="preserve"> </w:t>
            </w:r>
            <w:proofErr w:type="gramStart"/>
            <w:r>
              <w:t>КМ</w:t>
            </w:r>
            <w:proofErr w:type="gramEnd"/>
            <w:r>
              <w:t xml:space="preserve"> РТ от 26.06.2018 N 520)</w:t>
            </w:r>
          </w:p>
        </w:tc>
      </w:tr>
      <w:tr w:rsidR="008B45B1">
        <w:tc>
          <w:tcPr>
            <w:tcW w:w="1928" w:type="dxa"/>
          </w:tcPr>
          <w:p w:rsidR="008B45B1" w:rsidRDefault="008B45B1">
            <w:pPr>
              <w:pStyle w:val="ConsPlusNormal"/>
              <w:jc w:val="both"/>
            </w:pPr>
            <w:r>
              <w:t>4.19. Организация участия представителей СМИ во Всероссийском конкурсе на лучшее освещение темы межэтнического взаимодействия народов России и их этнокультурного развития "СМИ-</w:t>
            </w:r>
            <w:proofErr w:type="spellStart"/>
            <w:r>
              <w:t>ротворец</w:t>
            </w:r>
            <w:proofErr w:type="spellEnd"/>
            <w:r>
              <w:t>"</w:t>
            </w:r>
          </w:p>
        </w:tc>
        <w:tc>
          <w:tcPr>
            <w:tcW w:w="1191" w:type="dxa"/>
          </w:tcPr>
          <w:p w:rsidR="008B45B1" w:rsidRDefault="008B45B1">
            <w:pPr>
              <w:pStyle w:val="ConsPlusNormal"/>
              <w:jc w:val="center"/>
            </w:pPr>
            <w:r>
              <w:t>РА "</w:t>
            </w:r>
            <w:proofErr w:type="spellStart"/>
            <w:r>
              <w:t>Татмедиа</w:t>
            </w:r>
            <w:proofErr w:type="spellEnd"/>
            <w:r>
              <w:t>", АНТ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заявленных работ,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50</w:t>
            </w:r>
          </w:p>
        </w:tc>
        <w:tc>
          <w:tcPr>
            <w:tcW w:w="1020" w:type="dxa"/>
          </w:tcPr>
          <w:p w:rsidR="008B45B1" w:rsidRDefault="008B45B1">
            <w:pPr>
              <w:pStyle w:val="ConsPlusNormal"/>
              <w:jc w:val="center"/>
            </w:pPr>
            <w:r>
              <w:t>30</w:t>
            </w:r>
          </w:p>
        </w:tc>
        <w:tc>
          <w:tcPr>
            <w:tcW w:w="1020" w:type="dxa"/>
          </w:tcPr>
          <w:p w:rsidR="008B45B1" w:rsidRDefault="008B45B1">
            <w:pPr>
              <w:pStyle w:val="ConsPlusNormal"/>
              <w:jc w:val="center"/>
            </w:pPr>
            <w:r>
              <w:t>30</w:t>
            </w:r>
          </w:p>
        </w:tc>
        <w:tc>
          <w:tcPr>
            <w:tcW w:w="1077" w:type="dxa"/>
          </w:tcPr>
          <w:p w:rsidR="008B45B1" w:rsidRDefault="008B45B1">
            <w:pPr>
              <w:pStyle w:val="ConsPlusNormal"/>
              <w:jc w:val="center"/>
            </w:pPr>
            <w:r>
              <w:t>30</w:t>
            </w:r>
          </w:p>
        </w:tc>
        <w:tc>
          <w:tcPr>
            <w:tcW w:w="1020" w:type="dxa"/>
          </w:tcPr>
          <w:p w:rsidR="008B45B1" w:rsidRDefault="008B45B1">
            <w:pPr>
              <w:pStyle w:val="ConsPlusNormal"/>
              <w:jc w:val="center"/>
            </w:pPr>
            <w:r>
              <w:t>30</w:t>
            </w:r>
          </w:p>
        </w:tc>
        <w:tc>
          <w:tcPr>
            <w:tcW w:w="1020" w:type="dxa"/>
          </w:tcPr>
          <w:p w:rsidR="008B45B1" w:rsidRDefault="008B45B1">
            <w:pPr>
              <w:pStyle w:val="ConsPlusNormal"/>
              <w:jc w:val="center"/>
            </w:pPr>
            <w:r>
              <w:t>30</w:t>
            </w:r>
          </w:p>
        </w:tc>
        <w:tc>
          <w:tcPr>
            <w:tcW w:w="1020" w:type="dxa"/>
          </w:tcPr>
          <w:p w:rsidR="008B45B1" w:rsidRDefault="008B45B1">
            <w:pPr>
              <w:pStyle w:val="ConsPlusNormal"/>
              <w:jc w:val="center"/>
            </w:pPr>
            <w:r>
              <w:t>30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 xml:space="preserve">4.20. Проведение республиканского практико-ориентированного семинара для журналистов по вопросам освещения в СМИ </w:t>
            </w:r>
            <w:r>
              <w:lastRenderedPageBreak/>
              <w:t>вопросов межнациональных и государственно-конфессиональных отношений</w:t>
            </w:r>
          </w:p>
        </w:tc>
        <w:tc>
          <w:tcPr>
            <w:tcW w:w="1191" w:type="dxa"/>
          </w:tcPr>
          <w:p w:rsidR="008B45B1" w:rsidRDefault="008B45B1">
            <w:pPr>
              <w:pStyle w:val="ConsPlusNormal"/>
              <w:jc w:val="center"/>
            </w:pPr>
            <w:r>
              <w:lastRenderedPageBreak/>
              <w:t>РА "</w:t>
            </w:r>
            <w:proofErr w:type="spellStart"/>
            <w:r>
              <w:t>Татмедиа</w:t>
            </w:r>
            <w:proofErr w:type="spellEnd"/>
            <w:r>
              <w:t>"</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20</w:t>
            </w:r>
          </w:p>
        </w:tc>
        <w:tc>
          <w:tcPr>
            <w:tcW w:w="1020" w:type="dxa"/>
          </w:tcPr>
          <w:p w:rsidR="008B45B1" w:rsidRDefault="008B45B1">
            <w:pPr>
              <w:pStyle w:val="ConsPlusNormal"/>
              <w:jc w:val="center"/>
            </w:pPr>
            <w:r>
              <w:t>25</w:t>
            </w:r>
          </w:p>
        </w:tc>
        <w:tc>
          <w:tcPr>
            <w:tcW w:w="1020" w:type="dxa"/>
          </w:tcPr>
          <w:p w:rsidR="008B45B1" w:rsidRDefault="008B45B1">
            <w:pPr>
              <w:pStyle w:val="ConsPlusNormal"/>
              <w:jc w:val="center"/>
            </w:pPr>
            <w:r>
              <w:t>25</w:t>
            </w:r>
          </w:p>
        </w:tc>
        <w:tc>
          <w:tcPr>
            <w:tcW w:w="1077" w:type="dxa"/>
          </w:tcPr>
          <w:p w:rsidR="008B45B1" w:rsidRDefault="008B45B1">
            <w:pPr>
              <w:pStyle w:val="ConsPlusNormal"/>
              <w:jc w:val="center"/>
            </w:pPr>
            <w:r>
              <w:t>25</w:t>
            </w:r>
          </w:p>
        </w:tc>
        <w:tc>
          <w:tcPr>
            <w:tcW w:w="1020" w:type="dxa"/>
          </w:tcPr>
          <w:p w:rsidR="008B45B1" w:rsidRDefault="008B45B1">
            <w:pPr>
              <w:pStyle w:val="ConsPlusNormal"/>
              <w:jc w:val="center"/>
            </w:pPr>
            <w:r>
              <w:t>25</w:t>
            </w:r>
          </w:p>
        </w:tc>
        <w:tc>
          <w:tcPr>
            <w:tcW w:w="1020" w:type="dxa"/>
          </w:tcPr>
          <w:p w:rsidR="008B45B1" w:rsidRDefault="008B45B1">
            <w:pPr>
              <w:pStyle w:val="ConsPlusNormal"/>
              <w:jc w:val="center"/>
            </w:pPr>
            <w:r>
              <w:t>25</w:t>
            </w:r>
          </w:p>
        </w:tc>
        <w:tc>
          <w:tcPr>
            <w:tcW w:w="1020" w:type="dxa"/>
          </w:tcPr>
          <w:p w:rsidR="008B45B1" w:rsidRDefault="008B45B1">
            <w:pPr>
              <w:pStyle w:val="ConsPlusNormal"/>
              <w:jc w:val="center"/>
            </w:pPr>
            <w:r>
              <w:t>25</w:t>
            </w:r>
          </w:p>
        </w:tc>
        <w:tc>
          <w:tcPr>
            <w:tcW w:w="1247" w:type="dxa"/>
          </w:tcPr>
          <w:p w:rsidR="008B45B1" w:rsidRDefault="008B45B1">
            <w:pPr>
              <w:pStyle w:val="ConsPlusNormal"/>
              <w:jc w:val="center"/>
            </w:pPr>
            <w:r>
              <w:t xml:space="preserve">бюджет Республики Татарстан (основная деятельность министерств и </w:t>
            </w:r>
            <w:r>
              <w:lastRenderedPageBreak/>
              <w:t>ведомств)</w:t>
            </w:r>
          </w:p>
        </w:tc>
        <w:tc>
          <w:tcPr>
            <w:tcW w:w="1247" w:type="dxa"/>
          </w:tcPr>
          <w:p w:rsidR="008B45B1" w:rsidRDefault="008B45B1">
            <w:pPr>
              <w:pStyle w:val="ConsPlusNormal"/>
              <w:jc w:val="center"/>
            </w:pPr>
            <w:r>
              <w:lastRenderedPageBreak/>
              <w:t>0,5</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0,5</w:t>
            </w:r>
          </w:p>
          <w:p w:rsidR="008B45B1" w:rsidRDefault="008B45B1">
            <w:pPr>
              <w:pStyle w:val="ConsPlusNormal"/>
              <w:jc w:val="center"/>
            </w:pPr>
            <w:r>
              <w:t>(бюджет Республики 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0,52</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0,55</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0,58</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0,6</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lastRenderedPageBreak/>
              <w:t>4.21. Проведение республиканского практико-ориентированного семинара для руководителей СМИ по вопросам освещения в СМИ вопросов межнациональных и государственно-конфессиональных отношений</w:t>
            </w:r>
          </w:p>
        </w:tc>
        <w:tc>
          <w:tcPr>
            <w:tcW w:w="1191" w:type="dxa"/>
          </w:tcPr>
          <w:p w:rsidR="008B45B1" w:rsidRDefault="008B45B1">
            <w:pPr>
              <w:pStyle w:val="ConsPlusNormal"/>
              <w:jc w:val="center"/>
            </w:pPr>
            <w:r>
              <w:t>РА "</w:t>
            </w:r>
            <w:proofErr w:type="spellStart"/>
            <w:r>
              <w:t>Татмедиа</w:t>
            </w:r>
            <w:proofErr w:type="spellEnd"/>
            <w:r>
              <w:t>"</w:t>
            </w:r>
          </w:p>
        </w:tc>
        <w:tc>
          <w:tcPr>
            <w:tcW w:w="964" w:type="dxa"/>
          </w:tcPr>
          <w:p w:rsidR="008B45B1" w:rsidRDefault="008B45B1">
            <w:pPr>
              <w:pStyle w:val="ConsPlusNormal"/>
              <w:jc w:val="center"/>
            </w:pPr>
            <w:r>
              <w:t>2016 - 2020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pPr>
          </w:p>
        </w:tc>
        <w:tc>
          <w:tcPr>
            <w:tcW w:w="1020" w:type="dxa"/>
          </w:tcPr>
          <w:p w:rsidR="008B45B1" w:rsidRDefault="008B45B1">
            <w:pPr>
              <w:pStyle w:val="ConsPlusNormal"/>
            </w:pPr>
          </w:p>
        </w:tc>
        <w:tc>
          <w:tcPr>
            <w:tcW w:w="1020" w:type="dxa"/>
          </w:tcPr>
          <w:p w:rsidR="008B45B1" w:rsidRDefault="008B45B1">
            <w:pPr>
              <w:pStyle w:val="ConsPlusNormal"/>
            </w:pPr>
          </w:p>
        </w:tc>
        <w:tc>
          <w:tcPr>
            <w:tcW w:w="1077" w:type="dxa"/>
          </w:tcPr>
          <w:p w:rsidR="008B45B1" w:rsidRDefault="008B45B1">
            <w:pPr>
              <w:pStyle w:val="ConsPlusNormal"/>
              <w:jc w:val="center"/>
            </w:pPr>
            <w:r>
              <w:t>11</w:t>
            </w:r>
          </w:p>
        </w:tc>
        <w:tc>
          <w:tcPr>
            <w:tcW w:w="1020" w:type="dxa"/>
          </w:tcPr>
          <w:p w:rsidR="008B45B1" w:rsidRDefault="008B45B1">
            <w:pPr>
              <w:pStyle w:val="ConsPlusNormal"/>
              <w:jc w:val="center"/>
            </w:pPr>
            <w:r>
              <w:t>11</w:t>
            </w:r>
          </w:p>
        </w:tc>
        <w:tc>
          <w:tcPr>
            <w:tcW w:w="1020" w:type="dxa"/>
          </w:tcPr>
          <w:p w:rsidR="008B45B1" w:rsidRDefault="008B45B1">
            <w:pPr>
              <w:pStyle w:val="ConsPlusNormal"/>
              <w:jc w:val="center"/>
            </w:pPr>
            <w:r>
              <w:t>11</w:t>
            </w:r>
          </w:p>
        </w:tc>
        <w:tc>
          <w:tcPr>
            <w:tcW w:w="1020" w:type="dxa"/>
          </w:tcPr>
          <w:p w:rsidR="008B45B1" w:rsidRDefault="008B45B1">
            <w:pPr>
              <w:pStyle w:val="ConsPlusNormal"/>
              <w:jc w:val="center"/>
            </w:pPr>
            <w:r>
              <w:t>11</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0,5</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0,52</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0,55</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0,58</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0,6</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t xml:space="preserve">4.22. Организация республиканского журналистского конкурса на лучшее освещение в </w:t>
            </w:r>
            <w:proofErr w:type="gramStart"/>
            <w:r>
              <w:t>средствах</w:t>
            </w:r>
            <w:proofErr w:type="gramEnd"/>
            <w:r>
              <w:t xml:space="preserve"> массовой информации Республики Татарстан вопросов межэтнических и межконфессиональных отношений</w:t>
            </w:r>
          </w:p>
        </w:tc>
        <w:tc>
          <w:tcPr>
            <w:tcW w:w="1191" w:type="dxa"/>
          </w:tcPr>
          <w:p w:rsidR="008B45B1" w:rsidRDefault="008B45B1">
            <w:pPr>
              <w:pStyle w:val="ConsPlusNormal"/>
              <w:jc w:val="center"/>
            </w:pPr>
            <w:r>
              <w:t>РА "</w:t>
            </w:r>
            <w:proofErr w:type="spellStart"/>
            <w:r>
              <w:t>Татмедиа</w:t>
            </w:r>
            <w:proofErr w:type="spellEnd"/>
            <w:r>
              <w:t>"</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заявленных работ,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80</w:t>
            </w:r>
          </w:p>
        </w:tc>
        <w:tc>
          <w:tcPr>
            <w:tcW w:w="1020" w:type="dxa"/>
          </w:tcPr>
          <w:p w:rsidR="008B45B1" w:rsidRDefault="008B45B1">
            <w:pPr>
              <w:pStyle w:val="ConsPlusNormal"/>
              <w:jc w:val="center"/>
            </w:pPr>
            <w:r>
              <w:t>90</w:t>
            </w:r>
          </w:p>
        </w:tc>
        <w:tc>
          <w:tcPr>
            <w:tcW w:w="1020" w:type="dxa"/>
          </w:tcPr>
          <w:p w:rsidR="008B45B1" w:rsidRDefault="008B45B1">
            <w:pPr>
              <w:pStyle w:val="ConsPlusNormal"/>
              <w:jc w:val="center"/>
            </w:pPr>
            <w:r>
              <w:t>100</w:t>
            </w:r>
          </w:p>
        </w:tc>
        <w:tc>
          <w:tcPr>
            <w:tcW w:w="1077" w:type="dxa"/>
          </w:tcPr>
          <w:p w:rsidR="008B45B1" w:rsidRDefault="008B45B1">
            <w:pPr>
              <w:pStyle w:val="ConsPlusNormal"/>
              <w:jc w:val="center"/>
            </w:pPr>
            <w:r>
              <w:t>110</w:t>
            </w:r>
          </w:p>
        </w:tc>
        <w:tc>
          <w:tcPr>
            <w:tcW w:w="1020" w:type="dxa"/>
          </w:tcPr>
          <w:p w:rsidR="008B45B1" w:rsidRDefault="008B45B1">
            <w:pPr>
              <w:pStyle w:val="ConsPlusNormal"/>
              <w:jc w:val="center"/>
            </w:pPr>
            <w:r>
              <w:t>120</w:t>
            </w:r>
          </w:p>
        </w:tc>
        <w:tc>
          <w:tcPr>
            <w:tcW w:w="1020" w:type="dxa"/>
          </w:tcPr>
          <w:p w:rsidR="008B45B1" w:rsidRDefault="008B45B1">
            <w:pPr>
              <w:pStyle w:val="ConsPlusNormal"/>
              <w:jc w:val="center"/>
            </w:pPr>
            <w:r>
              <w:t>130</w:t>
            </w:r>
          </w:p>
        </w:tc>
        <w:tc>
          <w:tcPr>
            <w:tcW w:w="1020" w:type="dxa"/>
          </w:tcPr>
          <w:p w:rsidR="008B45B1" w:rsidRDefault="008B45B1">
            <w:pPr>
              <w:pStyle w:val="ConsPlusNormal"/>
              <w:jc w:val="center"/>
            </w:pPr>
            <w:r>
              <w:t>140</w:t>
            </w:r>
          </w:p>
        </w:tc>
        <w:tc>
          <w:tcPr>
            <w:tcW w:w="1247" w:type="dxa"/>
          </w:tcPr>
          <w:p w:rsidR="008B45B1" w:rsidRDefault="008B45B1">
            <w:pPr>
              <w:pStyle w:val="ConsPlusNormal"/>
              <w:jc w:val="center"/>
            </w:pPr>
            <w:r>
              <w:t>0,55</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0,55</w:t>
            </w:r>
          </w:p>
          <w:p w:rsidR="008B45B1" w:rsidRDefault="008B45B1">
            <w:pPr>
              <w:pStyle w:val="ConsPlusNormal"/>
              <w:jc w:val="center"/>
            </w:pPr>
            <w:r>
              <w:t>(бюджет Республики Татарстан)</w:t>
            </w:r>
          </w:p>
          <w:p w:rsidR="008B45B1" w:rsidRDefault="008B45B1">
            <w:pPr>
              <w:pStyle w:val="ConsPlusNormal"/>
              <w:jc w:val="center"/>
            </w:pPr>
            <w:r>
              <w:t>0,35</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0,55</w:t>
            </w:r>
          </w:p>
          <w:p w:rsidR="008B45B1" w:rsidRDefault="008B45B1">
            <w:pPr>
              <w:pStyle w:val="ConsPlusNormal"/>
              <w:jc w:val="center"/>
            </w:pPr>
            <w:r>
              <w:t>(бюджет Республики Татарстан)</w:t>
            </w:r>
          </w:p>
          <w:p w:rsidR="008B45B1" w:rsidRDefault="008B45B1">
            <w:pPr>
              <w:pStyle w:val="ConsPlusNormal"/>
              <w:jc w:val="center"/>
            </w:pPr>
            <w:r>
              <w:t>0,15</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0,58</w:t>
            </w:r>
          </w:p>
          <w:p w:rsidR="008B45B1" w:rsidRDefault="008B45B1">
            <w:pPr>
              <w:pStyle w:val="ConsPlusNormal"/>
              <w:jc w:val="center"/>
            </w:pPr>
            <w:r>
              <w:t>(бюджет Республики Татарстан)</w:t>
            </w:r>
          </w:p>
          <w:p w:rsidR="008B45B1" w:rsidRDefault="008B45B1">
            <w:pPr>
              <w:pStyle w:val="ConsPlusNormal"/>
              <w:jc w:val="center"/>
            </w:pPr>
            <w:r>
              <w:t>0,1857</w:t>
            </w:r>
          </w:p>
          <w:p w:rsidR="008B45B1" w:rsidRDefault="008B45B1">
            <w:pPr>
              <w:pStyle w:val="ConsPlusNormal"/>
              <w:jc w:val="center"/>
            </w:pPr>
            <w:r>
              <w:t>(бюджет Российской Федерации)</w:t>
            </w:r>
          </w:p>
        </w:tc>
        <w:tc>
          <w:tcPr>
            <w:tcW w:w="1361" w:type="dxa"/>
          </w:tcPr>
          <w:p w:rsidR="008B45B1" w:rsidRDefault="008B45B1">
            <w:pPr>
              <w:pStyle w:val="ConsPlusNormal"/>
              <w:jc w:val="center"/>
            </w:pPr>
            <w:r>
              <w:t>0,61</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0,64</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0,67</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lastRenderedPageBreak/>
              <w:t xml:space="preserve">4.23. Разработка и распространение практического руководства для журналистов по основам корректного освещения вопросов межнационального и межконфессионального многообразия российского общества в </w:t>
            </w:r>
            <w:proofErr w:type="gramStart"/>
            <w:r>
              <w:t>средствах</w:t>
            </w:r>
            <w:proofErr w:type="gramEnd"/>
            <w:r>
              <w:t xml:space="preserve"> массовой информации</w:t>
            </w:r>
          </w:p>
        </w:tc>
        <w:tc>
          <w:tcPr>
            <w:tcW w:w="1191" w:type="dxa"/>
          </w:tcPr>
          <w:p w:rsidR="008B45B1" w:rsidRDefault="008B45B1">
            <w:pPr>
              <w:pStyle w:val="ConsPlusNormal"/>
              <w:jc w:val="center"/>
            </w:pPr>
            <w:r>
              <w:t>РА "</w:t>
            </w:r>
            <w:proofErr w:type="spellStart"/>
            <w:r>
              <w:t>Татмедиа</w:t>
            </w:r>
            <w:proofErr w:type="spellEnd"/>
            <w:r>
              <w:t>"</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 xml:space="preserve">количество распространяемых экземпляров в электронном </w:t>
            </w:r>
            <w:proofErr w:type="gramStart"/>
            <w:r>
              <w:t>виде</w:t>
            </w:r>
            <w:proofErr w:type="gramEnd"/>
            <w:r>
              <w:t>,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077"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020" w:type="dxa"/>
          </w:tcPr>
          <w:p w:rsidR="008B45B1" w:rsidRDefault="008B45B1">
            <w:pPr>
              <w:pStyle w:val="ConsPlusNormal"/>
              <w:jc w:val="center"/>
            </w:pPr>
            <w:r>
              <w:t>100</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41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61"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247" w:type="dxa"/>
          </w:tcPr>
          <w:p w:rsidR="008B45B1" w:rsidRDefault="008B45B1">
            <w:pPr>
              <w:pStyle w:val="ConsPlusNormal"/>
              <w:jc w:val="center"/>
            </w:pPr>
            <w:r>
              <w:t>бюджет Республики Татарстан (основная деятельность министерств и ведомств)</w:t>
            </w:r>
          </w:p>
        </w:tc>
        <w:tc>
          <w:tcPr>
            <w:tcW w:w="1304" w:type="dxa"/>
          </w:tcPr>
          <w:p w:rsidR="008B45B1" w:rsidRDefault="008B45B1">
            <w:pPr>
              <w:pStyle w:val="ConsPlusNormal"/>
              <w:jc w:val="center"/>
            </w:pPr>
            <w:r>
              <w:t>бюджет Республики Татарстан (основная деятельность министерств и ведомств)</w:t>
            </w:r>
          </w:p>
        </w:tc>
      </w:tr>
      <w:tr w:rsidR="008B45B1">
        <w:tc>
          <w:tcPr>
            <w:tcW w:w="1928" w:type="dxa"/>
          </w:tcPr>
          <w:p w:rsidR="008B45B1" w:rsidRDefault="008B45B1">
            <w:pPr>
              <w:pStyle w:val="ConsPlusNormal"/>
              <w:jc w:val="both"/>
            </w:pPr>
            <w:r>
              <w:t>4.24. Изготовление социальных роликов, освещающих тему гармонизации межнациональных и межконфессиональных отношений</w:t>
            </w:r>
          </w:p>
        </w:tc>
        <w:tc>
          <w:tcPr>
            <w:tcW w:w="1191" w:type="dxa"/>
          </w:tcPr>
          <w:p w:rsidR="008B45B1" w:rsidRDefault="008B45B1">
            <w:pPr>
              <w:pStyle w:val="ConsPlusNormal"/>
              <w:jc w:val="center"/>
            </w:pPr>
            <w:r>
              <w:t>РА "</w:t>
            </w:r>
            <w:proofErr w:type="spellStart"/>
            <w:r>
              <w:t>Татмедиа</w:t>
            </w:r>
            <w:proofErr w:type="spellEnd"/>
            <w:r>
              <w:t>", АНТ (по согласованию)</w:t>
            </w:r>
          </w:p>
        </w:tc>
        <w:tc>
          <w:tcPr>
            <w:tcW w:w="964" w:type="dxa"/>
          </w:tcPr>
          <w:p w:rsidR="008B45B1" w:rsidRDefault="008B45B1">
            <w:pPr>
              <w:pStyle w:val="ConsPlusNormal"/>
              <w:jc w:val="center"/>
            </w:pPr>
            <w:r>
              <w:t>2014 - 2020 гг.</w:t>
            </w:r>
          </w:p>
        </w:tc>
        <w:tc>
          <w:tcPr>
            <w:tcW w:w="1531" w:type="dxa"/>
          </w:tcPr>
          <w:p w:rsidR="008B45B1" w:rsidRDefault="008B45B1">
            <w:pPr>
              <w:pStyle w:val="ConsPlusNormal"/>
              <w:jc w:val="center"/>
            </w:pPr>
            <w:r>
              <w:t>количество,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3</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77"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247" w:type="dxa"/>
          </w:tcPr>
          <w:p w:rsidR="008B45B1" w:rsidRDefault="008B45B1">
            <w:pPr>
              <w:pStyle w:val="ConsPlusNormal"/>
              <w:jc w:val="center"/>
            </w:pPr>
            <w:r>
              <w:t>0,25</w:t>
            </w:r>
          </w:p>
          <w:p w:rsidR="008B45B1" w:rsidRDefault="008B45B1">
            <w:pPr>
              <w:pStyle w:val="ConsPlusNormal"/>
              <w:jc w:val="center"/>
            </w:pPr>
            <w:r>
              <w:t>(бюджет Республики Татарстан)</w:t>
            </w:r>
          </w:p>
          <w:p w:rsidR="008B45B1" w:rsidRDefault="008B45B1">
            <w:pPr>
              <w:pStyle w:val="ConsPlusNormal"/>
              <w:jc w:val="center"/>
            </w:pPr>
            <w:r>
              <w:t>0,2</w:t>
            </w:r>
          </w:p>
          <w:p w:rsidR="008B45B1" w:rsidRDefault="008B45B1">
            <w:pPr>
              <w:pStyle w:val="ConsPlusNormal"/>
              <w:jc w:val="center"/>
            </w:pPr>
            <w:r>
              <w:t>(бюджет Российской Федерации)</w:t>
            </w:r>
          </w:p>
        </w:tc>
        <w:tc>
          <w:tcPr>
            <w:tcW w:w="1247" w:type="dxa"/>
          </w:tcPr>
          <w:p w:rsidR="008B45B1" w:rsidRDefault="008B45B1">
            <w:pPr>
              <w:pStyle w:val="ConsPlusNormal"/>
              <w:jc w:val="center"/>
            </w:pPr>
            <w:r>
              <w:t>0,25</w:t>
            </w:r>
          </w:p>
          <w:p w:rsidR="008B45B1" w:rsidRDefault="008B45B1">
            <w:pPr>
              <w:pStyle w:val="ConsPlusNormal"/>
              <w:jc w:val="center"/>
            </w:pPr>
            <w:r>
              <w:t>(бюджет Республики Татарстан)</w:t>
            </w:r>
          </w:p>
        </w:tc>
        <w:tc>
          <w:tcPr>
            <w:tcW w:w="1417" w:type="dxa"/>
          </w:tcPr>
          <w:p w:rsidR="008B45B1" w:rsidRDefault="008B45B1">
            <w:pPr>
              <w:pStyle w:val="ConsPlusNormal"/>
              <w:jc w:val="center"/>
            </w:pPr>
            <w:r>
              <w:t>0,25</w:t>
            </w:r>
          </w:p>
          <w:p w:rsidR="008B45B1" w:rsidRDefault="008B45B1">
            <w:pPr>
              <w:pStyle w:val="ConsPlusNormal"/>
              <w:jc w:val="center"/>
            </w:pPr>
            <w:r>
              <w:t>(бюджет Республики Татарстан)</w:t>
            </w:r>
          </w:p>
          <w:p w:rsidR="008B45B1" w:rsidRDefault="008B45B1">
            <w:pPr>
              <w:pStyle w:val="ConsPlusNormal"/>
              <w:jc w:val="center"/>
            </w:pPr>
            <w:r>
              <w:t>0,25</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0,26</w:t>
            </w:r>
          </w:p>
          <w:p w:rsidR="008B45B1" w:rsidRDefault="008B45B1">
            <w:pPr>
              <w:pStyle w:val="ConsPlusNormal"/>
              <w:jc w:val="center"/>
            </w:pPr>
            <w:r>
              <w:t>(бюджет Республики Татарстан)</w:t>
            </w:r>
          </w:p>
          <w:p w:rsidR="008B45B1" w:rsidRDefault="008B45B1">
            <w:pPr>
              <w:pStyle w:val="ConsPlusNormal"/>
              <w:jc w:val="center"/>
            </w:pPr>
            <w:r>
              <w:t>0,1468</w:t>
            </w:r>
          </w:p>
          <w:p w:rsidR="008B45B1" w:rsidRDefault="008B45B1">
            <w:pPr>
              <w:pStyle w:val="ConsPlusNormal"/>
              <w:jc w:val="center"/>
            </w:pPr>
            <w:r>
              <w:t>(бюджет Российской Федерации)</w:t>
            </w:r>
          </w:p>
        </w:tc>
        <w:tc>
          <w:tcPr>
            <w:tcW w:w="1361" w:type="dxa"/>
          </w:tcPr>
          <w:p w:rsidR="008B45B1" w:rsidRDefault="008B45B1">
            <w:pPr>
              <w:pStyle w:val="ConsPlusNormal"/>
              <w:jc w:val="center"/>
            </w:pPr>
            <w:r>
              <w:t>0,28</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0,29</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0,30</w:t>
            </w:r>
          </w:p>
          <w:p w:rsidR="008B45B1" w:rsidRDefault="008B45B1">
            <w:pPr>
              <w:pStyle w:val="ConsPlusNormal"/>
              <w:jc w:val="center"/>
            </w:pPr>
            <w:r>
              <w:t>(бюджет Республики Татарстан)</w:t>
            </w:r>
          </w:p>
        </w:tc>
      </w:tr>
      <w:tr w:rsidR="008B45B1">
        <w:tc>
          <w:tcPr>
            <w:tcW w:w="1928" w:type="dxa"/>
          </w:tcPr>
          <w:p w:rsidR="008B45B1" w:rsidRDefault="008B45B1">
            <w:pPr>
              <w:pStyle w:val="ConsPlusNormal"/>
              <w:jc w:val="both"/>
            </w:pPr>
            <w:r>
              <w:t xml:space="preserve">4.25. Формирование и организация деятельности </w:t>
            </w:r>
            <w:r>
              <w:lastRenderedPageBreak/>
              <w:t xml:space="preserve">Экспертного совета по общественно-политическим и </w:t>
            </w:r>
            <w:proofErr w:type="spellStart"/>
            <w:r>
              <w:t>этноконфессиональным</w:t>
            </w:r>
            <w:proofErr w:type="spellEnd"/>
            <w:r>
              <w:t xml:space="preserve"> вопросам при </w:t>
            </w:r>
            <w:proofErr w:type="gramStart"/>
            <w:r>
              <w:t>К(</w:t>
            </w:r>
            <w:proofErr w:type="gramEnd"/>
            <w:r>
              <w:t>П)ФУ</w:t>
            </w:r>
          </w:p>
        </w:tc>
        <w:tc>
          <w:tcPr>
            <w:tcW w:w="1191" w:type="dxa"/>
          </w:tcPr>
          <w:p w:rsidR="008B45B1" w:rsidRDefault="008B45B1">
            <w:pPr>
              <w:pStyle w:val="ConsPlusNormal"/>
              <w:jc w:val="center"/>
            </w:pPr>
            <w:proofErr w:type="gramStart"/>
            <w:r>
              <w:lastRenderedPageBreak/>
              <w:t>К(</w:t>
            </w:r>
            <w:proofErr w:type="gramEnd"/>
            <w:r>
              <w:t>П)ФУ (по согласованию), Департаме</w:t>
            </w:r>
            <w:r>
              <w:lastRenderedPageBreak/>
              <w:t>нт Президента РТ по вопросам внутренней политики (по согласованию)</w:t>
            </w:r>
          </w:p>
        </w:tc>
        <w:tc>
          <w:tcPr>
            <w:tcW w:w="964" w:type="dxa"/>
          </w:tcPr>
          <w:p w:rsidR="008B45B1" w:rsidRDefault="008B45B1">
            <w:pPr>
              <w:pStyle w:val="ConsPlusNormal"/>
              <w:jc w:val="center"/>
            </w:pPr>
            <w:r>
              <w:lastRenderedPageBreak/>
              <w:t>2014 - 2020 гг.</w:t>
            </w:r>
          </w:p>
        </w:tc>
        <w:tc>
          <w:tcPr>
            <w:tcW w:w="1531" w:type="dxa"/>
          </w:tcPr>
          <w:p w:rsidR="008B45B1" w:rsidRDefault="008B45B1">
            <w:pPr>
              <w:pStyle w:val="ConsPlusNormal"/>
              <w:jc w:val="center"/>
            </w:pPr>
            <w:r>
              <w:t>количество заседаний,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77"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020" w:type="dxa"/>
          </w:tcPr>
          <w:p w:rsidR="008B45B1" w:rsidRDefault="008B45B1">
            <w:pPr>
              <w:pStyle w:val="ConsPlusNormal"/>
              <w:jc w:val="center"/>
            </w:pPr>
            <w:r>
              <w:t>2</w:t>
            </w:r>
          </w:p>
        </w:tc>
        <w:tc>
          <w:tcPr>
            <w:tcW w:w="1247" w:type="dxa"/>
          </w:tcPr>
          <w:p w:rsidR="008B45B1" w:rsidRDefault="008B45B1">
            <w:pPr>
              <w:pStyle w:val="ConsPlusNormal"/>
              <w:jc w:val="center"/>
            </w:pPr>
            <w:r>
              <w:t xml:space="preserve">бюджет Республики Татарстан (основная </w:t>
            </w:r>
            <w:r>
              <w:lastRenderedPageBreak/>
              <w:t>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41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361"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247"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c>
          <w:tcPr>
            <w:tcW w:w="1304" w:type="dxa"/>
          </w:tcPr>
          <w:p w:rsidR="008B45B1" w:rsidRDefault="008B45B1">
            <w:pPr>
              <w:pStyle w:val="ConsPlusNormal"/>
              <w:jc w:val="center"/>
            </w:pPr>
            <w:r>
              <w:lastRenderedPageBreak/>
              <w:t xml:space="preserve">бюджет Республики Татарстан (основная </w:t>
            </w:r>
            <w:r>
              <w:lastRenderedPageBreak/>
              <w:t>деятельность министерств и ведомств)</w:t>
            </w:r>
          </w:p>
        </w:tc>
      </w:tr>
      <w:tr w:rsidR="008B45B1">
        <w:tc>
          <w:tcPr>
            <w:tcW w:w="1928" w:type="dxa"/>
          </w:tcPr>
          <w:p w:rsidR="008B45B1" w:rsidRDefault="008B45B1">
            <w:pPr>
              <w:pStyle w:val="ConsPlusNormal"/>
              <w:jc w:val="both"/>
            </w:pPr>
            <w:r>
              <w:lastRenderedPageBreak/>
              <w:t>4.26. Проведение Межрегиональной научно-практической конференции "Национальная литература республик Поволжья: проблемы межкультурной коммуникации"</w:t>
            </w:r>
          </w:p>
        </w:tc>
        <w:tc>
          <w:tcPr>
            <w:tcW w:w="1191" w:type="dxa"/>
          </w:tcPr>
          <w:p w:rsidR="008B45B1" w:rsidRDefault="008B45B1">
            <w:pPr>
              <w:pStyle w:val="ConsPlusNormal"/>
              <w:jc w:val="center"/>
            </w:pPr>
            <w:proofErr w:type="spellStart"/>
            <w:r>
              <w:t>МОиН</w:t>
            </w:r>
            <w:proofErr w:type="spellEnd"/>
            <w:r>
              <w:t xml:space="preserve"> РТ, ИРО РТ (по согласованию), ООВО (по согласованию)</w:t>
            </w:r>
          </w:p>
        </w:tc>
        <w:tc>
          <w:tcPr>
            <w:tcW w:w="964" w:type="dxa"/>
          </w:tcPr>
          <w:p w:rsidR="008B45B1" w:rsidRDefault="008B45B1">
            <w:pPr>
              <w:pStyle w:val="ConsPlusNormal"/>
              <w:jc w:val="center"/>
            </w:pPr>
            <w:r>
              <w:t>2016, 2019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100</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120</w:t>
            </w:r>
          </w:p>
        </w:tc>
        <w:tc>
          <w:tcPr>
            <w:tcW w:w="1020"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0,5</w:t>
            </w:r>
          </w:p>
          <w:p w:rsidR="008B45B1" w:rsidRDefault="008B45B1">
            <w:pPr>
              <w:pStyle w:val="ConsPlusNormal"/>
              <w:jc w:val="center"/>
            </w:pPr>
            <w:r>
              <w:t>(бюджет Республики Татарстан)</w:t>
            </w:r>
          </w:p>
          <w:p w:rsidR="008B45B1" w:rsidRDefault="008B45B1">
            <w:pPr>
              <w:pStyle w:val="ConsPlusNormal"/>
              <w:jc w:val="center"/>
            </w:pPr>
            <w:r>
              <w:t>0,1</w:t>
            </w:r>
          </w:p>
          <w:p w:rsidR="008B45B1" w:rsidRDefault="008B45B1">
            <w:pPr>
              <w:pStyle w:val="ConsPlusNormal"/>
              <w:jc w:val="center"/>
            </w:pPr>
            <w:r>
              <w:t>(бюджет Российской Федерации)</w:t>
            </w:r>
          </w:p>
        </w:tc>
        <w:tc>
          <w:tcPr>
            <w:tcW w:w="1417" w:type="dxa"/>
          </w:tcPr>
          <w:p w:rsidR="008B45B1" w:rsidRDefault="008B45B1">
            <w:pPr>
              <w:pStyle w:val="ConsPlusNormal"/>
              <w:jc w:val="center"/>
            </w:pPr>
            <w:r>
              <w:t>-</w:t>
            </w:r>
          </w:p>
        </w:tc>
        <w:tc>
          <w:tcPr>
            <w:tcW w:w="1361" w:type="dxa"/>
          </w:tcPr>
          <w:p w:rsidR="008B45B1" w:rsidRDefault="008B45B1">
            <w:pPr>
              <w:pStyle w:val="ConsPlusNormal"/>
              <w:jc w:val="center"/>
            </w:pPr>
            <w:r>
              <w:t>-</w:t>
            </w:r>
          </w:p>
        </w:tc>
        <w:tc>
          <w:tcPr>
            <w:tcW w:w="1247" w:type="dxa"/>
          </w:tcPr>
          <w:p w:rsidR="008B45B1" w:rsidRDefault="008B45B1">
            <w:pPr>
              <w:pStyle w:val="ConsPlusNormal"/>
              <w:jc w:val="center"/>
            </w:pPr>
            <w:r>
              <w:t>0,58</w:t>
            </w:r>
          </w:p>
          <w:p w:rsidR="008B45B1" w:rsidRDefault="008B45B1">
            <w:pPr>
              <w:pStyle w:val="ConsPlusNormal"/>
              <w:jc w:val="center"/>
            </w:pPr>
            <w:r>
              <w:t>(бюджет Республики Татарстан)</w:t>
            </w:r>
          </w:p>
        </w:tc>
        <w:tc>
          <w:tcPr>
            <w:tcW w:w="1304" w:type="dxa"/>
          </w:tcPr>
          <w:p w:rsidR="008B45B1" w:rsidRDefault="008B45B1">
            <w:pPr>
              <w:pStyle w:val="ConsPlusNormal"/>
              <w:jc w:val="center"/>
            </w:pPr>
            <w:r>
              <w:t>-</w:t>
            </w:r>
          </w:p>
        </w:tc>
      </w:tr>
      <w:tr w:rsidR="008B45B1">
        <w:tc>
          <w:tcPr>
            <w:tcW w:w="1928" w:type="dxa"/>
            <w:vMerge w:val="restart"/>
          </w:tcPr>
          <w:p w:rsidR="008B45B1" w:rsidRDefault="008B45B1">
            <w:pPr>
              <w:pStyle w:val="ConsPlusNormal"/>
              <w:jc w:val="both"/>
            </w:pPr>
            <w:r>
              <w:t xml:space="preserve">4.27. Проведение Международной конференции "Роль и место национально-культурной автономии в гармонизации межэтнических отношений в регионах России" </w:t>
            </w:r>
            <w:r>
              <w:lastRenderedPageBreak/>
              <w:t xml:space="preserve">на базе Федеральной национально-культурной автономии татар и </w:t>
            </w:r>
            <w:proofErr w:type="gramStart"/>
            <w:r>
              <w:t>К(</w:t>
            </w:r>
            <w:proofErr w:type="gramEnd"/>
            <w:r>
              <w:t>П)ФУ</w:t>
            </w:r>
          </w:p>
        </w:tc>
        <w:tc>
          <w:tcPr>
            <w:tcW w:w="1191" w:type="dxa"/>
            <w:vMerge w:val="restart"/>
          </w:tcPr>
          <w:p w:rsidR="008B45B1" w:rsidRDefault="008B45B1">
            <w:pPr>
              <w:pStyle w:val="ConsPlusNormal"/>
              <w:jc w:val="center"/>
            </w:pPr>
            <w:r>
              <w:lastRenderedPageBreak/>
              <w:t xml:space="preserve">АН РТ (по согласованию), </w:t>
            </w:r>
            <w:proofErr w:type="spellStart"/>
            <w:r>
              <w:t>МОиН</w:t>
            </w:r>
            <w:proofErr w:type="spellEnd"/>
            <w:r>
              <w:t xml:space="preserve"> РТ, </w:t>
            </w:r>
            <w:proofErr w:type="gramStart"/>
            <w:r>
              <w:t>К(</w:t>
            </w:r>
            <w:proofErr w:type="gramEnd"/>
            <w:r>
              <w:t>П)ФУ (по согласованию), ООВО (по согласованию), ФНКАТ (по</w:t>
            </w:r>
          </w:p>
          <w:p w:rsidR="008B45B1" w:rsidRDefault="008B45B1">
            <w:pPr>
              <w:pStyle w:val="ConsPlusNormal"/>
              <w:jc w:val="center"/>
            </w:pPr>
            <w:r>
              <w:lastRenderedPageBreak/>
              <w:t>согласованию),</w:t>
            </w:r>
          </w:p>
          <w:p w:rsidR="008B45B1" w:rsidRDefault="008B45B1">
            <w:pPr>
              <w:pStyle w:val="ConsPlusNormal"/>
              <w:jc w:val="center"/>
            </w:pPr>
            <w:r>
              <w:t>ИВКТ (по согласованию)</w:t>
            </w:r>
          </w:p>
        </w:tc>
        <w:tc>
          <w:tcPr>
            <w:tcW w:w="964" w:type="dxa"/>
            <w:vMerge w:val="restart"/>
          </w:tcPr>
          <w:p w:rsidR="008B45B1" w:rsidRDefault="008B45B1">
            <w:pPr>
              <w:pStyle w:val="ConsPlusNormal"/>
              <w:jc w:val="center"/>
            </w:pPr>
            <w:r>
              <w:lastRenderedPageBreak/>
              <w:t>2014, 2017, 2020 гг.</w:t>
            </w:r>
          </w:p>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80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90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100</w:t>
            </w:r>
          </w:p>
        </w:tc>
        <w:tc>
          <w:tcPr>
            <w:tcW w:w="1247" w:type="dxa"/>
            <w:vMerge w:val="restart"/>
          </w:tcPr>
          <w:p w:rsidR="008B45B1" w:rsidRDefault="008B45B1">
            <w:pPr>
              <w:pStyle w:val="ConsPlusNormal"/>
              <w:jc w:val="center"/>
            </w:pPr>
            <w:r>
              <w:t>0,8</w:t>
            </w:r>
          </w:p>
          <w:p w:rsidR="008B45B1" w:rsidRDefault="008B45B1">
            <w:pPr>
              <w:pStyle w:val="ConsPlusNormal"/>
              <w:jc w:val="center"/>
            </w:pPr>
            <w:r>
              <w:t>(бюджет Республики Татарстан)</w:t>
            </w:r>
          </w:p>
          <w:p w:rsidR="008B45B1" w:rsidRDefault="008B45B1">
            <w:pPr>
              <w:pStyle w:val="ConsPlusNormal"/>
              <w:jc w:val="center"/>
            </w:pPr>
            <w:r>
              <w:t>0,8</w:t>
            </w:r>
          </w:p>
          <w:p w:rsidR="008B45B1" w:rsidRDefault="008B45B1">
            <w:pPr>
              <w:pStyle w:val="ConsPlusNormal"/>
              <w:jc w:val="center"/>
            </w:pPr>
            <w:r>
              <w:t>(бюджет Российской Федерации)</w:t>
            </w:r>
          </w:p>
        </w:tc>
        <w:tc>
          <w:tcPr>
            <w:tcW w:w="1247" w:type="dxa"/>
            <w:vMerge w:val="restart"/>
          </w:tcPr>
          <w:p w:rsidR="008B45B1" w:rsidRDefault="008B45B1">
            <w:pPr>
              <w:pStyle w:val="ConsPlusNormal"/>
              <w:jc w:val="center"/>
            </w:pPr>
            <w:r>
              <w:t>-</w:t>
            </w:r>
          </w:p>
        </w:tc>
        <w:tc>
          <w:tcPr>
            <w:tcW w:w="1417" w:type="dxa"/>
            <w:vMerge w:val="restart"/>
          </w:tcPr>
          <w:p w:rsidR="008B45B1" w:rsidRDefault="008B45B1">
            <w:pPr>
              <w:pStyle w:val="ConsPlusNormal"/>
              <w:jc w:val="center"/>
            </w:pPr>
            <w:r>
              <w:t>-</w:t>
            </w:r>
          </w:p>
        </w:tc>
        <w:tc>
          <w:tcPr>
            <w:tcW w:w="1417" w:type="dxa"/>
            <w:vMerge w:val="restart"/>
          </w:tcPr>
          <w:p w:rsidR="008B45B1" w:rsidRDefault="008B45B1">
            <w:pPr>
              <w:pStyle w:val="ConsPlusNormal"/>
              <w:jc w:val="center"/>
            </w:pPr>
            <w:r>
              <w:t>0,84</w:t>
            </w:r>
          </w:p>
          <w:p w:rsidR="008B45B1" w:rsidRDefault="008B45B1">
            <w:pPr>
              <w:pStyle w:val="ConsPlusNormal"/>
              <w:jc w:val="center"/>
            </w:pPr>
            <w:r>
              <w:t>(бюджет Республики Татарстан)</w:t>
            </w:r>
          </w:p>
          <w:p w:rsidR="008B45B1" w:rsidRDefault="008B45B1">
            <w:pPr>
              <w:pStyle w:val="ConsPlusNormal"/>
              <w:jc w:val="center"/>
            </w:pPr>
            <w:r>
              <w:t>0,4933</w:t>
            </w:r>
          </w:p>
          <w:p w:rsidR="008B45B1" w:rsidRDefault="008B45B1">
            <w:pPr>
              <w:pStyle w:val="ConsPlusNormal"/>
              <w:jc w:val="center"/>
            </w:pPr>
            <w:r>
              <w:t>(бюджет Российской Федерации)</w:t>
            </w:r>
          </w:p>
        </w:tc>
        <w:tc>
          <w:tcPr>
            <w:tcW w:w="1361" w:type="dxa"/>
            <w:vMerge w:val="restart"/>
          </w:tcPr>
          <w:p w:rsidR="008B45B1" w:rsidRDefault="008B45B1">
            <w:pPr>
              <w:pStyle w:val="ConsPlusNormal"/>
              <w:jc w:val="center"/>
            </w:pPr>
            <w:r>
              <w:t>-</w:t>
            </w:r>
          </w:p>
        </w:tc>
        <w:tc>
          <w:tcPr>
            <w:tcW w:w="1247" w:type="dxa"/>
            <w:vMerge w:val="restart"/>
          </w:tcPr>
          <w:p w:rsidR="008B45B1" w:rsidRDefault="008B45B1">
            <w:pPr>
              <w:pStyle w:val="ConsPlusNormal"/>
              <w:jc w:val="center"/>
            </w:pPr>
            <w:r>
              <w:t>-</w:t>
            </w:r>
          </w:p>
        </w:tc>
        <w:tc>
          <w:tcPr>
            <w:tcW w:w="1304" w:type="dxa"/>
            <w:vMerge w:val="restart"/>
          </w:tcPr>
          <w:p w:rsidR="008B45B1" w:rsidRDefault="008B45B1">
            <w:pPr>
              <w:pStyle w:val="ConsPlusNormal"/>
              <w:jc w:val="center"/>
            </w:pPr>
            <w:r>
              <w:t>0,96</w:t>
            </w:r>
          </w:p>
          <w:p w:rsidR="008B45B1" w:rsidRDefault="008B45B1">
            <w:pPr>
              <w:pStyle w:val="ConsPlusNormal"/>
              <w:jc w:val="center"/>
            </w:pPr>
            <w:r>
              <w:t>(бюджет Республики Татарстан)</w:t>
            </w:r>
          </w:p>
        </w:tc>
      </w:tr>
      <w:tr w:rsidR="008B45B1">
        <w:tc>
          <w:tcPr>
            <w:tcW w:w="1928" w:type="dxa"/>
            <w:vMerge/>
          </w:tcPr>
          <w:p w:rsidR="008B45B1" w:rsidRDefault="008B45B1"/>
        </w:tc>
        <w:tc>
          <w:tcPr>
            <w:tcW w:w="1191" w:type="dxa"/>
            <w:vMerge/>
          </w:tcPr>
          <w:p w:rsidR="008B45B1" w:rsidRDefault="008B45B1"/>
        </w:tc>
        <w:tc>
          <w:tcPr>
            <w:tcW w:w="964" w:type="dxa"/>
            <w:vMerge/>
          </w:tcPr>
          <w:p w:rsidR="008B45B1" w:rsidRDefault="008B45B1"/>
        </w:tc>
        <w:tc>
          <w:tcPr>
            <w:tcW w:w="1531" w:type="dxa"/>
          </w:tcPr>
          <w:p w:rsidR="008B45B1" w:rsidRDefault="008B45B1">
            <w:pPr>
              <w:pStyle w:val="ConsPlusNormal"/>
              <w:jc w:val="center"/>
            </w:pPr>
            <w:r>
              <w:t>количество аналитических статей,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25</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247" w:type="dxa"/>
            <w:vMerge/>
          </w:tcPr>
          <w:p w:rsidR="008B45B1" w:rsidRDefault="008B45B1"/>
        </w:tc>
        <w:tc>
          <w:tcPr>
            <w:tcW w:w="1247" w:type="dxa"/>
            <w:vMerge/>
          </w:tcPr>
          <w:p w:rsidR="008B45B1" w:rsidRDefault="008B45B1"/>
        </w:tc>
        <w:tc>
          <w:tcPr>
            <w:tcW w:w="1417" w:type="dxa"/>
            <w:vMerge/>
          </w:tcPr>
          <w:p w:rsidR="008B45B1" w:rsidRDefault="008B45B1"/>
        </w:tc>
        <w:tc>
          <w:tcPr>
            <w:tcW w:w="1417" w:type="dxa"/>
            <w:vMerge/>
          </w:tcPr>
          <w:p w:rsidR="008B45B1" w:rsidRDefault="008B45B1"/>
        </w:tc>
        <w:tc>
          <w:tcPr>
            <w:tcW w:w="1361" w:type="dxa"/>
            <w:vMerge/>
          </w:tcPr>
          <w:p w:rsidR="008B45B1" w:rsidRDefault="008B45B1"/>
        </w:tc>
        <w:tc>
          <w:tcPr>
            <w:tcW w:w="1247" w:type="dxa"/>
            <w:vMerge/>
          </w:tcPr>
          <w:p w:rsidR="008B45B1" w:rsidRDefault="008B45B1"/>
        </w:tc>
        <w:tc>
          <w:tcPr>
            <w:tcW w:w="1304" w:type="dxa"/>
            <w:vMerge/>
          </w:tcPr>
          <w:p w:rsidR="008B45B1" w:rsidRDefault="008B45B1"/>
        </w:tc>
      </w:tr>
      <w:tr w:rsidR="008B45B1">
        <w:tc>
          <w:tcPr>
            <w:tcW w:w="1928" w:type="dxa"/>
          </w:tcPr>
          <w:p w:rsidR="008B45B1" w:rsidRDefault="008B45B1">
            <w:pPr>
              <w:pStyle w:val="ConsPlusNormal"/>
              <w:jc w:val="both"/>
            </w:pPr>
            <w:r>
              <w:lastRenderedPageBreak/>
              <w:t>4.28. Издание сборника о народах Татарстана "Цифры и факты"</w:t>
            </w:r>
          </w:p>
        </w:tc>
        <w:tc>
          <w:tcPr>
            <w:tcW w:w="1191" w:type="dxa"/>
          </w:tcPr>
          <w:p w:rsidR="008B45B1" w:rsidRDefault="008B45B1">
            <w:pPr>
              <w:pStyle w:val="ConsPlusNormal"/>
              <w:jc w:val="center"/>
            </w:pPr>
            <w:proofErr w:type="spellStart"/>
            <w:r>
              <w:t>МОиН</w:t>
            </w:r>
            <w:proofErr w:type="spellEnd"/>
            <w:r>
              <w:t xml:space="preserve"> РТ, ГБУ "Институт им. </w:t>
            </w:r>
            <w:proofErr w:type="spellStart"/>
            <w:r>
              <w:t>Ш.Марджани</w:t>
            </w:r>
            <w:proofErr w:type="spellEnd"/>
            <w:r>
              <w:t xml:space="preserve"> АН РТ" (по согласованию), РА "</w:t>
            </w:r>
            <w:proofErr w:type="spellStart"/>
            <w:r>
              <w:t>Татмедиа</w:t>
            </w:r>
            <w:proofErr w:type="spellEnd"/>
            <w:r>
              <w:t>"</w:t>
            </w:r>
          </w:p>
        </w:tc>
        <w:tc>
          <w:tcPr>
            <w:tcW w:w="964" w:type="dxa"/>
          </w:tcPr>
          <w:p w:rsidR="008B45B1" w:rsidRDefault="008B45B1">
            <w:pPr>
              <w:pStyle w:val="ConsPlusNormal"/>
              <w:jc w:val="center"/>
            </w:pPr>
            <w:r>
              <w:t>2014, 2017, 2020 гг.</w:t>
            </w:r>
          </w:p>
        </w:tc>
        <w:tc>
          <w:tcPr>
            <w:tcW w:w="1531" w:type="dxa"/>
          </w:tcPr>
          <w:p w:rsidR="008B45B1" w:rsidRDefault="008B45B1">
            <w:pPr>
              <w:pStyle w:val="ConsPlusNormal"/>
              <w:jc w:val="center"/>
            </w:pPr>
            <w:r>
              <w:t>тираж, экземпляров</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1000</w:t>
            </w:r>
          </w:p>
        </w:tc>
        <w:tc>
          <w:tcPr>
            <w:tcW w:w="1020" w:type="dxa"/>
          </w:tcPr>
          <w:p w:rsidR="008B45B1" w:rsidRDefault="008B45B1">
            <w:pPr>
              <w:pStyle w:val="ConsPlusNormal"/>
            </w:pP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1000</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1000</w:t>
            </w:r>
          </w:p>
        </w:tc>
        <w:tc>
          <w:tcPr>
            <w:tcW w:w="1247" w:type="dxa"/>
          </w:tcPr>
          <w:p w:rsidR="008B45B1" w:rsidRDefault="008B45B1">
            <w:pPr>
              <w:pStyle w:val="ConsPlusNormal"/>
              <w:jc w:val="center"/>
            </w:pPr>
            <w:r>
              <w:t>0,4</w:t>
            </w:r>
          </w:p>
          <w:p w:rsidR="008B45B1" w:rsidRDefault="008B45B1">
            <w:pPr>
              <w:pStyle w:val="ConsPlusNormal"/>
              <w:jc w:val="center"/>
            </w:pPr>
            <w:r>
              <w:t>(бюджет Республики Татарстан)</w:t>
            </w:r>
          </w:p>
        </w:tc>
        <w:tc>
          <w:tcPr>
            <w:tcW w:w="1247" w:type="dxa"/>
          </w:tcPr>
          <w:p w:rsidR="008B45B1" w:rsidRDefault="008B45B1">
            <w:pPr>
              <w:pStyle w:val="ConsPlusNormal"/>
              <w:jc w:val="center"/>
            </w:pPr>
            <w:r>
              <w:t>-</w:t>
            </w:r>
          </w:p>
        </w:tc>
        <w:tc>
          <w:tcPr>
            <w:tcW w:w="1417" w:type="dxa"/>
          </w:tcPr>
          <w:p w:rsidR="008B45B1" w:rsidRDefault="008B45B1">
            <w:pPr>
              <w:pStyle w:val="ConsPlusNormal"/>
              <w:jc w:val="center"/>
            </w:pPr>
            <w:r>
              <w:t>-</w:t>
            </w:r>
          </w:p>
        </w:tc>
        <w:tc>
          <w:tcPr>
            <w:tcW w:w="1417" w:type="dxa"/>
          </w:tcPr>
          <w:p w:rsidR="008B45B1" w:rsidRDefault="008B45B1">
            <w:pPr>
              <w:pStyle w:val="ConsPlusNormal"/>
              <w:jc w:val="center"/>
            </w:pPr>
            <w:r>
              <w:t>0,42</w:t>
            </w:r>
          </w:p>
          <w:p w:rsidR="008B45B1" w:rsidRDefault="008B45B1">
            <w:pPr>
              <w:pStyle w:val="ConsPlusNormal"/>
              <w:jc w:val="center"/>
            </w:pPr>
            <w:r>
              <w:t>(бюджет Республики Татарстан)</w:t>
            </w:r>
          </w:p>
        </w:tc>
        <w:tc>
          <w:tcPr>
            <w:tcW w:w="1361" w:type="dxa"/>
          </w:tcPr>
          <w:p w:rsidR="008B45B1" w:rsidRDefault="008B45B1">
            <w:pPr>
              <w:pStyle w:val="ConsPlusNormal"/>
              <w:jc w:val="center"/>
            </w:pPr>
            <w:r>
              <w:t>-</w:t>
            </w:r>
          </w:p>
        </w:tc>
        <w:tc>
          <w:tcPr>
            <w:tcW w:w="1247" w:type="dxa"/>
          </w:tcPr>
          <w:p w:rsidR="008B45B1" w:rsidRDefault="008B45B1">
            <w:pPr>
              <w:pStyle w:val="ConsPlusNormal"/>
              <w:jc w:val="center"/>
            </w:pPr>
            <w:r>
              <w:t>-</w:t>
            </w:r>
          </w:p>
        </w:tc>
        <w:tc>
          <w:tcPr>
            <w:tcW w:w="1304" w:type="dxa"/>
          </w:tcPr>
          <w:p w:rsidR="008B45B1" w:rsidRDefault="008B45B1">
            <w:pPr>
              <w:pStyle w:val="ConsPlusNormal"/>
              <w:jc w:val="center"/>
            </w:pPr>
            <w:r>
              <w:t>0,48</w:t>
            </w:r>
          </w:p>
          <w:p w:rsidR="008B45B1" w:rsidRDefault="008B45B1">
            <w:pPr>
              <w:pStyle w:val="ConsPlusNormal"/>
              <w:jc w:val="center"/>
            </w:pPr>
            <w:r>
              <w:t>(бюджет Республики Татарстан)</w:t>
            </w:r>
          </w:p>
        </w:tc>
      </w:tr>
      <w:tr w:rsidR="008B45B1">
        <w:tc>
          <w:tcPr>
            <w:tcW w:w="1928" w:type="dxa"/>
            <w:vMerge w:val="restart"/>
          </w:tcPr>
          <w:p w:rsidR="008B45B1" w:rsidRDefault="008B45B1">
            <w:pPr>
              <w:pStyle w:val="ConsPlusNormal"/>
              <w:jc w:val="both"/>
            </w:pPr>
            <w:r>
              <w:t>4.29. Организация и создание цикла телепередач проекта "Национальный вопрос и ответ"</w:t>
            </w:r>
          </w:p>
        </w:tc>
        <w:tc>
          <w:tcPr>
            <w:tcW w:w="1191" w:type="dxa"/>
            <w:vMerge w:val="restart"/>
          </w:tcPr>
          <w:p w:rsidR="008B45B1" w:rsidRDefault="008B45B1">
            <w:pPr>
              <w:pStyle w:val="ConsPlusNormal"/>
              <w:jc w:val="center"/>
            </w:pPr>
            <w:r>
              <w:t>МК РТ, РА "</w:t>
            </w:r>
            <w:proofErr w:type="spellStart"/>
            <w:r>
              <w:t>Татмедиа</w:t>
            </w:r>
            <w:proofErr w:type="spellEnd"/>
            <w:r>
              <w:t>", АНТ (по согласованию)</w:t>
            </w:r>
          </w:p>
        </w:tc>
        <w:tc>
          <w:tcPr>
            <w:tcW w:w="964" w:type="dxa"/>
            <w:vMerge w:val="restart"/>
          </w:tcPr>
          <w:p w:rsidR="008B45B1" w:rsidRDefault="008B45B1">
            <w:pPr>
              <w:pStyle w:val="ConsPlusNormal"/>
              <w:jc w:val="center"/>
            </w:pPr>
            <w:r>
              <w:t>2017 - 2020</w:t>
            </w:r>
          </w:p>
        </w:tc>
        <w:tc>
          <w:tcPr>
            <w:tcW w:w="1531" w:type="dxa"/>
          </w:tcPr>
          <w:p w:rsidR="008B45B1" w:rsidRDefault="008B45B1">
            <w:pPr>
              <w:pStyle w:val="ConsPlusNormal"/>
              <w:jc w:val="center"/>
            </w:pPr>
            <w:r>
              <w:t>количество телепередач, единиц</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40</w:t>
            </w:r>
          </w:p>
        </w:tc>
        <w:tc>
          <w:tcPr>
            <w:tcW w:w="1020" w:type="dxa"/>
          </w:tcPr>
          <w:p w:rsidR="008B45B1" w:rsidRDefault="008B45B1">
            <w:pPr>
              <w:pStyle w:val="ConsPlusNormal"/>
              <w:jc w:val="center"/>
            </w:pPr>
            <w:r>
              <w:t>40</w:t>
            </w:r>
          </w:p>
        </w:tc>
        <w:tc>
          <w:tcPr>
            <w:tcW w:w="1020" w:type="dxa"/>
          </w:tcPr>
          <w:p w:rsidR="008B45B1" w:rsidRDefault="008B45B1">
            <w:pPr>
              <w:pStyle w:val="ConsPlusNormal"/>
              <w:jc w:val="center"/>
            </w:pPr>
            <w:r>
              <w:t>40</w:t>
            </w:r>
          </w:p>
        </w:tc>
        <w:tc>
          <w:tcPr>
            <w:tcW w:w="1020" w:type="dxa"/>
          </w:tcPr>
          <w:p w:rsidR="008B45B1" w:rsidRDefault="008B45B1">
            <w:pPr>
              <w:pStyle w:val="ConsPlusNormal"/>
              <w:jc w:val="center"/>
            </w:pPr>
            <w:r>
              <w:t>40</w:t>
            </w:r>
          </w:p>
        </w:tc>
        <w:tc>
          <w:tcPr>
            <w:tcW w:w="1247" w:type="dxa"/>
            <w:vMerge w:val="restart"/>
          </w:tcPr>
          <w:p w:rsidR="008B45B1" w:rsidRDefault="008B45B1">
            <w:pPr>
              <w:pStyle w:val="ConsPlusNormal"/>
              <w:jc w:val="center"/>
            </w:pPr>
            <w:r>
              <w:t>-</w:t>
            </w:r>
          </w:p>
        </w:tc>
        <w:tc>
          <w:tcPr>
            <w:tcW w:w="1247" w:type="dxa"/>
            <w:vMerge w:val="restart"/>
          </w:tcPr>
          <w:p w:rsidR="008B45B1" w:rsidRDefault="008B45B1">
            <w:pPr>
              <w:pStyle w:val="ConsPlusNormal"/>
              <w:jc w:val="center"/>
            </w:pPr>
            <w:r>
              <w:t>-</w:t>
            </w:r>
          </w:p>
        </w:tc>
        <w:tc>
          <w:tcPr>
            <w:tcW w:w="1417" w:type="dxa"/>
            <w:vMerge w:val="restart"/>
          </w:tcPr>
          <w:p w:rsidR="008B45B1" w:rsidRDefault="008B45B1">
            <w:pPr>
              <w:pStyle w:val="ConsPlusNormal"/>
              <w:jc w:val="center"/>
            </w:pPr>
            <w:r>
              <w:t>-</w:t>
            </w:r>
          </w:p>
        </w:tc>
        <w:tc>
          <w:tcPr>
            <w:tcW w:w="1417" w:type="dxa"/>
            <w:vMerge w:val="restart"/>
          </w:tcPr>
          <w:p w:rsidR="008B45B1" w:rsidRDefault="008B45B1">
            <w:pPr>
              <w:pStyle w:val="ConsPlusNormal"/>
              <w:jc w:val="center"/>
            </w:pPr>
            <w:r>
              <w:t>2,0</w:t>
            </w:r>
          </w:p>
          <w:p w:rsidR="008B45B1" w:rsidRDefault="008B45B1">
            <w:pPr>
              <w:pStyle w:val="ConsPlusNormal"/>
              <w:jc w:val="center"/>
            </w:pPr>
            <w:r>
              <w:t>(бюджет Республики Татарстан)</w:t>
            </w:r>
          </w:p>
        </w:tc>
        <w:tc>
          <w:tcPr>
            <w:tcW w:w="1361" w:type="dxa"/>
            <w:vMerge w:val="restart"/>
          </w:tcPr>
          <w:p w:rsidR="008B45B1" w:rsidRDefault="008B45B1">
            <w:pPr>
              <w:pStyle w:val="ConsPlusNormal"/>
              <w:jc w:val="center"/>
            </w:pPr>
            <w:r>
              <w:t>2,0</w:t>
            </w:r>
          </w:p>
          <w:p w:rsidR="008B45B1" w:rsidRDefault="008B45B1">
            <w:pPr>
              <w:pStyle w:val="ConsPlusNormal"/>
              <w:jc w:val="center"/>
            </w:pPr>
            <w:r>
              <w:t>(бюджет Республики Татарстан)</w:t>
            </w:r>
          </w:p>
        </w:tc>
        <w:tc>
          <w:tcPr>
            <w:tcW w:w="1247" w:type="dxa"/>
            <w:vMerge w:val="restart"/>
          </w:tcPr>
          <w:p w:rsidR="008B45B1" w:rsidRDefault="008B45B1">
            <w:pPr>
              <w:pStyle w:val="ConsPlusNormal"/>
              <w:jc w:val="center"/>
            </w:pPr>
            <w:r>
              <w:t>2,0</w:t>
            </w:r>
          </w:p>
          <w:p w:rsidR="008B45B1" w:rsidRDefault="008B45B1">
            <w:pPr>
              <w:pStyle w:val="ConsPlusNormal"/>
              <w:jc w:val="center"/>
            </w:pPr>
            <w:r>
              <w:t>(бюджет Республики Татарстан)</w:t>
            </w:r>
          </w:p>
        </w:tc>
        <w:tc>
          <w:tcPr>
            <w:tcW w:w="1304" w:type="dxa"/>
            <w:vMerge w:val="restart"/>
          </w:tcPr>
          <w:p w:rsidR="008B45B1" w:rsidRDefault="008B45B1">
            <w:pPr>
              <w:pStyle w:val="ConsPlusNormal"/>
              <w:jc w:val="center"/>
            </w:pPr>
            <w:r>
              <w:t>2,0</w:t>
            </w:r>
          </w:p>
          <w:p w:rsidR="008B45B1" w:rsidRDefault="008B45B1">
            <w:pPr>
              <w:pStyle w:val="ConsPlusNormal"/>
              <w:jc w:val="center"/>
            </w:pPr>
            <w:r>
              <w:t>(бюджет Республики Татарстан)</w:t>
            </w:r>
          </w:p>
        </w:tc>
      </w:tr>
      <w:tr w:rsidR="008B45B1">
        <w:tc>
          <w:tcPr>
            <w:tcW w:w="1928" w:type="dxa"/>
            <w:vMerge/>
          </w:tcPr>
          <w:p w:rsidR="008B45B1" w:rsidRDefault="008B45B1"/>
        </w:tc>
        <w:tc>
          <w:tcPr>
            <w:tcW w:w="1191" w:type="dxa"/>
            <w:vMerge/>
          </w:tcPr>
          <w:p w:rsidR="008B45B1" w:rsidRDefault="008B45B1"/>
        </w:tc>
        <w:tc>
          <w:tcPr>
            <w:tcW w:w="964" w:type="dxa"/>
            <w:vMerge/>
          </w:tcPr>
          <w:p w:rsidR="008B45B1" w:rsidRDefault="008B45B1"/>
        </w:tc>
        <w:tc>
          <w:tcPr>
            <w:tcW w:w="1531" w:type="dxa"/>
          </w:tcPr>
          <w:p w:rsidR="008B45B1" w:rsidRDefault="008B45B1">
            <w:pPr>
              <w:pStyle w:val="ConsPlusNormal"/>
              <w:jc w:val="center"/>
            </w:pPr>
            <w:r>
              <w:t>количество участников, человек</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20" w:type="dxa"/>
          </w:tcPr>
          <w:p w:rsidR="008B45B1" w:rsidRDefault="008B45B1">
            <w:pPr>
              <w:pStyle w:val="ConsPlusNormal"/>
              <w:jc w:val="center"/>
            </w:pPr>
            <w:r>
              <w:t>-</w:t>
            </w:r>
          </w:p>
        </w:tc>
        <w:tc>
          <w:tcPr>
            <w:tcW w:w="1077" w:type="dxa"/>
          </w:tcPr>
          <w:p w:rsidR="008B45B1" w:rsidRDefault="008B45B1">
            <w:pPr>
              <w:pStyle w:val="ConsPlusNormal"/>
              <w:jc w:val="center"/>
            </w:pPr>
            <w:r>
              <w:t>40</w:t>
            </w:r>
          </w:p>
        </w:tc>
        <w:tc>
          <w:tcPr>
            <w:tcW w:w="1020" w:type="dxa"/>
          </w:tcPr>
          <w:p w:rsidR="008B45B1" w:rsidRDefault="008B45B1">
            <w:pPr>
              <w:pStyle w:val="ConsPlusNormal"/>
              <w:jc w:val="center"/>
            </w:pPr>
            <w:r>
              <w:t>40</w:t>
            </w:r>
          </w:p>
        </w:tc>
        <w:tc>
          <w:tcPr>
            <w:tcW w:w="1020" w:type="dxa"/>
          </w:tcPr>
          <w:p w:rsidR="008B45B1" w:rsidRDefault="008B45B1">
            <w:pPr>
              <w:pStyle w:val="ConsPlusNormal"/>
              <w:jc w:val="center"/>
            </w:pPr>
            <w:r>
              <w:t>40</w:t>
            </w:r>
          </w:p>
        </w:tc>
        <w:tc>
          <w:tcPr>
            <w:tcW w:w="1020" w:type="dxa"/>
          </w:tcPr>
          <w:p w:rsidR="008B45B1" w:rsidRDefault="008B45B1">
            <w:pPr>
              <w:pStyle w:val="ConsPlusNormal"/>
              <w:jc w:val="center"/>
            </w:pPr>
            <w:r>
              <w:t>40</w:t>
            </w:r>
          </w:p>
        </w:tc>
        <w:tc>
          <w:tcPr>
            <w:tcW w:w="1247" w:type="dxa"/>
            <w:vMerge/>
          </w:tcPr>
          <w:p w:rsidR="008B45B1" w:rsidRDefault="008B45B1"/>
        </w:tc>
        <w:tc>
          <w:tcPr>
            <w:tcW w:w="1247" w:type="dxa"/>
            <w:vMerge/>
          </w:tcPr>
          <w:p w:rsidR="008B45B1" w:rsidRDefault="008B45B1"/>
        </w:tc>
        <w:tc>
          <w:tcPr>
            <w:tcW w:w="1417" w:type="dxa"/>
            <w:vMerge/>
          </w:tcPr>
          <w:p w:rsidR="008B45B1" w:rsidRDefault="008B45B1"/>
        </w:tc>
        <w:tc>
          <w:tcPr>
            <w:tcW w:w="1417" w:type="dxa"/>
            <w:vMerge/>
          </w:tcPr>
          <w:p w:rsidR="008B45B1" w:rsidRDefault="008B45B1"/>
        </w:tc>
        <w:tc>
          <w:tcPr>
            <w:tcW w:w="1361" w:type="dxa"/>
            <w:vMerge/>
          </w:tcPr>
          <w:p w:rsidR="008B45B1" w:rsidRDefault="008B45B1"/>
        </w:tc>
        <w:tc>
          <w:tcPr>
            <w:tcW w:w="1247" w:type="dxa"/>
            <w:vMerge/>
          </w:tcPr>
          <w:p w:rsidR="008B45B1" w:rsidRDefault="008B45B1"/>
        </w:tc>
        <w:tc>
          <w:tcPr>
            <w:tcW w:w="1304" w:type="dxa"/>
            <w:vMerge/>
          </w:tcPr>
          <w:p w:rsidR="008B45B1" w:rsidRDefault="008B45B1"/>
        </w:tc>
      </w:tr>
      <w:tr w:rsidR="008B45B1">
        <w:tblPrEx>
          <w:tblBorders>
            <w:insideH w:val="nil"/>
          </w:tblBorders>
        </w:tblPrEx>
        <w:tc>
          <w:tcPr>
            <w:tcW w:w="13888" w:type="dxa"/>
            <w:gridSpan w:val="12"/>
            <w:tcBorders>
              <w:bottom w:val="nil"/>
            </w:tcBorders>
          </w:tcPr>
          <w:p w:rsidR="008B45B1" w:rsidRDefault="008B45B1">
            <w:pPr>
              <w:pStyle w:val="ConsPlusNormal"/>
              <w:jc w:val="center"/>
            </w:pPr>
            <w:r>
              <w:t>Итого по задаче 4</w:t>
            </w:r>
          </w:p>
        </w:tc>
        <w:tc>
          <w:tcPr>
            <w:tcW w:w="1247" w:type="dxa"/>
            <w:tcBorders>
              <w:bottom w:val="nil"/>
            </w:tcBorders>
          </w:tcPr>
          <w:p w:rsidR="008B45B1" w:rsidRDefault="008B45B1">
            <w:pPr>
              <w:pStyle w:val="ConsPlusNormal"/>
              <w:jc w:val="center"/>
            </w:pPr>
            <w:r>
              <w:t>24,444</w:t>
            </w:r>
          </w:p>
          <w:p w:rsidR="008B45B1" w:rsidRDefault="008B45B1">
            <w:pPr>
              <w:pStyle w:val="ConsPlusNormal"/>
              <w:jc w:val="center"/>
            </w:pPr>
            <w:r>
              <w:t>(бюджет Республики Татарстан)</w:t>
            </w:r>
          </w:p>
          <w:p w:rsidR="008B45B1" w:rsidRDefault="008B45B1">
            <w:pPr>
              <w:pStyle w:val="ConsPlusNormal"/>
              <w:jc w:val="center"/>
            </w:pPr>
            <w:r>
              <w:t>6,3</w:t>
            </w:r>
          </w:p>
          <w:p w:rsidR="008B45B1" w:rsidRDefault="008B45B1">
            <w:pPr>
              <w:pStyle w:val="ConsPlusNormal"/>
              <w:jc w:val="center"/>
            </w:pPr>
            <w:r>
              <w:t xml:space="preserve">(бюджет Российской </w:t>
            </w:r>
            <w:r>
              <w:lastRenderedPageBreak/>
              <w:t>Федерации)</w:t>
            </w:r>
          </w:p>
        </w:tc>
        <w:tc>
          <w:tcPr>
            <w:tcW w:w="1247" w:type="dxa"/>
            <w:tcBorders>
              <w:bottom w:val="nil"/>
            </w:tcBorders>
          </w:tcPr>
          <w:p w:rsidR="008B45B1" w:rsidRDefault="008B45B1">
            <w:pPr>
              <w:pStyle w:val="ConsPlusNormal"/>
              <w:jc w:val="center"/>
            </w:pPr>
            <w:r>
              <w:lastRenderedPageBreak/>
              <w:t>18,144</w:t>
            </w:r>
          </w:p>
          <w:p w:rsidR="008B45B1" w:rsidRDefault="008B45B1">
            <w:pPr>
              <w:pStyle w:val="ConsPlusNormal"/>
              <w:jc w:val="center"/>
            </w:pPr>
            <w:r>
              <w:t>(бюджет Республики Татарстан)</w:t>
            </w:r>
          </w:p>
          <w:p w:rsidR="008B45B1" w:rsidRDefault="008B45B1">
            <w:pPr>
              <w:pStyle w:val="ConsPlusNormal"/>
              <w:jc w:val="center"/>
            </w:pPr>
            <w:r>
              <w:t>5,69831</w:t>
            </w:r>
          </w:p>
          <w:p w:rsidR="008B45B1" w:rsidRDefault="008B45B1">
            <w:pPr>
              <w:pStyle w:val="ConsPlusNormal"/>
              <w:jc w:val="center"/>
            </w:pPr>
            <w:r>
              <w:t xml:space="preserve">(бюджет Российской </w:t>
            </w:r>
            <w:r>
              <w:lastRenderedPageBreak/>
              <w:t>Федерации)</w:t>
            </w:r>
          </w:p>
        </w:tc>
        <w:tc>
          <w:tcPr>
            <w:tcW w:w="1417" w:type="dxa"/>
            <w:tcBorders>
              <w:bottom w:val="nil"/>
            </w:tcBorders>
          </w:tcPr>
          <w:p w:rsidR="008B45B1" w:rsidRDefault="008B45B1">
            <w:pPr>
              <w:pStyle w:val="ConsPlusNormal"/>
              <w:jc w:val="center"/>
            </w:pPr>
            <w:r>
              <w:lastRenderedPageBreak/>
              <w:t>26,744</w:t>
            </w:r>
          </w:p>
          <w:p w:rsidR="008B45B1" w:rsidRDefault="008B45B1">
            <w:pPr>
              <w:pStyle w:val="ConsPlusNormal"/>
              <w:jc w:val="center"/>
            </w:pPr>
            <w:r>
              <w:t>(бюджет Республики Татарстан)</w:t>
            </w:r>
          </w:p>
          <w:p w:rsidR="008B45B1" w:rsidRDefault="008B45B1">
            <w:pPr>
              <w:pStyle w:val="ConsPlusNormal"/>
              <w:jc w:val="center"/>
            </w:pPr>
            <w:r>
              <w:t>8,126</w:t>
            </w:r>
          </w:p>
          <w:p w:rsidR="008B45B1" w:rsidRDefault="008B45B1">
            <w:pPr>
              <w:pStyle w:val="ConsPlusNormal"/>
              <w:jc w:val="center"/>
            </w:pPr>
            <w:r>
              <w:t xml:space="preserve">(бюджет Российской </w:t>
            </w:r>
            <w:r>
              <w:lastRenderedPageBreak/>
              <w:t>Федерации)</w:t>
            </w:r>
          </w:p>
        </w:tc>
        <w:tc>
          <w:tcPr>
            <w:tcW w:w="1417" w:type="dxa"/>
            <w:tcBorders>
              <w:bottom w:val="nil"/>
            </w:tcBorders>
          </w:tcPr>
          <w:p w:rsidR="008B45B1" w:rsidRDefault="008B45B1">
            <w:pPr>
              <w:pStyle w:val="ConsPlusNormal"/>
              <w:jc w:val="center"/>
            </w:pPr>
            <w:r>
              <w:lastRenderedPageBreak/>
              <w:t>22,151</w:t>
            </w:r>
          </w:p>
          <w:p w:rsidR="008B45B1" w:rsidRDefault="008B45B1">
            <w:pPr>
              <w:pStyle w:val="ConsPlusNormal"/>
              <w:jc w:val="center"/>
            </w:pPr>
            <w:r>
              <w:t>(бюджет Республики Татарстан)</w:t>
            </w:r>
          </w:p>
          <w:p w:rsidR="008B45B1" w:rsidRDefault="008B45B1">
            <w:pPr>
              <w:pStyle w:val="ConsPlusNormal"/>
              <w:jc w:val="center"/>
            </w:pPr>
            <w:r>
              <w:t>3,3455</w:t>
            </w:r>
          </w:p>
          <w:p w:rsidR="008B45B1" w:rsidRDefault="008B45B1">
            <w:pPr>
              <w:pStyle w:val="ConsPlusNormal"/>
              <w:jc w:val="center"/>
            </w:pPr>
            <w:r>
              <w:t xml:space="preserve">(бюджет Российской </w:t>
            </w:r>
            <w:r>
              <w:lastRenderedPageBreak/>
              <w:t>Федерации)</w:t>
            </w:r>
          </w:p>
        </w:tc>
        <w:tc>
          <w:tcPr>
            <w:tcW w:w="1361" w:type="dxa"/>
            <w:tcBorders>
              <w:bottom w:val="nil"/>
            </w:tcBorders>
          </w:tcPr>
          <w:p w:rsidR="008B45B1" w:rsidRDefault="008B45B1">
            <w:pPr>
              <w:pStyle w:val="ConsPlusNormal"/>
              <w:jc w:val="center"/>
            </w:pPr>
            <w:r>
              <w:lastRenderedPageBreak/>
              <w:t>34,8164</w:t>
            </w:r>
          </w:p>
          <w:p w:rsidR="008B45B1" w:rsidRDefault="008B45B1">
            <w:pPr>
              <w:pStyle w:val="ConsPlusNormal"/>
              <w:jc w:val="center"/>
            </w:pPr>
            <w:r>
              <w:t>(бюджет Республики Татарстан)</w:t>
            </w:r>
          </w:p>
          <w:p w:rsidR="008B45B1" w:rsidRDefault="008B45B1">
            <w:pPr>
              <w:pStyle w:val="ConsPlusNormal"/>
              <w:jc w:val="center"/>
            </w:pPr>
            <w:r>
              <w:t xml:space="preserve">0,9114 (бюджет Российской </w:t>
            </w:r>
            <w:r>
              <w:lastRenderedPageBreak/>
              <w:t>Федерации)</w:t>
            </w:r>
          </w:p>
        </w:tc>
        <w:tc>
          <w:tcPr>
            <w:tcW w:w="1247" w:type="dxa"/>
            <w:tcBorders>
              <w:bottom w:val="nil"/>
            </w:tcBorders>
          </w:tcPr>
          <w:p w:rsidR="008B45B1" w:rsidRDefault="008B45B1">
            <w:pPr>
              <w:pStyle w:val="ConsPlusNormal"/>
              <w:jc w:val="center"/>
            </w:pPr>
            <w:r>
              <w:lastRenderedPageBreak/>
              <w:t>23,582</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31,66</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lastRenderedPageBreak/>
              <w:t xml:space="preserve">(в ред. </w:t>
            </w:r>
            <w:hyperlink r:id="rId87" w:history="1">
              <w:r>
                <w:rPr>
                  <w:color w:val="0000FF"/>
                </w:rPr>
                <w:t>Постановления</w:t>
              </w:r>
            </w:hyperlink>
            <w:r>
              <w:t xml:space="preserve"> </w:t>
            </w:r>
            <w:proofErr w:type="gramStart"/>
            <w:r>
              <w:t>КМ</w:t>
            </w:r>
            <w:proofErr w:type="gramEnd"/>
            <w:r>
              <w:t xml:space="preserve"> РТ от 26.06.2018 N 520)</w:t>
            </w:r>
          </w:p>
        </w:tc>
      </w:tr>
      <w:tr w:rsidR="008B45B1">
        <w:tblPrEx>
          <w:tblBorders>
            <w:insideH w:val="nil"/>
          </w:tblBorders>
        </w:tblPrEx>
        <w:tc>
          <w:tcPr>
            <w:tcW w:w="4083" w:type="dxa"/>
            <w:gridSpan w:val="3"/>
            <w:tcBorders>
              <w:bottom w:val="nil"/>
              <w:right w:val="nil"/>
            </w:tcBorders>
          </w:tcPr>
          <w:p w:rsidR="008B45B1" w:rsidRDefault="008B45B1">
            <w:pPr>
              <w:pStyle w:val="ConsPlusNormal"/>
              <w:jc w:val="center"/>
            </w:pPr>
            <w:r>
              <w:t>ИТОГО по Программе</w:t>
            </w:r>
          </w:p>
        </w:tc>
        <w:tc>
          <w:tcPr>
            <w:tcW w:w="9805" w:type="dxa"/>
            <w:gridSpan w:val="9"/>
            <w:tcBorders>
              <w:left w:val="nil"/>
              <w:bottom w:val="nil"/>
            </w:tcBorders>
          </w:tcPr>
          <w:p w:rsidR="008B45B1" w:rsidRDefault="008B45B1">
            <w:pPr>
              <w:pStyle w:val="ConsPlusNormal"/>
              <w:jc w:val="center"/>
            </w:pPr>
            <w:r>
              <w:t>311,1804</w:t>
            </w:r>
          </w:p>
          <w:p w:rsidR="008B45B1" w:rsidRDefault="008B45B1">
            <w:pPr>
              <w:pStyle w:val="ConsPlusNormal"/>
              <w:jc w:val="center"/>
            </w:pPr>
            <w:r>
              <w:t>(бюджет Республики Татарстан)</w:t>
            </w:r>
          </w:p>
          <w:p w:rsidR="008B45B1" w:rsidRDefault="008B45B1">
            <w:pPr>
              <w:pStyle w:val="ConsPlusNormal"/>
              <w:jc w:val="center"/>
            </w:pPr>
            <w:r>
              <w:t>77,28325</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39,324</w:t>
            </w:r>
          </w:p>
          <w:p w:rsidR="008B45B1" w:rsidRDefault="008B45B1">
            <w:pPr>
              <w:pStyle w:val="ConsPlusNormal"/>
              <w:jc w:val="center"/>
            </w:pPr>
            <w:r>
              <w:t>(бюджет Республики Татарстан)</w:t>
            </w:r>
          </w:p>
          <w:p w:rsidR="008B45B1" w:rsidRDefault="008B45B1">
            <w:pPr>
              <w:pStyle w:val="ConsPlusNormal"/>
              <w:jc w:val="center"/>
            </w:pPr>
            <w:r>
              <w:t>21,6008</w:t>
            </w:r>
          </w:p>
          <w:p w:rsidR="008B45B1" w:rsidRDefault="008B45B1">
            <w:pPr>
              <w:pStyle w:val="ConsPlusNormal"/>
              <w:jc w:val="center"/>
            </w:pPr>
            <w:r>
              <w:t>(бюджет Российской Федерации)</w:t>
            </w:r>
          </w:p>
        </w:tc>
        <w:tc>
          <w:tcPr>
            <w:tcW w:w="1247" w:type="dxa"/>
            <w:tcBorders>
              <w:bottom w:val="nil"/>
            </w:tcBorders>
          </w:tcPr>
          <w:p w:rsidR="008B45B1" w:rsidRDefault="008B45B1">
            <w:pPr>
              <w:pStyle w:val="ConsPlusNormal"/>
              <w:jc w:val="center"/>
            </w:pPr>
            <w:r>
              <w:t>32,724</w:t>
            </w:r>
          </w:p>
          <w:p w:rsidR="008B45B1" w:rsidRDefault="008B45B1">
            <w:pPr>
              <w:pStyle w:val="ConsPlusNormal"/>
              <w:jc w:val="center"/>
            </w:pPr>
            <w:r>
              <w:t>(бюджет Республики Татарстан)</w:t>
            </w:r>
          </w:p>
          <w:p w:rsidR="008B45B1" w:rsidRDefault="008B45B1">
            <w:pPr>
              <w:pStyle w:val="ConsPlusNormal"/>
              <w:jc w:val="center"/>
            </w:pPr>
            <w:r>
              <w:t>17,96775</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42,624</w:t>
            </w:r>
          </w:p>
          <w:p w:rsidR="008B45B1" w:rsidRDefault="008B45B1">
            <w:pPr>
              <w:pStyle w:val="ConsPlusNormal"/>
              <w:jc w:val="center"/>
            </w:pPr>
            <w:r>
              <w:t>(бюджет Республики Татарстан)</w:t>
            </w:r>
          </w:p>
          <w:p w:rsidR="008B45B1" w:rsidRDefault="008B45B1">
            <w:pPr>
              <w:pStyle w:val="ConsPlusNormal"/>
              <w:jc w:val="center"/>
            </w:pPr>
            <w:r>
              <w:t>18,2494</w:t>
            </w:r>
          </w:p>
          <w:p w:rsidR="008B45B1" w:rsidRDefault="008B45B1">
            <w:pPr>
              <w:pStyle w:val="ConsPlusNormal"/>
              <w:jc w:val="center"/>
            </w:pPr>
            <w:r>
              <w:t>(бюджет Российской Федерации)</w:t>
            </w:r>
          </w:p>
        </w:tc>
        <w:tc>
          <w:tcPr>
            <w:tcW w:w="1417" w:type="dxa"/>
            <w:tcBorders>
              <w:bottom w:val="nil"/>
            </w:tcBorders>
          </w:tcPr>
          <w:p w:rsidR="008B45B1" w:rsidRDefault="008B45B1">
            <w:pPr>
              <w:pStyle w:val="ConsPlusNormal"/>
              <w:jc w:val="center"/>
            </w:pPr>
            <w:r>
              <w:t>40,371</w:t>
            </w:r>
          </w:p>
          <w:p w:rsidR="008B45B1" w:rsidRDefault="008B45B1">
            <w:pPr>
              <w:pStyle w:val="ConsPlusNormal"/>
              <w:jc w:val="center"/>
            </w:pPr>
            <w:r>
              <w:t>(бюджет Республики Татарстан)</w:t>
            </w:r>
          </w:p>
          <w:p w:rsidR="008B45B1" w:rsidRDefault="008B45B1">
            <w:pPr>
              <w:pStyle w:val="ConsPlusNormal"/>
              <w:jc w:val="center"/>
            </w:pPr>
            <w:r>
              <w:t>9,1068</w:t>
            </w:r>
          </w:p>
          <w:p w:rsidR="008B45B1" w:rsidRDefault="008B45B1">
            <w:pPr>
              <w:pStyle w:val="ConsPlusNormal"/>
              <w:jc w:val="center"/>
            </w:pPr>
            <w:r>
              <w:t>(бюджет Российской Федерации)</w:t>
            </w:r>
          </w:p>
        </w:tc>
        <w:tc>
          <w:tcPr>
            <w:tcW w:w="1361" w:type="dxa"/>
            <w:tcBorders>
              <w:bottom w:val="nil"/>
            </w:tcBorders>
          </w:tcPr>
          <w:p w:rsidR="008B45B1" w:rsidRDefault="008B45B1">
            <w:pPr>
              <w:pStyle w:val="ConsPlusNormal"/>
              <w:jc w:val="center"/>
            </w:pPr>
            <w:r>
              <w:t>56,8034</w:t>
            </w:r>
          </w:p>
          <w:p w:rsidR="008B45B1" w:rsidRDefault="008B45B1">
            <w:pPr>
              <w:pStyle w:val="ConsPlusNormal"/>
              <w:jc w:val="center"/>
            </w:pPr>
            <w:r>
              <w:t>(бюджет Республики Татарстан)</w:t>
            </w:r>
          </w:p>
          <w:p w:rsidR="008B45B1" w:rsidRDefault="008B45B1">
            <w:pPr>
              <w:pStyle w:val="ConsPlusNormal"/>
              <w:jc w:val="center"/>
            </w:pPr>
            <w:r>
              <w:t>10,3585 (бюджет Российской Федерации)</w:t>
            </w:r>
          </w:p>
        </w:tc>
        <w:tc>
          <w:tcPr>
            <w:tcW w:w="1247" w:type="dxa"/>
            <w:tcBorders>
              <w:bottom w:val="nil"/>
            </w:tcBorders>
          </w:tcPr>
          <w:p w:rsidR="008B45B1" w:rsidRDefault="008B45B1">
            <w:pPr>
              <w:pStyle w:val="ConsPlusNormal"/>
              <w:jc w:val="center"/>
            </w:pPr>
            <w:r>
              <w:t>44,368</w:t>
            </w:r>
          </w:p>
          <w:p w:rsidR="008B45B1" w:rsidRDefault="008B45B1">
            <w:pPr>
              <w:pStyle w:val="ConsPlusNormal"/>
              <w:jc w:val="center"/>
            </w:pPr>
            <w:r>
              <w:t>(бюджет Республики Татарстан)</w:t>
            </w:r>
          </w:p>
        </w:tc>
        <w:tc>
          <w:tcPr>
            <w:tcW w:w="1304" w:type="dxa"/>
            <w:tcBorders>
              <w:bottom w:val="nil"/>
            </w:tcBorders>
          </w:tcPr>
          <w:p w:rsidR="008B45B1" w:rsidRDefault="008B45B1">
            <w:pPr>
              <w:pStyle w:val="ConsPlusNormal"/>
              <w:jc w:val="center"/>
            </w:pPr>
            <w:r>
              <w:t>54,966</w:t>
            </w:r>
          </w:p>
          <w:p w:rsidR="008B45B1" w:rsidRDefault="008B45B1">
            <w:pPr>
              <w:pStyle w:val="ConsPlusNormal"/>
              <w:jc w:val="center"/>
            </w:pPr>
            <w:r>
              <w:t>(бюджет Республики Татарстан)</w:t>
            </w:r>
          </w:p>
        </w:tc>
      </w:tr>
      <w:tr w:rsidR="008B45B1">
        <w:tblPrEx>
          <w:tblBorders>
            <w:insideH w:val="nil"/>
          </w:tblBorders>
        </w:tblPrEx>
        <w:tc>
          <w:tcPr>
            <w:tcW w:w="23128" w:type="dxa"/>
            <w:gridSpan w:val="19"/>
            <w:tcBorders>
              <w:top w:val="nil"/>
            </w:tcBorders>
          </w:tcPr>
          <w:p w:rsidR="008B45B1" w:rsidRDefault="008B45B1">
            <w:pPr>
              <w:pStyle w:val="ConsPlusNormal"/>
              <w:jc w:val="both"/>
            </w:pPr>
            <w:r>
              <w:t xml:space="preserve">(в ред. </w:t>
            </w:r>
            <w:hyperlink r:id="rId88" w:history="1">
              <w:r>
                <w:rPr>
                  <w:color w:val="0000FF"/>
                </w:rPr>
                <w:t>Постановления</w:t>
              </w:r>
            </w:hyperlink>
            <w:r>
              <w:t xml:space="preserve"> </w:t>
            </w:r>
            <w:proofErr w:type="gramStart"/>
            <w:r>
              <w:t>КМ</w:t>
            </w:r>
            <w:proofErr w:type="gramEnd"/>
            <w:r>
              <w:t xml:space="preserve"> РТ от 26.06.2018 N 520)</w:t>
            </w:r>
          </w:p>
        </w:tc>
      </w:tr>
    </w:tbl>
    <w:p w:rsidR="008B45B1" w:rsidRDefault="008B45B1">
      <w:pPr>
        <w:sectPr w:rsidR="008B45B1">
          <w:pgSz w:w="16838" w:h="11905" w:orient="landscape"/>
          <w:pgMar w:top="1701" w:right="1134" w:bottom="850" w:left="1134" w:header="0" w:footer="0" w:gutter="0"/>
          <w:cols w:space="720"/>
        </w:sectPr>
      </w:pPr>
    </w:p>
    <w:p w:rsidR="008B45B1" w:rsidRDefault="008B45B1">
      <w:pPr>
        <w:pStyle w:val="ConsPlusNormal"/>
        <w:jc w:val="both"/>
      </w:pPr>
    </w:p>
    <w:p w:rsidR="008B45B1" w:rsidRDefault="008B45B1">
      <w:pPr>
        <w:pStyle w:val="ConsPlusNormal"/>
        <w:ind w:firstLine="540"/>
        <w:jc w:val="both"/>
      </w:pPr>
      <w:r>
        <w:t>Список использованных сокращений:</w:t>
      </w:r>
    </w:p>
    <w:p w:rsidR="008B45B1" w:rsidRDefault="008B45B1">
      <w:pPr>
        <w:pStyle w:val="ConsPlusNormal"/>
        <w:spacing w:before="220"/>
        <w:ind w:firstLine="540"/>
        <w:jc w:val="both"/>
      </w:pPr>
      <w:r>
        <w:t>РА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8B45B1" w:rsidRDefault="008B45B1">
      <w:pPr>
        <w:pStyle w:val="ConsPlusNormal"/>
        <w:spacing w:before="220"/>
        <w:ind w:firstLine="540"/>
        <w:jc w:val="both"/>
      </w:pPr>
      <w:r>
        <w:t>АН РТ - Академия наук Республики Татарстан;</w:t>
      </w:r>
    </w:p>
    <w:p w:rsidR="008B45B1" w:rsidRDefault="008B45B1">
      <w:pPr>
        <w:pStyle w:val="ConsPlusNormal"/>
        <w:spacing w:before="220"/>
        <w:ind w:firstLine="540"/>
        <w:jc w:val="both"/>
      </w:pPr>
      <w:r>
        <w:t>АНТ - Ассамблея народов Татарстана;</w:t>
      </w:r>
    </w:p>
    <w:p w:rsidR="008B45B1" w:rsidRDefault="008B45B1">
      <w:pPr>
        <w:pStyle w:val="ConsPlusNormal"/>
        <w:spacing w:before="220"/>
        <w:ind w:firstLine="540"/>
        <w:jc w:val="both"/>
      </w:pPr>
      <w:r>
        <w:t>Госкомитет РТ по туризму - Государственный комитет Республики Татарстан по туризму;</w:t>
      </w:r>
    </w:p>
    <w:p w:rsidR="008B45B1" w:rsidRDefault="008B45B1">
      <w:pPr>
        <w:pStyle w:val="ConsPlusNormal"/>
        <w:spacing w:before="220"/>
        <w:ind w:firstLine="540"/>
        <w:jc w:val="both"/>
      </w:pPr>
      <w:r>
        <w:t>Департамент внешних связей Президента РТ - Департамент внешних связей Президента Республики Татарстан;</w:t>
      </w:r>
    </w:p>
    <w:p w:rsidR="008B45B1" w:rsidRDefault="008B45B1">
      <w:pPr>
        <w:pStyle w:val="ConsPlusNormal"/>
        <w:spacing w:before="220"/>
        <w:ind w:firstLine="540"/>
        <w:jc w:val="both"/>
      </w:pPr>
      <w:r>
        <w:t>Департамент госслужбы при Президенте РТ - Департамент государственной службы и кадров при Президенте Республики Татарстан;</w:t>
      </w:r>
    </w:p>
    <w:p w:rsidR="008B45B1" w:rsidRDefault="008B45B1">
      <w:pPr>
        <w:pStyle w:val="ConsPlusNormal"/>
        <w:spacing w:before="220"/>
        <w:ind w:firstLine="540"/>
        <w:jc w:val="both"/>
      </w:pPr>
      <w:r>
        <w:t>Департамент Президента РТ по вопросам внутренней политики - Департамент Президента Республики Татарстан по вопросам внутренней политики;</w:t>
      </w:r>
    </w:p>
    <w:p w:rsidR="008B45B1" w:rsidRDefault="008B45B1">
      <w:pPr>
        <w:pStyle w:val="ConsPlusNormal"/>
        <w:spacing w:before="220"/>
        <w:ind w:firstLine="540"/>
        <w:jc w:val="both"/>
      </w:pPr>
      <w:r>
        <w:t>ИВКТ - Исполнительный комитет Международного Союза общественных объединений "Всемирный конгресс татар";</w:t>
      </w:r>
    </w:p>
    <w:p w:rsidR="008B45B1" w:rsidRDefault="008B45B1">
      <w:pPr>
        <w:pStyle w:val="ConsPlusNormal"/>
        <w:spacing w:before="220"/>
        <w:ind w:firstLine="540"/>
        <w:jc w:val="both"/>
      </w:pPr>
      <w:r>
        <w:t xml:space="preserve">ГБУ "Институт истории им. </w:t>
      </w:r>
      <w:proofErr w:type="spellStart"/>
      <w:r>
        <w:t>Ш.Марджани</w:t>
      </w:r>
      <w:proofErr w:type="spellEnd"/>
      <w:r>
        <w:t xml:space="preserve"> АН РТ" - государственное бюджетное учреждение "Институт истории им. </w:t>
      </w:r>
      <w:proofErr w:type="spellStart"/>
      <w:r>
        <w:t>Ш.Марджани</w:t>
      </w:r>
      <w:proofErr w:type="spellEnd"/>
      <w:r>
        <w:t xml:space="preserve"> Академии наук Республики Татарстан";</w:t>
      </w:r>
    </w:p>
    <w:p w:rsidR="008B45B1" w:rsidRDefault="008B45B1">
      <w:pPr>
        <w:pStyle w:val="ConsPlusNormal"/>
        <w:spacing w:before="220"/>
        <w:ind w:firstLine="540"/>
        <w:jc w:val="both"/>
      </w:pPr>
      <w:proofErr w:type="gramStart"/>
      <w:r>
        <w:t>К(</w:t>
      </w:r>
      <w:proofErr w:type="gramEnd"/>
      <w:r>
        <w:t>П)ФУ - федеральное государственное автономное образовательное учреждение высшего образования "Казанский (Приволжский) федеральный университет";</w:t>
      </w:r>
    </w:p>
    <w:p w:rsidR="008B45B1" w:rsidRDefault="008B45B1">
      <w:pPr>
        <w:pStyle w:val="ConsPlusNormal"/>
        <w:spacing w:before="220"/>
        <w:ind w:firstLine="540"/>
        <w:jc w:val="both"/>
      </w:pPr>
      <w:r>
        <w:t>КНИТУ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8B45B1" w:rsidRDefault="008B45B1">
      <w:pPr>
        <w:pStyle w:val="ConsPlusNormal"/>
        <w:spacing w:before="220"/>
        <w:ind w:firstLine="540"/>
        <w:jc w:val="both"/>
      </w:pPr>
      <w:r>
        <w:t>МВД по РТ - Министерство внутренних дел по Республике Татарстан;</w:t>
      </w:r>
    </w:p>
    <w:p w:rsidR="008B45B1" w:rsidRDefault="008B45B1">
      <w:pPr>
        <w:pStyle w:val="ConsPlusNormal"/>
        <w:spacing w:before="220"/>
        <w:ind w:firstLine="540"/>
        <w:jc w:val="both"/>
      </w:pPr>
      <w:proofErr w:type="spellStart"/>
      <w:r>
        <w:t>МДМиС</w:t>
      </w:r>
      <w:proofErr w:type="spellEnd"/>
      <w:r>
        <w:t xml:space="preserve"> РТ - Министерство по делам молодежи и спорту Республики Татарстан;</w:t>
      </w:r>
    </w:p>
    <w:p w:rsidR="008B45B1" w:rsidRDefault="008B45B1">
      <w:pPr>
        <w:pStyle w:val="ConsPlusNormal"/>
        <w:spacing w:before="220"/>
        <w:ind w:firstLine="540"/>
        <w:jc w:val="both"/>
      </w:pPr>
      <w:r>
        <w:t>министерства и ведомства РТ - министерства и ведомства Республики Татарстан;</w:t>
      </w:r>
    </w:p>
    <w:p w:rsidR="008B45B1" w:rsidRDefault="008B45B1">
      <w:pPr>
        <w:pStyle w:val="ConsPlusNormal"/>
        <w:spacing w:before="220"/>
        <w:ind w:firstLine="540"/>
        <w:jc w:val="both"/>
      </w:pPr>
      <w:r>
        <w:t>Минсвязи РТ - Министерство информатизации и связи Республики Татарстан;</w:t>
      </w:r>
    </w:p>
    <w:p w:rsidR="008B45B1" w:rsidRDefault="008B45B1">
      <w:pPr>
        <w:pStyle w:val="ConsPlusNormal"/>
        <w:spacing w:before="220"/>
        <w:ind w:firstLine="540"/>
        <w:jc w:val="both"/>
      </w:pPr>
      <w:r>
        <w:t>МК РТ - Министерство культуры Республики Татарстан;</w:t>
      </w:r>
    </w:p>
    <w:p w:rsidR="008B45B1" w:rsidRDefault="008B45B1">
      <w:pPr>
        <w:pStyle w:val="ConsPlusNormal"/>
        <w:spacing w:before="220"/>
        <w:ind w:firstLine="540"/>
        <w:jc w:val="both"/>
      </w:pPr>
      <w:r>
        <w:t>МО - муниципальные образования;</w:t>
      </w:r>
    </w:p>
    <w:p w:rsidR="008B45B1" w:rsidRDefault="008B45B1">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8B45B1" w:rsidRDefault="008B45B1">
      <w:pPr>
        <w:pStyle w:val="ConsPlusNormal"/>
        <w:spacing w:before="220"/>
        <w:ind w:firstLine="540"/>
        <w:jc w:val="both"/>
      </w:pPr>
      <w:proofErr w:type="spellStart"/>
      <w:r>
        <w:t>МПиТ</w:t>
      </w:r>
      <w:proofErr w:type="spellEnd"/>
      <w:r>
        <w:t xml:space="preserve"> РТ - Министерство промышленности и торговли Республики Татарстан;</w:t>
      </w:r>
    </w:p>
    <w:p w:rsidR="008B45B1" w:rsidRDefault="008B45B1">
      <w:pPr>
        <w:pStyle w:val="ConsPlusNormal"/>
        <w:spacing w:before="22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8B45B1" w:rsidRDefault="008B45B1">
      <w:pPr>
        <w:pStyle w:val="ConsPlusNormal"/>
        <w:spacing w:before="220"/>
        <w:ind w:firstLine="540"/>
        <w:jc w:val="both"/>
      </w:pPr>
      <w:r>
        <w:t>МЧС РТ - Министерство по делам гражданской обороны и чрезвычайным ситуациям Республики Татарстан;</w:t>
      </w:r>
    </w:p>
    <w:p w:rsidR="008B45B1" w:rsidRDefault="008B45B1">
      <w:pPr>
        <w:pStyle w:val="ConsPlusNormal"/>
        <w:spacing w:before="220"/>
        <w:ind w:firstLine="540"/>
        <w:jc w:val="both"/>
      </w:pPr>
      <w:r>
        <w:t>МЭ РТ - Министерство экономики Республики Татарстан;</w:t>
      </w:r>
    </w:p>
    <w:p w:rsidR="008B45B1" w:rsidRDefault="008B45B1">
      <w:pPr>
        <w:pStyle w:val="ConsPlusNormal"/>
        <w:spacing w:before="220"/>
        <w:ind w:firstLine="540"/>
        <w:jc w:val="both"/>
      </w:pPr>
      <w:r>
        <w:t>НКА - национально-культурные автономии;</w:t>
      </w:r>
    </w:p>
    <w:p w:rsidR="008B45B1" w:rsidRDefault="008B45B1">
      <w:pPr>
        <w:pStyle w:val="ConsPlusNormal"/>
        <w:spacing w:before="220"/>
        <w:ind w:firstLine="540"/>
        <w:jc w:val="both"/>
      </w:pPr>
      <w:r>
        <w:lastRenderedPageBreak/>
        <w:t>ОМС РТ - органы местного самоуправления Республики Татарстан;</w:t>
      </w:r>
    </w:p>
    <w:p w:rsidR="008B45B1" w:rsidRDefault="008B45B1">
      <w:pPr>
        <w:pStyle w:val="ConsPlusNormal"/>
        <w:spacing w:before="220"/>
        <w:ind w:firstLine="540"/>
        <w:jc w:val="both"/>
      </w:pPr>
      <w:r>
        <w:t>ООВО - образовательные организации высшего образования;</w:t>
      </w:r>
    </w:p>
    <w:p w:rsidR="008B45B1" w:rsidRDefault="008B45B1">
      <w:pPr>
        <w:pStyle w:val="ConsPlusNormal"/>
        <w:spacing w:before="220"/>
        <w:ind w:firstLine="540"/>
        <w:jc w:val="both"/>
      </w:pPr>
      <w:r>
        <w:t>ОП РТ - Общественная палата Республики Татарстан;</w:t>
      </w:r>
    </w:p>
    <w:p w:rsidR="008B45B1" w:rsidRDefault="008B45B1">
      <w:pPr>
        <w:pStyle w:val="ConsPlusNormal"/>
        <w:spacing w:before="220"/>
        <w:ind w:firstLine="540"/>
        <w:jc w:val="both"/>
      </w:pPr>
      <w:proofErr w:type="spellStart"/>
      <w:r>
        <w:t>РКДНиЗП</w:t>
      </w:r>
      <w:proofErr w:type="spellEnd"/>
      <w:r>
        <w:t xml:space="preserve"> - Республиканская комиссия по делам несовершеннолетних и защите их прав;</w:t>
      </w:r>
    </w:p>
    <w:p w:rsidR="008B45B1" w:rsidRDefault="008B45B1">
      <w:pPr>
        <w:pStyle w:val="ConsPlusNormal"/>
        <w:spacing w:before="220"/>
        <w:ind w:firstLine="540"/>
        <w:jc w:val="both"/>
      </w:pPr>
      <w:r>
        <w:t>Совет ректоров вузов РТ - Совет ректоров вузов Республики Татарстан;</w:t>
      </w:r>
    </w:p>
    <w:p w:rsidR="008B45B1" w:rsidRDefault="008B45B1">
      <w:pPr>
        <w:pStyle w:val="ConsPlusNormal"/>
        <w:spacing w:before="220"/>
        <w:ind w:firstLine="540"/>
        <w:jc w:val="both"/>
      </w:pPr>
      <w:r>
        <w:t>ТПП РТ - Торгово-промышленная палата Республики Татарстан;</w:t>
      </w:r>
    </w:p>
    <w:p w:rsidR="008B45B1" w:rsidRDefault="008B45B1">
      <w:pPr>
        <w:pStyle w:val="ConsPlusNormal"/>
        <w:spacing w:before="220"/>
        <w:ind w:firstLine="540"/>
        <w:jc w:val="both"/>
      </w:pPr>
      <w:r>
        <w:t>ТРК "ТНВ" - телерадиокомпания "Татарстан - Новый век";</w:t>
      </w:r>
    </w:p>
    <w:p w:rsidR="008B45B1" w:rsidRDefault="008B45B1">
      <w:pPr>
        <w:pStyle w:val="ConsPlusNormal"/>
        <w:spacing w:before="220"/>
        <w:ind w:firstLine="540"/>
        <w:jc w:val="both"/>
      </w:pPr>
      <w:r>
        <w:t>Союз писателей РТ - Союз писателей Республики Татарстан;</w:t>
      </w:r>
    </w:p>
    <w:p w:rsidR="008B45B1" w:rsidRDefault="008B45B1">
      <w:pPr>
        <w:pStyle w:val="ConsPlusNormal"/>
        <w:spacing w:before="220"/>
        <w:ind w:firstLine="540"/>
        <w:jc w:val="both"/>
      </w:pPr>
      <w:r>
        <w:t>ФНКАТ - Федеральная национально-культурная автономия татар;</w:t>
      </w:r>
    </w:p>
    <w:p w:rsidR="008B45B1" w:rsidRDefault="008B45B1">
      <w:pPr>
        <w:pStyle w:val="ConsPlusNormal"/>
        <w:spacing w:before="220"/>
        <w:ind w:firstLine="540"/>
        <w:jc w:val="both"/>
      </w:pPr>
      <w:r>
        <w:t>УФСБ - Управление Федеральной службы безопасности Российской Федерации по Республике Татарстан;</w:t>
      </w:r>
    </w:p>
    <w:p w:rsidR="008B45B1" w:rsidRDefault="008B45B1">
      <w:pPr>
        <w:pStyle w:val="ConsPlusNormal"/>
        <w:spacing w:before="220"/>
        <w:ind w:firstLine="540"/>
        <w:jc w:val="both"/>
      </w:pPr>
      <w:r>
        <w:t>АНО "КМЦЭ" - Автономная некоммерческая организация "Казанский межрегиональный центр экспертиз";</w:t>
      </w:r>
    </w:p>
    <w:p w:rsidR="008B45B1" w:rsidRDefault="008B45B1">
      <w:pPr>
        <w:pStyle w:val="ConsPlusNormal"/>
        <w:spacing w:before="220"/>
        <w:ind w:firstLine="540"/>
        <w:jc w:val="both"/>
      </w:pPr>
      <w:r>
        <w:t>РМОО "Центр развития добровольчества РТ" - РМОО "Центр развития добровольчества Республики Татарстан";</w:t>
      </w:r>
    </w:p>
    <w:p w:rsidR="008B45B1" w:rsidRDefault="008B45B1">
      <w:pPr>
        <w:pStyle w:val="ConsPlusNormal"/>
        <w:spacing w:before="220"/>
        <w:ind w:firstLine="540"/>
        <w:jc w:val="both"/>
      </w:pPr>
      <w:r>
        <w:t>РМОО "Центр культур и диалога" РТ - Региональная молодежная общественная организация "Центр культур и диалога" Республики Татарстан;</w:t>
      </w:r>
    </w:p>
    <w:p w:rsidR="008B45B1" w:rsidRDefault="008B45B1">
      <w:pPr>
        <w:pStyle w:val="ConsPlusNormal"/>
        <w:spacing w:before="220"/>
        <w:ind w:firstLine="540"/>
        <w:jc w:val="both"/>
      </w:pPr>
      <w:r>
        <w:t>СМИ - средства массовой информации;</w:t>
      </w:r>
    </w:p>
    <w:p w:rsidR="008B45B1" w:rsidRDefault="008B45B1">
      <w:pPr>
        <w:pStyle w:val="ConsPlusNormal"/>
        <w:spacing w:before="220"/>
        <w:ind w:firstLine="540"/>
        <w:jc w:val="both"/>
      </w:pPr>
      <w:r>
        <w:t>МАНТ - Молодежная ассамблея народов Татарстана.</w:t>
      </w:r>
    </w:p>
    <w:p w:rsidR="008B45B1" w:rsidRDefault="008B45B1">
      <w:pPr>
        <w:pStyle w:val="ConsPlusNormal"/>
        <w:jc w:val="both"/>
      </w:pPr>
    </w:p>
    <w:p w:rsidR="008B45B1" w:rsidRDefault="008B45B1">
      <w:pPr>
        <w:pStyle w:val="ConsPlusNormal"/>
        <w:jc w:val="both"/>
      </w:pPr>
    </w:p>
    <w:p w:rsidR="008B45B1" w:rsidRDefault="008B45B1">
      <w:pPr>
        <w:pStyle w:val="ConsPlusNormal"/>
        <w:pBdr>
          <w:top w:val="single" w:sz="6" w:space="0" w:color="auto"/>
        </w:pBdr>
        <w:spacing w:before="100" w:after="100"/>
        <w:jc w:val="both"/>
        <w:rPr>
          <w:sz w:val="2"/>
          <w:szCs w:val="2"/>
        </w:rPr>
      </w:pPr>
    </w:p>
    <w:p w:rsidR="00491678" w:rsidRDefault="00491678"/>
    <w:sectPr w:rsidR="00491678" w:rsidSect="00987B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B1"/>
    <w:rsid w:val="00264647"/>
    <w:rsid w:val="00491678"/>
    <w:rsid w:val="005D3041"/>
    <w:rsid w:val="005E37F3"/>
    <w:rsid w:val="008336F9"/>
    <w:rsid w:val="008B45B1"/>
    <w:rsid w:val="009D2883"/>
    <w:rsid w:val="00A06C81"/>
    <w:rsid w:val="00BE2171"/>
    <w:rsid w:val="00C6404D"/>
    <w:rsid w:val="00CF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5B1"/>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B45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5B1"/>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B45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4C67B3AA9E8D08BB8E1EBE221190FFCBAC0DF1873C30FE863D8B442F0A80E83920D0355764C4F07A4FD53F7u8M" TargetMode="External"/><Relationship Id="rId18" Type="http://schemas.openxmlformats.org/officeDocument/2006/relationships/hyperlink" Target="consultantplus://offline/ref=8B04C67B3AA9E8D08BB8E1EBE221190FFCBAC0DF1178CC03EE6985BE4AA9A40C849D5214523F404E07A4FCF5u3M" TargetMode="External"/><Relationship Id="rId26" Type="http://schemas.openxmlformats.org/officeDocument/2006/relationships/hyperlink" Target="consultantplus://offline/ref=8B04C67B3AA9E8D08BB8E1EBE221190FFCBAC0DF1873C209E063D8B442F0A80E83920D0355764C4F07A4FB5AF7uBM" TargetMode="External"/><Relationship Id="rId39" Type="http://schemas.openxmlformats.org/officeDocument/2006/relationships/hyperlink" Target="consultantplus://offline/ref=8B04C67B3AA9E8D08BB8E1EBE221190FFCBAC0DF1178CC03EE6985BE4AA9A40C849D5214523F404E07A4FCF5u3M" TargetMode="External"/><Relationship Id="rId21" Type="http://schemas.openxmlformats.org/officeDocument/2006/relationships/hyperlink" Target="consultantplus://offline/ref=8B04C67B3AA9E8D08BB8E1EBE221190FFCBAC0DF1870C309EB61D8B442F0A80E83920D0355764C4F07A4FD53F7u5M" TargetMode="External"/><Relationship Id="rId34" Type="http://schemas.openxmlformats.org/officeDocument/2006/relationships/hyperlink" Target="consultantplus://offline/ref=8B04C67B3AA9E8D08BB8FFE6F44D4404FEB297D11C71C05CB436DEE31DA0AE5BC3D20B561632414FF0uFM" TargetMode="External"/><Relationship Id="rId42" Type="http://schemas.openxmlformats.org/officeDocument/2006/relationships/image" Target="media/image3.wmf"/><Relationship Id="rId47" Type="http://schemas.openxmlformats.org/officeDocument/2006/relationships/hyperlink" Target="consultantplus://offline/ref=8B04C67B3AA9E8D08BB8E1EBE221190FFCBAC0DF1178CC03EE6985BE4AA9A40C849D5214523F404E07A4FCF5u4M" TargetMode="External"/><Relationship Id="rId50" Type="http://schemas.openxmlformats.org/officeDocument/2006/relationships/hyperlink" Target="consultantplus://offline/ref=8B04C67B3AA9E8D08BB8E1EBE221190FFCBAC0DF1870CC0BEF62D8B442F0A80E83920D0355764C4F07A4FD50F7u5M" TargetMode="External"/><Relationship Id="rId55" Type="http://schemas.openxmlformats.org/officeDocument/2006/relationships/hyperlink" Target="consultantplus://offline/ref=8B04C67B3AA9E8D08BB8E1EBE221190FFCBAC0DF1873C30FE863D8B442F0A80E83920D0355764C4F07A4FD57F7uFM" TargetMode="External"/><Relationship Id="rId63" Type="http://schemas.openxmlformats.org/officeDocument/2006/relationships/hyperlink" Target="consultantplus://offline/ref=8B04C67B3AA9E8D08BB8E1EBE221190FFCBAC0DF1873C30FE863D8B442F0A80E83920D0355764C4F07A4FD5BF7uDM" TargetMode="External"/><Relationship Id="rId68" Type="http://schemas.openxmlformats.org/officeDocument/2006/relationships/hyperlink" Target="consultantplus://offline/ref=8B04C67B3AA9E8D08BB8E1EBE221190FFCBAC0DF1873C30FE863D8B442F0A80E83920D0355764C4F07A4FD5AF7uEM" TargetMode="External"/><Relationship Id="rId76" Type="http://schemas.openxmlformats.org/officeDocument/2006/relationships/hyperlink" Target="consultantplus://offline/ref=6259FB7B869B3F6DD43549BDD07BCB7CFFD04E766EE1B995F00042DB68241006F6D020AD33E1698A58A7C6E0G0u9M" TargetMode="External"/><Relationship Id="rId84" Type="http://schemas.openxmlformats.org/officeDocument/2006/relationships/hyperlink" Target="consultantplus://offline/ref=6259FB7B869B3F6DD43549BDD07BCB7CFFD04E766EE1B995F00042DB68241006F6D020AD33E1698A58A7C6E6G0uEM" TargetMode="External"/><Relationship Id="rId89" Type="http://schemas.openxmlformats.org/officeDocument/2006/relationships/fontTable" Target="fontTable.xml"/><Relationship Id="rId7" Type="http://schemas.openxmlformats.org/officeDocument/2006/relationships/hyperlink" Target="consultantplus://offline/ref=8B04C67B3AA9E8D08BB8E1EBE221190FFCBAC0DF1070C80AEA6985BE4AA9A40C849D5214523F404E07A4FDF5u6M" TargetMode="External"/><Relationship Id="rId71" Type="http://schemas.openxmlformats.org/officeDocument/2006/relationships/hyperlink" Target="consultantplus://offline/ref=6259FB7B869B3F6DD43549BDD07BCB7CFFD04E766EE1B995F00042DB68241006F6D020AD33E1698A58A7C5E2G0u7M" TargetMode="External"/><Relationship Id="rId2" Type="http://schemas.microsoft.com/office/2007/relationships/stylesWithEffects" Target="stylesWithEffects.xml"/><Relationship Id="rId16" Type="http://schemas.openxmlformats.org/officeDocument/2006/relationships/hyperlink" Target="consultantplus://offline/ref=8B04C67B3AA9E8D08BB8E1EBE221190FFCBAC0DF1178CC03EE6985BE4AA9A40C849D5214523F404E07A4FCF5u3M" TargetMode="External"/><Relationship Id="rId29" Type="http://schemas.openxmlformats.org/officeDocument/2006/relationships/hyperlink" Target="consultantplus://offline/ref=8B04C67B3AA9E8D08BB8E1EBE221190FFCBAC0DF1873CF0AEB62D8B442F0A80E83920D0355764C4F07A4FD52F7u9M" TargetMode="External"/><Relationship Id="rId11" Type="http://schemas.openxmlformats.org/officeDocument/2006/relationships/hyperlink" Target="consultantplus://offline/ref=8B04C67B3AA9E8D08BB8E1EBE221190FFCBAC0DF1870CC0BEF62D8B442F0A80E83920D0355764C4F07A4FD53F7u8M" TargetMode="External"/><Relationship Id="rId24" Type="http://schemas.openxmlformats.org/officeDocument/2006/relationships/hyperlink" Target="consultantplus://offline/ref=8B04C67B3AA9E8D08BB8E1EBE221190FFCBAC0DF1873C80BEE61D8B442F0A80E83920D0355764C4F07A4FD52F7uFM" TargetMode="External"/><Relationship Id="rId32" Type="http://schemas.openxmlformats.org/officeDocument/2006/relationships/hyperlink" Target="consultantplus://offline/ref=8B04C67B3AA9E8D08BB8E1EBE221190FFCBAC0DF1873CF0AEB62D8B442F0A80E83920D0355764C4F07A5FF55F7u5M" TargetMode="External"/><Relationship Id="rId37" Type="http://schemas.openxmlformats.org/officeDocument/2006/relationships/hyperlink" Target="consultantplus://offline/ref=8B04C67B3AA9E8D08BB8E1EBE221190FFCBAC0DF1178CC03EE6985BE4AA9A40C849D5214523F404E07A4FCF5u3M" TargetMode="External"/><Relationship Id="rId40" Type="http://schemas.openxmlformats.org/officeDocument/2006/relationships/image" Target="media/image1.wmf"/><Relationship Id="rId45" Type="http://schemas.openxmlformats.org/officeDocument/2006/relationships/image" Target="media/image6.wmf"/><Relationship Id="rId53" Type="http://schemas.openxmlformats.org/officeDocument/2006/relationships/hyperlink" Target="consultantplus://offline/ref=8B04C67B3AA9E8D08BB8E1EBE221190FFCBAC0DF1873C30FE863D8B442F0A80E83920D0355764C4F07A4FD50F7u8M" TargetMode="External"/><Relationship Id="rId58" Type="http://schemas.openxmlformats.org/officeDocument/2006/relationships/hyperlink" Target="consultantplus://offline/ref=8B04C67B3AA9E8D08BB8E1EBE221190FFCBAC0DF1873C30FE863D8B442F0A80E83920D0355764C4F07A4FD57F7u4M" TargetMode="External"/><Relationship Id="rId66" Type="http://schemas.openxmlformats.org/officeDocument/2006/relationships/hyperlink" Target="consultantplus://offline/ref=8B04C67B3AA9E8D08BB8E1EBE221190FFCBAC0DF1873C30FE863D8B442F0A80E83920D0355764C4F07A4FD5AF7uDM" TargetMode="External"/><Relationship Id="rId74" Type="http://schemas.openxmlformats.org/officeDocument/2006/relationships/hyperlink" Target="consultantplus://offline/ref=6259FB7B869B3F6DD43549BDD07BCB7CFFD04E766EE1B995F00042DB68241006F6D020AD33E1698A58A7C6E0G0uFM" TargetMode="External"/><Relationship Id="rId79" Type="http://schemas.openxmlformats.org/officeDocument/2006/relationships/hyperlink" Target="consultantplus://offline/ref=6259FB7B869B3F6DD43549BDD07BCB7CFFD04E766EE1B995F00042DB68241006F6D020AD33E1698A58A7C6E3G0uAM" TargetMode="External"/><Relationship Id="rId87" Type="http://schemas.openxmlformats.org/officeDocument/2006/relationships/hyperlink" Target="consultantplus://offline/ref=6259FB7B869B3F6DD43549BDD07BCB7CFFD04E766EE1B995F00042DB68241006F6D020AD33E1698A58A7C6E6G0u9M" TargetMode="External"/><Relationship Id="rId5" Type="http://schemas.openxmlformats.org/officeDocument/2006/relationships/hyperlink" Target="consultantplus://offline/ref=8B04C67B3AA9E8D08BB8E1EBE221190FFCBAC0DF1178CC03EE6985BE4AA9A40C849D5214523F404E07A4FDF5u6M" TargetMode="External"/><Relationship Id="rId61" Type="http://schemas.openxmlformats.org/officeDocument/2006/relationships/hyperlink" Target="consultantplus://offline/ref=8B04C67B3AA9E8D08BB8E1EBE221190FFCBAC0DF1873C30FE863D8B442F0A80E83920D0355764C4F07A4FD55F7u4M" TargetMode="External"/><Relationship Id="rId82" Type="http://schemas.openxmlformats.org/officeDocument/2006/relationships/hyperlink" Target="consultantplus://offline/ref=6259FB7B869B3F6DD43549BDD07BCB7CFFD04E766EE1B995F00042DB68241006F6D020AD33E1698A58A7C6E5G0u6M" TargetMode="External"/><Relationship Id="rId90" Type="http://schemas.openxmlformats.org/officeDocument/2006/relationships/theme" Target="theme/theme1.xml"/><Relationship Id="rId19" Type="http://schemas.openxmlformats.org/officeDocument/2006/relationships/hyperlink" Target="consultantplus://offline/ref=8B04C67B3AA9E8D08BB8FFE6F44D4404FEB297D11C71C05CB436DEE31DA0AE5BC3D20B561632414FF0uFM" TargetMode="External"/><Relationship Id="rId4" Type="http://schemas.openxmlformats.org/officeDocument/2006/relationships/webSettings" Target="webSettings.xml"/><Relationship Id="rId9" Type="http://schemas.openxmlformats.org/officeDocument/2006/relationships/hyperlink" Target="consultantplus://offline/ref=8B04C67B3AA9E8D08BB8E1EBE221190FFCBAC0DF1079CD03E86985BE4AA9A40C849D5214523F404E07A4FDF5u6M" TargetMode="External"/><Relationship Id="rId14" Type="http://schemas.openxmlformats.org/officeDocument/2006/relationships/hyperlink" Target="consultantplus://offline/ref=8B04C67B3AA9E8D08BB8E1EBE221190FFCBAC0DF1E78CF08ED6985BE4AA9A40C849D5214523F404E07A4FCF5u3M" TargetMode="External"/><Relationship Id="rId22" Type="http://schemas.openxmlformats.org/officeDocument/2006/relationships/hyperlink" Target="consultantplus://offline/ref=8B04C67B3AA9E8D08BB8E1EBE221190FFCBAC0DF1E78CF08ED6985BE4AA9A40C849D5214523F404E07A4FCF5u6M" TargetMode="External"/><Relationship Id="rId27" Type="http://schemas.openxmlformats.org/officeDocument/2006/relationships/hyperlink" Target="consultantplus://offline/ref=8B04C67B3AA9E8D08BB8E1EBE221190FFCBAC0DF1172CA0AE16985BE4AA9A40C849D5214523F404E07A5FFF5u0M" TargetMode="External"/><Relationship Id="rId30" Type="http://schemas.openxmlformats.org/officeDocument/2006/relationships/hyperlink" Target="consultantplus://offline/ref=8B04C67B3AA9E8D08BB8E1EBE221190FFCBAC0DF1873CF0AEB62D8B442F0A80E83920D0355764C4F07A5F55BF7uBM" TargetMode="External"/><Relationship Id="rId35" Type="http://schemas.openxmlformats.org/officeDocument/2006/relationships/hyperlink" Target="consultantplus://offline/ref=8B04C67B3AA9E8D08BB8E1EBE221190FFCBAC0DF1E78CF08ED6985BE4AA9A40C849D5214523F404E07A4FCF5u6M" TargetMode="External"/><Relationship Id="rId43" Type="http://schemas.openxmlformats.org/officeDocument/2006/relationships/image" Target="media/image4.wmf"/><Relationship Id="rId48" Type="http://schemas.openxmlformats.org/officeDocument/2006/relationships/hyperlink" Target="consultantplus://offline/ref=8B04C67B3AA9E8D08BB8E1EBE221190FFCBAC0DF1E74CF03EF6985BE4AA9A40CF8u4M" TargetMode="External"/><Relationship Id="rId56" Type="http://schemas.openxmlformats.org/officeDocument/2006/relationships/hyperlink" Target="consultantplus://offline/ref=8B04C67B3AA9E8D08BB8E1EBE221190FFCBAC0DF1873C30FE863D8B442F0A80E83920D0355764C4F07A4FD57F7uEM" TargetMode="External"/><Relationship Id="rId64" Type="http://schemas.openxmlformats.org/officeDocument/2006/relationships/hyperlink" Target="consultantplus://offline/ref=8B04C67B3AA9E8D08BB8E1EBE221190FFCBAC0DF1873C30FE863D8B442F0A80E83920D0355764C4F07A4FD5BF7uCM" TargetMode="External"/><Relationship Id="rId69" Type="http://schemas.openxmlformats.org/officeDocument/2006/relationships/hyperlink" Target="consultantplus://offline/ref=8B04C67B3AA9E8D08BB8E1EBE221190FFCBAC0DF1873C30FE863D8B442F0A80E83920D0355764C4F07A4FD5AF7u9M" TargetMode="External"/><Relationship Id="rId77" Type="http://schemas.openxmlformats.org/officeDocument/2006/relationships/hyperlink" Target="consultantplus://offline/ref=6259FB7B869B3F6DD43549BDD07BCB7CFFD04E766EE1B995F00042DB68241006F6D020AD33E1698A58A7C6E0G0u7M" TargetMode="External"/><Relationship Id="rId8" Type="http://schemas.openxmlformats.org/officeDocument/2006/relationships/hyperlink" Target="consultantplus://offline/ref=8B04C67B3AA9E8D08BB8E1EBE221190FFCBAC0DF1076C208EB6985BE4AA9A40C849D5214523F404E07A4FDF5u6M" TargetMode="External"/><Relationship Id="rId51" Type="http://schemas.openxmlformats.org/officeDocument/2006/relationships/hyperlink" Target="consultantplus://offline/ref=8B04C67B3AA9E8D08BB8E1EBE221190FFCBAC0DF1873C30FE863D8B442F0A80E83920D0355764C4F07A4FD51F7u5M" TargetMode="External"/><Relationship Id="rId72" Type="http://schemas.openxmlformats.org/officeDocument/2006/relationships/hyperlink" Target="consultantplus://offline/ref=6259FB7B869B3F6DD43549BDD07BCB7CFFD04E766EE1B995F00042DB68241006F6D020AD33E1698A58A7C5E6G0uFM" TargetMode="External"/><Relationship Id="rId80" Type="http://schemas.openxmlformats.org/officeDocument/2006/relationships/hyperlink" Target="consultantplus://offline/ref=6259FB7B869B3F6DD43549BDD07BCB7CFFD04E766EE1B995F00042DB68241006F6D020AD33E1698A58A7C6E4G0uEM" TargetMode="External"/><Relationship Id="rId85" Type="http://schemas.openxmlformats.org/officeDocument/2006/relationships/hyperlink" Target="consultantplus://offline/ref=6259FB7B869B3F6DD43549BDD07BCB7CFFD04E766EE1B995F00042DB68241006F6D020AD33E1698A58A7C6E6G0uDM" TargetMode="External"/><Relationship Id="rId3" Type="http://schemas.openxmlformats.org/officeDocument/2006/relationships/settings" Target="settings.xml"/><Relationship Id="rId12" Type="http://schemas.openxmlformats.org/officeDocument/2006/relationships/hyperlink" Target="consultantplus://offline/ref=8B04C67B3AA9E8D08BB8E1EBE221190FFCBAC0DF1870C309EB61D8B442F0A80E83920D0355764C4F07A4FD53F7uAM" TargetMode="External"/><Relationship Id="rId17" Type="http://schemas.openxmlformats.org/officeDocument/2006/relationships/hyperlink" Target="consultantplus://offline/ref=8B04C67B3AA9E8D08BB8E1EBE221190FFCBAC0DF1873C30FE863D8B442F0A80E83920D0355764C4F07A4FD53F7uBM" TargetMode="External"/><Relationship Id="rId25" Type="http://schemas.openxmlformats.org/officeDocument/2006/relationships/hyperlink" Target="consultantplus://offline/ref=8B04C67B3AA9E8D08BB8E1EBE221190FFCBAC0DF1873C209E063D8B442F0A80E83920D0355764C4F07A4FB5AF7uBM" TargetMode="External"/><Relationship Id="rId33" Type="http://schemas.openxmlformats.org/officeDocument/2006/relationships/hyperlink" Target="consultantplus://offline/ref=8B04C67B3AA9E8D08BB8E1EBE221190FFCBAC0DF1873CF0AEB62D8B442F0A80E83920D0355764C4F07A5FF55F7u5M" TargetMode="External"/><Relationship Id="rId38" Type="http://schemas.openxmlformats.org/officeDocument/2006/relationships/hyperlink" Target="consultantplus://offline/ref=8B04C67B3AA9E8D08BB8E1EBE221190FFCBAC0DF1178CC03EE6985BE4AA9A40C849D5214523F404E07A4FCF5u3M" TargetMode="External"/><Relationship Id="rId46" Type="http://schemas.openxmlformats.org/officeDocument/2006/relationships/hyperlink" Target="consultantplus://offline/ref=8B04C67B3AA9E8D08BB8E1EBE221190FFCBAC0DF1873C30FE863D8B442F0A80E83920D0355764C4F07A4FD51F7uAM" TargetMode="External"/><Relationship Id="rId59" Type="http://schemas.openxmlformats.org/officeDocument/2006/relationships/hyperlink" Target="consultantplus://offline/ref=8B04C67B3AA9E8D08BB8E1EBE221190FFCBAC0DF1873C30FE863D8B442F0A80E83920D0355764C4F07A4FD56F7uAM" TargetMode="External"/><Relationship Id="rId67" Type="http://schemas.openxmlformats.org/officeDocument/2006/relationships/hyperlink" Target="consultantplus://offline/ref=8B04C67B3AA9E8D08BB8E1EBE221190FFCBAC0DF1873C30FE863D8B442F0A80E83920D0355764C4F07A4FD5AF7uFM" TargetMode="External"/><Relationship Id="rId20" Type="http://schemas.openxmlformats.org/officeDocument/2006/relationships/hyperlink" Target="consultantplus://offline/ref=8B04C67B3AA9E8D08BB8FFE6F44D4404FDB89BD41C77C05CB436DEE31DA0AE5BC3D20B561632414DF0u7M" TargetMode="External"/><Relationship Id="rId41" Type="http://schemas.openxmlformats.org/officeDocument/2006/relationships/image" Target="media/image2.wmf"/><Relationship Id="rId54" Type="http://schemas.openxmlformats.org/officeDocument/2006/relationships/hyperlink" Target="consultantplus://offline/ref=8B04C67B3AA9E8D08BB8E1EBE221190FFCBAC0DF1873C30FE863D8B442F0A80E83920D0355764C4F07A4FD57F7uCM" TargetMode="External"/><Relationship Id="rId62" Type="http://schemas.openxmlformats.org/officeDocument/2006/relationships/hyperlink" Target="consultantplus://offline/ref=8B04C67B3AA9E8D08BB8E1EBE221190FFCBAC0DF1873C30FE863D8B442F0A80E83920D0355764C4F07A4FD54F7uEM" TargetMode="External"/><Relationship Id="rId70" Type="http://schemas.openxmlformats.org/officeDocument/2006/relationships/hyperlink" Target="consultantplus://offline/ref=8B04C67B3AA9E8D08BB8E1EBE221190FFCBAC0DF1873C30FE863D8B442F0A80E83920D0355764C4F07A4FD5AF7u8M" TargetMode="External"/><Relationship Id="rId75" Type="http://schemas.openxmlformats.org/officeDocument/2006/relationships/hyperlink" Target="consultantplus://offline/ref=6259FB7B869B3F6DD43549BDD07BCB7CFFD04E766EE1B995F00042DB68241006F6D020AD33E1698A58A7C6E0G0uDM" TargetMode="External"/><Relationship Id="rId83" Type="http://schemas.openxmlformats.org/officeDocument/2006/relationships/hyperlink" Target="consultantplus://offline/ref=6259FB7B869B3F6DD43549BDD07BCB7CFFD04E766EE1B995F00042DB68241006F6D020AD33E1698A58A7C6E6G0uFM" TargetMode="External"/><Relationship Id="rId88" Type="http://schemas.openxmlformats.org/officeDocument/2006/relationships/hyperlink" Target="consultantplus://offline/ref=6259FB7B869B3F6DD43549BDD07BCB7CFFD04E766EE1B995F00042DB68241006F6D020AD33E1698A58A7C6E7G0uEM" TargetMode="External"/><Relationship Id="rId1" Type="http://schemas.openxmlformats.org/officeDocument/2006/relationships/styles" Target="styles.xml"/><Relationship Id="rId6" Type="http://schemas.openxmlformats.org/officeDocument/2006/relationships/hyperlink" Target="consultantplus://offline/ref=8B04C67B3AA9E8D08BB8E1EBE221190FFCBAC0DF1071C30FE16985BE4AA9A40C849D5214523F404E07A4FDF5u6M" TargetMode="External"/><Relationship Id="rId15" Type="http://schemas.openxmlformats.org/officeDocument/2006/relationships/hyperlink" Target="consultantplus://offline/ref=8B04C67B3AA9E8D08BB8E1EBE221190FFCBAC0DF1178CC03EE6985BE4AA9A40C849D5214523F404E07A4FDF5uBM" TargetMode="External"/><Relationship Id="rId23" Type="http://schemas.openxmlformats.org/officeDocument/2006/relationships/hyperlink" Target="consultantplus://offline/ref=8B04C67B3AA9E8D08BB8E1EBE221190FFCBAC0DF1873C903ED65D8B442F0A80E83920D0355764C4F07A4FD52F7uFM" TargetMode="External"/><Relationship Id="rId28" Type="http://schemas.openxmlformats.org/officeDocument/2006/relationships/hyperlink" Target="consultantplus://offline/ref=8B04C67B3AA9E8D08BB8E1EBE221190FFCBAC0DF1172CA0AE16985BE4AA9A40C849D5214523F404E07A5FFF5u0M" TargetMode="External"/><Relationship Id="rId36" Type="http://schemas.openxmlformats.org/officeDocument/2006/relationships/hyperlink" Target="consultantplus://offline/ref=8B04C67B3AA9E8D08BB8E1EBE221190FFCBAC0DF1873C30FE863D8B442F0A80E83920D0355764C4F07A4FD53F7u4M" TargetMode="External"/><Relationship Id="rId49" Type="http://schemas.openxmlformats.org/officeDocument/2006/relationships/hyperlink" Target="consultantplus://offline/ref=8B04C67B3AA9E8D08BB8E1EBE221190FFCBAC0DF1E74CF03EF6985BE4AA9A40C849D5214523F404E07A4FCF5u1M" TargetMode="External"/><Relationship Id="rId57" Type="http://schemas.openxmlformats.org/officeDocument/2006/relationships/hyperlink" Target="consultantplus://offline/ref=8B04C67B3AA9E8D08BB8E1EBE221190FFCBAC0DF1873C30FE863D8B442F0A80E83920D0355764C4F07A4FD57F7uAM" TargetMode="External"/><Relationship Id="rId10" Type="http://schemas.openxmlformats.org/officeDocument/2006/relationships/hyperlink" Target="consultantplus://offline/ref=8B04C67B3AA9E8D08BB8E1EBE221190FFCBAC0DF1870CA0BEF61D8B442F0A80E83920D0355764C4F07A4FD53F7u8M" TargetMode="External"/><Relationship Id="rId31" Type="http://schemas.openxmlformats.org/officeDocument/2006/relationships/hyperlink" Target="consultantplus://offline/ref=8B04C67B3AA9E8D08BB8E1EBE221190FFCBAC0DF1873CF0AEB62D8B442F0A80E83920D0355764C4F07A5F55BF7uBM" TargetMode="External"/><Relationship Id="rId44" Type="http://schemas.openxmlformats.org/officeDocument/2006/relationships/image" Target="media/image5.wmf"/><Relationship Id="rId52" Type="http://schemas.openxmlformats.org/officeDocument/2006/relationships/hyperlink" Target="consultantplus://offline/ref=8B04C67B3AA9E8D08BB8E1EBE221190FFCBAC0DF1873C30FE863D8B442F0A80E83920D0355764C4F07A4FD50F7uCM" TargetMode="External"/><Relationship Id="rId60" Type="http://schemas.openxmlformats.org/officeDocument/2006/relationships/hyperlink" Target="consultantplus://offline/ref=8B04C67B3AA9E8D08BB8E1EBE221190FFCBAC0DF1873C30FE863D8B442F0A80E83920D0355764C4F07A4FD55F7u9M" TargetMode="External"/><Relationship Id="rId65" Type="http://schemas.openxmlformats.org/officeDocument/2006/relationships/hyperlink" Target="consultantplus://offline/ref=8B04C67B3AA9E8D08BB8E1EBE221190FFCBAC0DF1873C30FE863D8B442F0A80E83920D0355764C4F07A4FD5BF7uBM" TargetMode="External"/><Relationship Id="rId73" Type="http://schemas.openxmlformats.org/officeDocument/2006/relationships/hyperlink" Target="consultantplus://offline/ref=6259FB7B869B3F6DD43549BDD07BCB7CFFD04E766EE1B995F00042DB68241006F6D020AD33E1698A58A7C5E9G0uCM" TargetMode="External"/><Relationship Id="rId78" Type="http://schemas.openxmlformats.org/officeDocument/2006/relationships/hyperlink" Target="consultantplus://offline/ref=6259FB7B869B3F6DD43549BDD07BCB7CFFD04E766EE1B995F00042DB68241006F6D020AD33E1698A58A7C6E1G0uBM" TargetMode="External"/><Relationship Id="rId81" Type="http://schemas.openxmlformats.org/officeDocument/2006/relationships/hyperlink" Target="consultantplus://offline/ref=6259FB7B869B3F6DD43549BDD07BCB7CFFD04E7667E4B595F10A1FD1607D1C04F1DF7FBA34A8658B58A6C0GEu8M" TargetMode="External"/><Relationship Id="rId86" Type="http://schemas.openxmlformats.org/officeDocument/2006/relationships/hyperlink" Target="consultantplus://offline/ref=6259FB7B869B3F6DD43549BDD07BCB7CFFD04E766EE1B995F00042DB68241006F6D020AD33E1698A58A7C6E6G0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20182</Words>
  <Characters>115040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K310-1</dc:creator>
  <cp:lastModifiedBy>K310-1</cp:lastModifiedBy>
  <cp:revision>2</cp:revision>
  <dcterms:created xsi:type="dcterms:W3CDTF">2018-08-10T12:46:00Z</dcterms:created>
  <dcterms:modified xsi:type="dcterms:W3CDTF">2018-08-10T14:19:00Z</dcterms:modified>
</cp:coreProperties>
</file>